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948" w:rsidRPr="00A30948" w:rsidRDefault="00A30948" w:rsidP="00A30948">
      <w:pPr>
        <w:tabs>
          <w:tab w:val="right" w:pos="8504"/>
          <w:tab w:val="right" w:pos="9746"/>
        </w:tabs>
        <w:jc w:val="center"/>
        <w:rPr>
          <w:rFonts w:ascii="HG丸ｺﾞｼｯｸM-PRO" w:eastAsia="HG丸ｺﾞｼｯｸM-PRO" w:hAnsi="HG丸ｺﾞｼｯｸM-PRO"/>
          <w:b/>
          <w:sz w:val="24"/>
        </w:rPr>
      </w:pPr>
      <w:r w:rsidRPr="00A30948">
        <w:rPr>
          <w:rFonts w:ascii="HG丸ｺﾞｼｯｸM-PRO" w:eastAsia="HG丸ｺﾞｼｯｸM-PRO" w:hAnsi="HG丸ｺﾞｼｯｸM-PRO" w:hint="eastAsia"/>
          <w:b/>
          <w:sz w:val="24"/>
        </w:rPr>
        <w:t>第８章　現代シンガポールの教育改革</w:t>
      </w:r>
    </w:p>
    <w:p w:rsidR="00A30948" w:rsidRPr="00A30948" w:rsidRDefault="00A30948" w:rsidP="00A30948">
      <w:pPr>
        <w:tabs>
          <w:tab w:val="right" w:pos="8504"/>
          <w:tab w:val="right" w:pos="9746"/>
        </w:tabs>
        <w:jc w:val="center"/>
        <w:rPr>
          <w:rFonts w:ascii="HG丸ｺﾞｼｯｸM-PRO" w:eastAsia="HG丸ｺﾞｼｯｸM-PRO" w:hAnsi="HG丸ｺﾞｼｯｸM-PRO"/>
          <w:b/>
          <w:sz w:val="24"/>
        </w:rPr>
      </w:pPr>
      <w:r w:rsidRPr="00A30948">
        <w:rPr>
          <w:rFonts w:ascii="HG丸ｺﾞｼｯｸM-PRO" w:eastAsia="HG丸ｺﾞｼｯｸM-PRO" w:hAnsi="HG丸ｺﾞｼｯｸM-PRO" w:hint="eastAsia"/>
          <w:b/>
          <w:sz w:val="24"/>
        </w:rPr>
        <w:t>―グローバル化への対応―</w:t>
      </w:r>
    </w:p>
    <w:p w:rsidR="00A30948" w:rsidRPr="00A30948" w:rsidRDefault="00A30948" w:rsidP="00A30948">
      <w:pPr>
        <w:tabs>
          <w:tab w:val="right" w:pos="8504"/>
          <w:tab w:val="right" w:pos="9746"/>
        </w:tabs>
        <w:jc w:val="right"/>
        <w:rPr>
          <w:rFonts w:ascii="HG丸ｺﾞｼｯｸM-PRO" w:eastAsia="HG丸ｺﾞｼｯｸM-PRO" w:hAnsi="HG丸ｺﾞｼｯｸM-PRO"/>
        </w:rPr>
      </w:pPr>
      <w:r w:rsidRPr="00A30948">
        <w:rPr>
          <w:rFonts w:ascii="HG丸ｺﾞｼｯｸM-PRO" w:eastAsia="HG丸ｺﾞｼｯｸM-PRO" w:hAnsi="HG丸ｺﾞｼｯｸM-PRO" w:hint="eastAsia"/>
        </w:rPr>
        <w:t>7月8日（水）1限　青山・井上・高橋・古谷・山端</w:t>
      </w:r>
    </w:p>
    <w:p w:rsidR="00A30948" w:rsidRDefault="00A30948" w:rsidP="00A30948">
      <w:pPr>
        <w:tabs>
          <w:tab w:val="right" w:pos="8504"/>
          <w:tab w:val="right" w:pos="9746"/>
        </w:tabs>
        <w:rPr>
          <w:rFonts w:ascii="HG丸ｺﾞｼｯｸM-PRO" w:eastAsia="HG丸ｺﾞｼｯｸM-PRO" w:hAnsi="HG丸ｺﾞｼｯｸM-PRO"/>
          <w:b/>
        </w:rPr>
      </w:pPr>
    </w:p>
    <w:p w:rsidR="00A50B37" w:rsidRPr="00A50B37" w:rsidRDefault="00A50B37" w:rsidP="00387C73">
      <w:pPr>
        <w:pBdr>
          <w:bottom w:val="single" w:sz="4" w:space="1" w:color="auto"/>
          <w:between w:val="single" w:sz="4" w:space="1" w:color="auto"/>
        </w:pBdr>
        <w:tabs>
          <w:tab w:val="right" w:pos="8504"/>
          <w:tab w:val="right" w:pos="9746"/>
        </w:tabs>
        <w:rPr>
          <w:rFonts w:ascii="HG丸ｺﾞｼｯｸM-PRO" w:eastAsia="HG丸ｺﾞｼｯｸM-PRO" w:hAnsi="HG丸ｺﾞｼｯｸM-PRO"/>
          <w:b/>
        </w:rPr>
      </w:pPr>
      <w:r w:rsidRPr="00A50B37">
        <w:rPr>
          <w:rFonts w:ascii="HG丸ｺﾞｼｯｸM-PRO" w:eastAsia="HG丸ｺﾞｼｯｸM-PRO" w:hAnsi="HG丸ｺﾞｼｯｸM-PRO" w:hint="eastAsia"/>
          <w:b/>
        </w:rPr>
        <w:t>第１節　教育システムと学力政策</w:t>
      </w:r>
      <w:r w:rsidR="00E023D4">
        <w:rPr>
          <w:rFonts w:ascii="HG丸ｺﾞｼｯｸM-PRO" w:eastAsia="HG丸ｺﾞｼｯｸM-PRO" w:hAnsi="HG丸ｺﾞｼｯｸM-PRO" w:hint="eastAsia"/>
          <w:b/>
        </w:rPr>
        <w:t>(pp.213～221)</w:t>
      </w:r>
      <w:r w:rsidR="007858F6">
        <w:rPr>
          <w:rFonts w:ascii="HG丸ｺﾞｼｯｸM-PRO" w:eastAsia="HG丸ｺﾞｼｯｸM-PRO" w:hAnsi="HG丸ｺﾞｼｯｸM-PRO"/>
          <w:b/>
        </w:rPr>
        <w:tab/>
      </w:r>
      <w:r w:rsidR="007858F6" w:rsidRPr="007858F6">
        <w:rPr>
          <w:rFonts w:ascii="HG丸ｺﾞｼｯｸM-PRO" w:eastAsia="HG丸ｺﾞｼｯｸM-PRO" w:hAnsi="HG丸ｺﾞｼｯｸM-PRO" w:hint="eastAsia"/>
          <w:bdr w:val="single" w:sz="4" w:space="0" w:color="auto"/>
        </w:rPr>
        <w:t>担当：古谷</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（１）アジアの優等生</w:t>
      </w:r>
    </w:p>
    <w:p w:rsidR="00A50B37" w:rsidRPr="00A50B37" w:rsidRDefault="00DA239D" w:rsidP="00A50B37">
      <w:pPr>
        <w:pBdr>
          <w:bottom w:val="single" w:sz="4" w:space="1" w:color="auto"/>
        </w:pBdr>
        <w:tabs>
          <w:tab w:val="right" w:pos="8504"/>
        </w:tabs>
        <w:rPr>
          <w:rFonts w:ascii="HG丸ｺﾞｼｯｸM-PRO" w:eastAsia="HG丸ｺﾞｼｯｸM-PRO" w:hAnsi="HG丸ｺﾞｼｯｸM-PRO"/>
        </w:rPr>
      </w:pPr>
      <w:r>
        <w:rPr>
          <w:rFonts w:ascii="HG丸ｺﾞｼｯｸM-PRO" w:eastAsia="HG丸ｺﾞｼｯｸM-PRO" w:hAnsi="HG丸ｺﾞｼｯｸM-PRO" w:hint="eastAsia"/>
        </w:rPr>
        <w:t>◇</w:t>
      </w:r>
      <w:r w:rsidR="00A50B37" w:rsidRPr="00A50B37">
        <w:rPr>
          <w:rFonts w:ascii="HG丸ｺﾞｼｯｸM-PRO" w:eastAsia="HG丸ｺﾞｼｯｸM-PRO" w:hAnsi="HG丸ｺﾞｼｯｸM-PRO" w:hint="eastAsia"/>
        </w:rPr>
        <w:t>シンガポール共和国…人口440万人の都市国家（華人75.6％　マレー系住人13.7%　インド系移民の子孫8.6％の多民族国家）。英語を公用語の一つとしている。</w:t>
      </w:r>
    </w:p>
    <w:p w:rsidR="00A50B37" w:rsidRPr="00A50B37" w:rsidRDefault="00A30948" w:rsidP="00A50B37">
      <w:pPr>
        <w:pBdr>
          <w:bottom w:val="single" w:sz="4" w:space="1" w:color="auto"/>
        </w:pBdr>
        <w:tabs>
          <w:tab w:val="right" w:pos="8504"/>
        </w:tabs>
        <w:rPr>
          <w:rFonts w:ascii="HG丸ｺﾞｼｯｸM-PRO" w:eastAsia="HG丸ｺﾞｼｯｸM-PRO" w:hAnsi="HG丸ｺﾞｼｯｸM-PRO"/>
        </w:rPr>
      </w:pPr>
      <w:r>
        <w:rPr>
          <w:rFonts w:ascii="HG丸ｺﾞｼｯｸM-PRO" w:eastAsia="HG丸ｺﾞｼｯｸM-PRO" w:hAnsi="HG丸ｺﾞｼｯｸM-PRO" w:hint="eastAsia"/>
        </w:rPr>
        <w:t>◇</w:t>
      </w:r>
      <w:r w:rsidR="00A50B37" w:rsidRPr="00A50B37">
        <w:rPr>
          <w:rFonts w:ascii="HG丸ｺﾞｼｯｸM-PRO" w:eastAsia="HG丸ｺﾞｼｯｸM-PRO" w:hAnsi="HG丸ｺﾞｼｯｸM-PRO" w:hint="eastAsia"/>
        </w:rPr>
        <w:t>６５年のマレーシアからの独立分離以降、能力主義に基づく社会・教育政策を推進し、高い教育水準と識字率、高い国際競争力を達成してきた。</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 xml:space="preserve">　…国際教育到達度評価学会（IEA）の国際学力テスト（TIMSS）において1983年初等レベルの理科での初参加で１９か国中１６位という成績から2003年、数学・理科の両分野、初中等両レベルで１位になる。</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→アジアの教育レベルの高さを印象付ける</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 xml:space="preserve">　均質的社会が優位という常識を覆し、厳しい競争社会の存在を暗示、多くの多民族国家への示唆となる</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（２）教育システムとメリトクラシー</w:t>
      </w:r>
    </w:p>
    <w:p w:rsidR="00A50B37" w:rsidRPr="00A50B37" w:rsidRDefault="00DA239D" w:rsidP="00A50B37">
      <w:pPr>
        <w:pBdr>
          <w:bottom w:val="single" w:sz="4" w:space="1" w:color="auto"/>
        </w:pBdr>
        <w:tabs>
          <w:tab w:val="right" w:pos="8504"/>
        </w:tabs>
        <w:rPr>
          <w:rFonts w:ascii="HG丸ｺﾞｼｯｸM-PRO" w:eastAsia="HG丸ｺﾞｼｯｸM-PRO" w:hAnsi="HG丸ｺﾞｼｯｸM-PRO"/>
        </w:rPr>
      </w:pPr>
      <w:r>
        <w:rPr>
          <w:rFonts w:ascii="HG丸ｺﾞｼｯｸM-PRO" w:eastAsia="HG丸ｺﾞｼｯｸM-PRO" w:hAnsi="HG丸ｺﾞｼｯｸM-PRO" w:hint="eastAsia"/>
        </w:rPr>
        <w:t>◇</w:t>
      </w:r>
      <w:r w:rsidR="00A50B37" w:rsidRPr="00A50B37">
        <w:rPr>
          <w:rFonts w:ascii="HG丸ｺﾞｼｯｸM-PRO" w:eastAsia="HG丸ｺﾞｼｯｸM-PRO" w:hAnsi="HG丸ｺﾞｼｯｸM-PRO" w:hint="eastAsia"/>
        </w:rPr>
        <w:t>シンガポールの学齢就学率は1990年代に初等教育で96％、中等教育で93％を達成していたが2003年に義務教育を導入</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○初等学校６年間</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 xml:space="preserve">　・１～４年次…基礎段階とされ、授業時間の80％が英語、母語、数学の学習に当てられる</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 xml:space="preserve">　・５，６年次…オリエンテーションステージと呼ばれ、英語の読み書きと認知能力を保障しながら各人の母語の能力に応じてコース配属を行う。</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…上級母語の学習、通常母語の読み書きをする学習するメインストリーム（93.2％）と母語を会話レベルでのみ学習するEM3（6.8％）</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 xml:space="preserve">○中等学校　</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・初等学校最終年に実施される初等学校終了試験（PSLE）の結果に基づき、生徒は中等学校から普通、速習、特別の３コースに分属される</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・普通コース（35.8％）…4年間のコース終了でGCE-Nレベル試験を受験できるがさらに1年間勉強してGCE-O（「普通」教育認定試験）レベル試験受験も可能</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・速習コース（52.8％）…４年間で通常の英語と母語を学習してGCE-Oレベル試験を受験</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・特別コース（8.5％）…４年間で英語の他に高GCE-Oレベル試験を受験</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○中等後教育レベルの教育機関</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 xml:space="preserve">　・大学予備門…ジュニアカレッジ（2年）、中央学院（３年）。修了時にGCE－Aレベル試験（「上級」</w:t>
      </w:r>
      <w:r w:rsidRPr="00A50B37">
        <w:rPr>
          <w:rFonts w:ascii="HG丸ｺﾞｼｯｸM-PRO" w:eastAsia="HG丸ｺﾞｼｯｸM-PRO" w:hAnsi="HG丸ｺﾞｼｯｸM-PRO" w:hint="eastAsia"/>
        </w:rPr>
        <w:lastRenderedPageBreak/>
        <w:t>教育認定試験）を受験し大学または学位課程に進学</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 xml:space="preserve">　・ポリテクニク…実務志向の教育機関として3年間のコースを提供。修了時にディプロマを授与</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 xml:space="preserve">　・技術教育学校…GCE-Oレベル以外にGCE-Nレベルの保持者や有職成人も就学可能な１～２年の技術課程。国家技術教育校証書という学位を授与。</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近年では成績が極めて優秀な者に対して中等教育と中等後教育6年間を一貫させた教育プログラムを設置</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→途中のGCE-Oレベル試験を免除することで試験に煩わされないより広く多様な学習が可能に。</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 xml:space="preserve">　（例）シンガポール・スポーツ高校、NUS科学高校</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p>
    <w:p w:rsidR="00A50B37" w:rsidRPr="00A50B37" w:rsidRDefault="00DA239D" w:rsidP="00A50B37">
      <w:pPr>
        <w:pBdr>
          <w:bottom w:val="single" w:sz="4" w:space="1" w:color="auto"/>
        </w:pBdr>
        <w:tabs>
          <w:tab w:val="right" w:pos="8504"/>
        </w:tabs>
        <w:rPr>
          <w:rFonts w:ascii="HG丸ｺﾞｼｯｸM-PRO" w:eastAsia="HG丸ｺﾞｼｯｸM-PRO" w:hAnsi="HG丸ｺﾞｼｯｸM-PRO"/>
        </w:rPr>
      </w:pPr>
      <w:r>
        <w:rPr>
          <w:rFonts w:ascii="HG丸ｺﾞｼｯｸM-PRO" w:eastAsia="HG丸ｺﾞｼｯｸM-PRO" w:hAnsi="HG丸ｺﾞｼｯｸM-PRO" w:hint="eastAsia"/>
        </w:rPr>
        <w:t>◇</w:t>
      </w:r>
      <w:r w:rsidR="00A50B37" w:rsidRPr="00A50B37">
        <w:rPr>
          <w:rFonts w:ascii="HG丸ｺﾞｼｯｸM-PRO" w:eastAsia="HG丸ｺﾞｼｯｸM-PRO" w:hAnsi="HG丸ｺﾞｼｯｸM-PRO" w:hint="eastAsia"/>
        </w:rPr>
        <w:t>学校の設立形態</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・初等学校…173校全て公立（うち41校は政府補助学校）</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・中等学校…156校。政府立校110校、政府補助学校20校、独立校５校、自律校21校</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 xml:space="preserve">　　　　　　自律校：独創性と専門性の高い教育を安価な授業料で提供</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（３）才能児教育プログラム</w:t>
      </w:r>
    </w:p>
    <w:p w:rsidR="00A50B37" w:rsidRPr="00A50B37" w:rsidRDefault="00DA239D" w:rsidP="00A50B37">
      <w:pPr>
        <w:pBdr>
          <w:bottom w:val="single" w:sz="4" w:space="1" w:color="auto"/>
        </w:pBdr>
        <w:tabs>
          <w:tab w:val="right" w:pos="8504"/>
        </w:tabs>
        <w:rPr>
          <w:rFonts w:ascii="HG丸ｺﾞｼｯｸM-PRO" w:eastAsia="HG丸ｺﾞｼｯｸM-PRO" w:hAnsi="HG丸ｺﾞｼｯｸM-PRO"/>
        </w:rPr>
      </w:pPr>
      <w:r>
        <w:rPr>
          <w:rFonts w:ascii="HG丸ｺﾞｼｯｸM-PRO" w:eastAsia="HG丸ｺﾞｼｯｸM-PRO" w:hAnsi="HG丸ｺﾞｼｯｸM-PRO" w:hint="eastAsia"/>
        </w:rPr>
        <w:t>◇</w:t>
      </w:r>
      <w:r w:rsidR="00A50B37" w:rsidRPr="00A50B37">
        <w:rPr>
          <w:rFonts w:ascii="HG丸ｺﾞｼｯｸM-PRO" w:eastAsia="HG丸ｺﾞｼｯｸM-PRO" w:hAnsi="HG丸ｺﾞｼｯｸM-PRO" w:hint="eastAsia"/>
        </w:rPr>
        <w:t>天然資源に乏しく発展途上のシンガポールにとって人間が最も重要な国家資源</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 xml:space="preserve">　→社会のリーダーの果たす役割を重要視</w:t>
      </w:r>
    </w:p>
    <w:p w:rsidR="00A50B37" w:rsidRPr="00A50B37" w:rsidRDefault="00331E7C" w:rsidP="00A50B37">
      <w:pPr>
        <w:pBdr>
          <w:bottom w:val="single" w:sz="4" w:space="1" w:color="auto"/>
        </w:pBdr>
        <w:tabs>
          <w:tab w:val="right" w:pos="8504"/>
        </w:tabs>
        <w:rPr>
          <w:rFonts w:ascii="HG丸ｺﾞｼｯｸM-PRO" w:eastAsia="HG丸ｺﾞｼｯｸM-PRO" w:hAnsi="HG丸ｺﾞｼｯｸM-PRO"/>
        </w:rPr>
      </w:pPr>
      <w:r>
        <w:rPr>
          <w:rFonts w:ascii="HG丸ｺﾞｼｯｸM-PRO" w:eastAsia="HG丸ｺﾞｼｯｸM-PRO" w:hAnsi="HG丸ｺﾞｼｯｸM-PRO" w:hint="eastAsia"/>
        </w:rPr>
        <w:t>◇</w:t>
      </w:r>
      <w:r w:rsidR="00A50B37" w:rsidRPr="00A50B37">
        <w:rPr>
          <w:rFonts w:ascii="HG丸ｺﾞｼｯｸM-PRO" w:eastAsia="HG丸ｺﾞｼｯｸM-PRO" w:hAnsi="HG丸ｺﾞｼｯｸM-PRO" w:hint="eastAsia"/>
        </w:rPr>
        <w:t>「教育に期待される成果」</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 xml:space="preserve">　１、中等教育もしくは高等教育を修了した全ての学生は道徳的に高潔で文化的に根差し、多文化主義とメリトクラシ―の原理を信奉する人物</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２、われわれの運命をデザインし導き、先見性をもって乗り越え、知識社会において活路を見出し、社会を改善し、可能性に対して不屈に戦う、創造的で志気高い人物</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→将来のリーダーとなる才能児を識別、育成するために独特の才能児教育システムが生み出されてきた</w:t>
      </w:r>
    </w:p>
    <w:p w:rsidR="00A50B37" w:rsidRPr="00A50B37" w:rsidRDefault="00331E7C" w:rsidP="00A50B37">
      <w:pPr>
        <w:pBdr>
          <w:bottom w:val="single" w:sz="4" w:space="1" w:color="auto"/>
        </w:pBdr>
        <w:tabs>
          <w:tab w:val="right" w:pos="8504"/>
        </w:tabs>
        <w:rPr>
          <w:rFonts w:ascii="HG丸ｺﾞｼｯｸM-PRO" w:eastAsia="HG丸ｺﾞｼｯｸM-PRO" w:hAnsi="HG丸ｺﾞｼｯｸM-PRO"/>
        </w:rPr>
      </w:pPr>
      <w:r>
        <w:rPr>
          <w:rFonts w:ascii="HG丸ｺﾞｼｯｸM-PRO" w:eastAsia="HG丸ｺﾞｼｯｸM-PRO" w:hAnsi="HG丸ｺﾞｼｯｸM-PRO" w:hint="eastAsia"/>
        </w:rPr>
        <w:t>◇</w:t>
      </w:r>
      <w:r w:rsidR="00A50B37" w:rsidRPr="00A50B37">
        <w:rPr>
          <w:rFonts w:ascii="HG丸ｺﾞｼｯｸM-PRO" w:eastAsia="HG丸ｺﾞｼｯｸM-PRO" w:hAnsi="HG丸ｺﾞｼｯｸM-PRO" w:hint="eastAsia"/>
        </w:rPr>
        <w:t>才能児教育プログラム（GEP）</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・文部省内の才能児教育局の企画・管理の下で９つの小学校（４～６学年）と2つの中学校に特別クラスを設置</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・初等学校３年生の受験者から人口約１％にあたる500人が４年次から配属され、中等学校GEPには初等学校GEPでの成績や評価、PSLEの成績から継続可否が審査される。通常ストリームからの追加も可能。</w:t>
      </w:r>
    </w:p>
    <w:p w:rsidR="00A50B37" w:rsidRPr="00A50B37" w:rsidRDefault="00331E7C" w:rsidP="00A50B37">
      <w:pPr>
        <w:pBdr>
          <w:bottom w:val="single" w:sz="4" w:space="1" w:color="auto"/>
        </w:pBdr>
        <w:tabs>
          <w:tab w:val="right" w:pos="8504"/>
        </w:tabs>
        <w:rPr>
          <w:rFonts w:ascii="HG丸ｺﾞｼｯｸM-PRO" w:eastAsia="HG丸ｺﾞｼｯｸM-PRO" w:hAnsi="HG丸ｺﾞｼｯｸM-PRO"/>
        </w:rPr>
      </w:pPr>
      <w:r>
        <w:rPr>
          <w:rFonts w:ascii="HG丸ｺﾞｼｯｸM-PRO" w:eastAsia="HG丸ｺﾞｼｯｸM-PRO" w:hAnsi="HG丸ｺﾞｼｯｸM-PRO" w:hint="eastAsia"/>
        </w:rPr>
        <w:t>◇</w:t>
      </w:r>
      <w:r w:rsidR="00A50B37" w:rsidRPr="00A50B37">
        <w:rPr>
          <w:rFonts w:ascii="HG丸ｺﾞｼｯｸM-PRO" w:eastAsia="HG丸ｺﾞｼｯｸM-PRO" w:hAnsi="HG丸ｺﾞｼｯｸM-PRO" w:hint="eastAsia"/>
        </w:rPr>
        <w:t>GEPのカリキュラム・シラバス</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・基本的には通常のストリームの学校と同じだが創造性と高度な思考技能により大きな力点が置かれている。</w:t>
      </w:r>
    </w:p>
    <w:p w:rsidR="00A50B37" w:rsidRPr="00A50B37" w:rsidRDefault="00A50B37" w:rsidP="00692861">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・追加プログラムとして科学・メントールシップやキャンプなど課外活動がある</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・小学校4.5年及び中等学校1～3年の全生徒に対して個人研究活動（IRS）を推奨</w:t>
      </w:r>
    </w:p>
    <w:p w:rsidR="00A50B37" w:rsidRPr="00A50B37" w:rsidRDefault="00331E7C" w:rsidP="00A50B37">
      <w:pPr>
        <w:pBdr>
          <w:bottom w:val="single" w:sz="4" w:space="1" w:color="auto"/>
        </w:pBdr>
        <w:tabs>
          <w:tab w:val="right" w:pos="8504"/>
        </w:tabs>
        <w:rPr>
          <w:rFonts w:ascii="HG丸ｺﾞｼｯｸM-PRO" w:eastAsia="HG丸ｺﾞｼｯｸM-PRO" w:hAnsi="HG丸ｺﾞｼｯｸM-PRO"/>
        </w:rPr>
      </w:pPr>
      <w:r>
        <w:rPr>
          <w:rFonts w:ascii="HG丸ｺﾞｼｯｸM-PRO" w:eastAsia="HG丸ｺﾞｼｯｸM-PRO" w:hAnsi="HG丸ｺﾞｼｯｸM-PRO" w:hint="eastAsia"/>
        </w:rPr>
        <w:t>◇</w:t>
      </w:r>
      <w:r w:rsidR="00A50B37" w:rsidRPr="00A50B37">
        <w:rPr>
          <w:rFonts w:ascii="HG丸ｺﾞｼｯｸM-PRO" w:eastAsia="HG丸ｺﾞｼｯｸM-PRO" w:hAnsi="HG丸ｺﾞｼｯｸM-PRO" w:hint="eastAsia"/>
        </w:rPr>
        <w:t>才能児教育プログラムの教員養成</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・本人からの申請と才能児教育局とGEP学校の校長との協議による</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・新規のGEP教員は才能児教育の基礎コースでその概念やカリキュラム分化の原理などに認識を持つ</w:t>
      </w:r>
    </w:p>
    <w:p w:rsidR="00A50B37" w:rsidRPr="00A50B37" w:rsidRDefault="00331E7C" w:rsidP="00A50B37">
      <w:pPr>
        <w:pBdr>
          <w:bottom w:val="single" w:sz="4" w:space="1" w:color="auto"/>
        </w:pBdr>
        <w:tabs>
          <w:tab w:val="right" w:pos="8504"/>
        </w:tabs>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A50B37" w:rsidRPr="00A50B37">
        <w:rPr>
          <w:rFonts w:ascii="HG丸ｺﾞｼｯｸM-PRO" w:eastAsia="HG丸ｺﾞｼｯｸM-PRO" w:hAnsi="HG丸ｺﾞｼｯｸM-PRO" w:hint="eastAsia"/>
        </w:rPr>
        <w:t>GEPプログラム修了生</w:t>
      </w:r>
    </w:p>
    <w:p w:rsidR="00A50B37" w:rsidRPr="00A50B37" w:rsidRDefault="00A50B37" w:rsidP="00A50B37">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・ほぼ全員がジュニア・カレッジ、大学に進学し、優秀な成績を収める</w:t>
      </w:r>
    </w:p>
    <w:p w:rsidR="00A50B37" w:rsidRPr="00A30948" w:rsidRDefault="00A50B37" w:rsidP="00203038">
      <w:pPr>
        <w:pBdr>
          <w:bottom w:val="single" w:sz="4" w:space="1" w:color="auto"/>
        </w:pBdr>
        <w:tabs>
          <w:tab w:val="right" w:pos="8504"/>
        </w:tabs>
        <w:rPr>
          <w:rFonts w:ascii="HG丸ｺﾞｼｯｸM-PRO" w:eastAsia="HG丸ｺﾞｼｯｸM-PRO" w:hAnsi="HG丸ｺﾞｼｯｸM-PRO"/>
        </w:rPr>
      </w:pPr>
      <w:r w:rsidRPr="00A50B37">
        <w:rPr>
          <w:rFonts w:ascii="HG丸ｺﾞｼｯｸM-PRO" w:eastAsia="HG丸ｺﾞｼｯｸM-PRO" w:hAnsi="HG丸ｺﾞｼｯｸM-PRO" w:hint="eastAsia"/>
        </w:rPr>
        <w:t>・兵役などの社会的活動においてリーダーとして活躍</w:t>
      </w:r>
    </w:p>
    <w:p w:rsidR="00A50B37" w:rsidRPr="00A30948" w:rsidRDefault="00A50B37" w:rsidP="00203038">
      <w:pPr>
        <w:pBdr>
          <w:bottom w:val="single" w:sz="4" w:space="1" w:color="auto"/>
        </w:pBdr>
        <w:tabs>
          <w:tab w:val="right" w:pos="8504"/>
        </w:tabs>
        <w:rPr>
          <w:rFonts w:ascii="HG丸ｺﾞｼｯｸM-PRO" w:eastAsia="HG丸ｺﾞｼｯｸM-PRO" w:hAnsi="HG丸ｺﾞｼｯｸM-PRO"/>
          <w:b/>
        </w:rPr>
      </w:pPr>
    </w:p>
    <w:p w:rsidR="00682918" w:rsidRPr="00203038" w:rsidRDefault="00682918" w:rsidP="00692861">
      <w:pPr>
        <w:pBdr>
          <w:bottom w:val="single" w:sz="4" w:space="1" w:color="auto"/>
        </w:pBdr>
        <w:tabs>
          <w:tab w:val="right" w:pos="8504"/>
        </w:tabs>
        <w:rPr>
          <w:rFonts w:ascii="HG丸ｺﾞｼｯｸM-PRO" w:eastAsia="HG丸ｺﾞｼｯｸM-PRO" w:hAnsi="HG丸ｺﾞｼｯｸM-PRO"/>
        </w:rPr>
      </w:pPr>
      <w:r w:rsidRPr="00203038">
        <w:rPr>
          <w:rFonts w:ascii="HG丸ｺﾞｼｯｸM-PRO" w:eastAsia="HG丸ｺﾞｼｯｸM-PRO" w:hAnsi="HG丸ｺﾞｼｯｸM-PRO" w:hint="eastAsia"/>
          <w:b/>
        </w:rPr>
        <w:t>第２節　政府主導の教育政策</w:t>
      </w:r>
      <w:r w:rsidR="00E023D4">
        <w:rPr>
          <w:rFonts w:ascii="HG丸ｺﾞｼｯｸM-PRO" w:eastAsia="HG丸ｺﾞｼｯｸM-PRO" w:hAnsi="HG丸ｺﾞｼｯｸM-PRO" w:hint="eastAsia"/>
          <w:b/>
        </w:rPr>
        <w:t>(pp.221～226)</w:t>
      </w:r>
      <w:r w:rsidR="00203038">
        <w:rPr>
          <w:rFonts w:ascii="HG丸ｺﾞｼｯｸM-PRO" w:eastAsia="HG丸ｺﾞｼｯｸM-PRO" w:hAnsi="HG丸ｺﾞｼｯｸM-PRO"/>
        </w:rPr>
        <w:tab/>
      </w:r>
      <w:r w:rsidR="00203038" w:rsidRPr="00203038">
        <w:rPr>
          <w:rFonts w:ascii="HG丸ｺﾞｼｯｸM-PRO" w:eastAsia="HG丸ｺﾞｼｯｸM-PRO" w:hAnsi="HG丸ｺﾞｼｯｸM-PRO" w:hint="eastAsia"/>
          <w:bdr w:val="single" w:sz="4" w:space="0" w:color="auto"/>
        </w:rPr>
        <w:t>担当；山端</w:t>
      </w:r>
    </w:p>
    <w:p w:rsidR="00682918" w:rsidRPr="00203038" w:rsidRDefault="00203038" w:rsidP="00203038">
      <w:pPr>
        <w:rPr>
          <w:rFonts w:ascii="HG丸ｺﾞｼｯｸM-PRO" w:eastAsia="HG丸ｺﾞｼｯｸM-PRO" w:hAnsi="HG丸ｺﾞｼｯｸM-PRO"/>
        </w:rPr>
      </w:pPr>
      <w:r>
        <w:rPr>
          <w:rFonts w:ascii="HG丸ｺﾞｼｯｸM-PRO" w:eastAsia="HG丸ｺﾞｼｯｸM-PRO" w:hAnsi="HG丸ｺﾞｼｯｸM-PRO" w:hint="eastAsia"/>
        </w:rPr>
        <w:t>（１）</w:t>
      </w:r>
      <w:r w:rsidR="00682918" w:rsidRPr="00203038">
        <w:rPr>
          <w:rFonts w:ascii="HG丸ｺﾞｼｯｸM-PRO" w:eastAsia="HG丸ｺﾞｼｯｸM-PRO" w:hAnsi="HG丸ｺﾞｼｯｸM-PRO" w:hint="eastAsia"/>
        </w:rPr>
        <w:t>思考する学校、学ぶ国家</w:t>
      </w:r>
    </w:p>
    <w:p w:rsidR="00682918" w:rsidRPr="00203038" w:rsidRDefault="00692861" w:rsidP="00646500">
      <w:pPr>
        <w:rPr>
          <w:rFonts w:ascii="HG丸ｺﾞｼｯｸM-PRO" w:eastAsia="HG丸ｺﾞｼｯｸM-PRO" w:hAnsi="HG丸ｺﾞｼｯｸM-PRO"/>
        </w:rPr>
      </w:pPr>
      <w:r>
        <w:rPr>
          <w:rFonts w:ascii="HG丸ｺﾞｼｯｸM-PRO" w:eastAsia="HG丸ｺﾞｼｯｸM-PRO" w:hAnsi="HG丸ｺﾞｼｯｸM-PRO" w:hint="eastAsia"/>
        </w:rPr>
        <w:t>◇</w:t>
      </w:r>
      <w:r w:rsidR="00682918" w:rsidRPr="00203038">
        <w:rPr>
          <w:rFonts w:ascii="HG丸ｺﾞｼｯｸM-PRO" w:eastAsia="HG丸ｺﾞｼｯｸM-PRO" w:hAnsi="HG丸ｺﾞｼｯｸM-PRO" w:hint="eastAsia"/>
        </w:rPr>
        <w:t>1997～　思考する学校、学ぶ国家（TSLN）</w:t>
      </w:r>
    </w:p>
    <w:p w:rsidR="00682918" w:rsidRPr="00203038" w:rsidRDefault="00682918" w:rsidP="00682918">
      <w:pPr>
        <w:rPr>
          <w:rFonts w:ascii="HG丸ｺﾞｼｯｸM-PRO" w:eastAsia="HG丸ｺﾞｼｯｸM-PRO" w:hAnsi="HG丸ｺﾞｼｯｸM-PRO"/>
        </w:rPr>
      </w:pPr>
      <w:r w:rsidRPr="00203038">
        <w:rPr>
          <w:rFonts w:ascii="HG丸ｺﾞｼｯｸM-PRO" w:eastAsia="HG丸ｺﾞｼｯｸM-PRO" w:hAnsi="HG丸ｺﾞｼｯｸM-PRO" w:hint="eastAsia"/>
        </w:rPr>
        <w:t>「シンガポール国民に対する生き残りと先進性の維持をかけた戦略」</w:t>
      </w:r>
    </w:p>
    <w:p w:rsidR="00682918" w:rsidRPr="00203038" w:rsidRDefault="00692861" w:rsidP="00682918">
      <w:pPr>
        <w:rPr>
          <w:rFonts w:ascii="HG丸ｺﾞｼｯｸM-PRO" w:eastAsia="HG丸ｺﾞｼｯｸM-PRO" w:hAnsi="HG丸ｺﾞｼｯｸM-PRO"/>
        </w:rPr>
      </w:pPr>
      <w:r>
        <w:rPr>
          <w:rFonts w:ascii="HG丸ｺﾞｼｯｸM-PRO" w:eastAsia="HG丸ｺﾞｼｯｸM-PRO" w:hAnsi="HG丸ｺﾞｼｯｸM-PRO" w:hint="eastAsia"/>
        </w:rPr>
        <w:t>◇</w:t>
      </w:r>
      <w:r w:rsidR="00682918" w:rsidRPr="00203038">
        <w:rPr>
          <w:rFonts w:ascii="HG丸ｺﾞｼｯｸM-PRO" w:eastAsia="HG丸ｺﾞｼｯｸM-PRO" w:hAnsi="HG丸ｺﾞｼｯｸM-PRO" w:hint="eastAsia"/>
        </w:rPr>
        <w:t>思考する学校…思考の技能を公式的に教えない。絶え間ない学習・学習文化の推進</w:t>
      </w:r>
    </w:p>
    <w:p w:rsidR="00682918" w:rsidRPr="00203038" w:rsidRDefault="00692861" w:rsidP="00682918">
      <w:pPr>
        <w:rPr>
          <w:rFonts w:ascii="HG丸ｺﾞｼｯｸM-PRO" w:eastAsia="HG丸ｺﾞｼｯｸM-PRO" w:hAnsi="HG丸ｺﾞｼｯｸM-PRO"/>
        </w:rPr>
      </w:pPr>
      <w:r>
        <w:rPr>
          <w:rFonts w:ascii="HG丸ｺﾞｼｯｸM-PRO" w:eastAsia="HG丸ｺﾞｼｯｸM-PRO" w:hAnsi="HG丸ｺﾞｼｯｸM-PRO" w:hint="eastAsia"/>
        </w:rPr>
        <w:t>◇</w:t>
      </w:r>
      <w:r w:rsidR="00682918" w:rsidRPr="00203038">
        <w:rPr>
          <w:rFonts w:ascii="HG丸ｺﾞｼｯｸM-PRO" w:eastAsia="HG丸ｺﾞｼｯｸM-PRO" w:hAnsi="HG丸ｺﾞｼｯｸM-PRO" w:hint="eastAsia"/>
        </w:rPr>
        <w:t>４つの柱</w:t>
      </w:r>
    </w:p>
    <w:p w:rsidR="00682918" w:rsidRPr="00203038" w:rsidRDefault="00203038" w:rsidP="00203038">
      <w:pPr>
        <w:pStyle w:val="a3"/>
        <w:ind w:leftChars="0" w:left="0"/>
      </w:pPr>
      <w:r w:rsidRPr="00203038">
        <w:rPr>
          <w:rFonts w:ascii="HG丸ｺﾞｼｯｸM-PRO" w:eastAsia="HG丸ｺﾞｼｯｸM-PRO" w:hAnsi="HG丸ｺﾞｼｯｸM-PRO" w:hint="eastAsia"/>
        </w:rPr>
        <w:t>①</w:t>
      </w:r>
      <w:r w:rsidR="00682918" w:rsidRPr="00203038">
        <w:rPr>
          <w:rFonts w:ascii="HG丸ｺﾞｼｯｸM-PRO" w:eastAsia="HG丸ｺﾞｼｯｸM-PRO" w:hAnsi="HG丸ｺﾞｼｯｸM-PRO" w:hint="eastAsia"/>
        </w:rPr>
        <w:t>批判的・創造的思考②教育におけるITの活用③国民教育④行政改革</w:t>
      </w:r>
    </w:p>
    <w:p w:rsidR="00682918" w:rsidRPr="00203038" w:rsidRDefault="00682918" w:rsidP="00682918">
      <w:pPr>
        <w:rPr>
          <w:rFonts w:ascii="HG丸ｺﾞｼｯｸM-PRO" w:eastAsia="HG丸ｺﾞｼｯｸM-PRO" w:hAnsi="HG丸ｺﾞｼｯｸM-PRO"/>
        </w:rPr>
      </w:pPr>
      <w:r w:rsidRPr="00203038">
        <w:rPr>
          <w:rFonts w:ascii="HG丸ｺﾞｼｯｸM-PRO" w:eastAsia="HG丸ｺﾞｼｯｸM-PRO" w:hAnsi="HG丸ｺﾞｼｯｸM-PRO" w:hint="eastAsia"/>
        </w:rPr>
        <w:t>→個人と社会の双方が発展するための能力</w:t>
      </w:r>
    </w:p>
    <w:p w:rsidR="00682918" w:rsidRPr="00203038" w:rsidRDefault="00682918" w:rsidP="00682918">
      <w:pPr>
        <w:rPr>
          <w:rFonts w:ascii="HG丸ｺﾞｼｯｸM-PRO" w:eastAsia="HG丸ｺﾞｼｯｸM-PRO" w:hAnsi="HG丸ｺﾞｼｯｸM-PRO"/>
        </w:rPr>
      </w:pPr>
    </w:p>
    <w:p w:rsidR="00682918" w:rsidRPr="00203038" w:rsidRDefault="00203038" w:rsidP="00203038">
      <w:pPr>
        <w:rPr>
          <w:rFonts w:ascii="HG丸ｺﾞｼｯｸM-PRO" w:eastAsia="HG丸ｺﾞｼｯｸM-PRO" w:hAnsi="HG丸ｺﾞｼｯｸM-PRO"/>
        </w:rPr>
      </w:pPr>
      <w:r>
        <w:rPr>
          <w:rFonts w:ascii="HG丸ｺﾞｼｯｸM-PRO" w:eastAsia="HG丸ｺﾞｼｯｸM-PRO" w:hAnsi="HG丸ｺﾞｼｯｸM-PRO" w:hint="eastAsia"/>
        </w:rPr>
        <w:t>（２）</w:t>
      </w:r>
      <w:r w:rsidR="00682918" w:rsidRPr="00203038">
        <w:rPr>
          <w:rFonts w:ascii="HG丸ｺﾞｼｯｸM-PRO" w:eastAsia="HG丸ｺﾞｼｯｸM-PRO" w:hAnsi="HG丸ｺﾞｼｯｸM-PRO" w:hint="eastAsia"/>
        </w:rPr>
        <w:t>シンガポール版　ゆとりの教育</w:t>
      </w:r>
    </w:p>
    <w:p w:rsidR="00682918" w:rsidRPr="00203038" w:rsidRDefault="00692861" w:rsidP="00682918">
      <w:pPr>
        <w:rPr>
          <w:rFonts w:ascii="HG丸ｺﾞｼｯｸM-PRO" w:eastAsia="HG丸ｺﾞｼｯｸM-PRO" w:hAnsi="HG丸ｺﾞｼｯｸM-PRO"/>
        </w:rPr>
      </w:pPr>
      <w:r>
        <w:rPr>
          <w:rFonts w:ascii="HG丸ｺﾞｼｯｸM-PRO" w:eastAsia="HG丸ｺﾞｼｯｸM-PRO" w:hAnsi="HG丸ｺﾞｼｯｸM-PRO" w:hint="eastAsia"/>
        </w:rPr>
        <w:t>◇</w:t>
      </w:r>
      <w:r w:rsidR="00682918" w:rsidRPr="00203038">
        <w:rPr>
          <w:rFonts w:ascii="HG丸ｺﾞｼｯｸM-PRO" w:eastAsia="HG丸ｺﾞｼｯｸM-PRO" w:hAnsi="HG丸ｺﾞｼｯｸM-PRO" w:hint="eastAsia"/>
        </w:rPr>
        <w:t>2004～　教えすぎず、学びを促す</w:t>
      </w:r>
    </w:p>
    <w:p w:rsidR="00682918" w:rsidRPr="00203038" w:rsidRDefault="00682918" w:rsidP="00682918">
      <w:pPr>
        <w:rPr>
          <w:rFonts w:ascii="HG丸ｺﾞｼｯｸM-PRO" w:eastAsia="HG丸ｺﾞｼｯｸM-PRO" w:hAnsi="HG丸ｺﾞｼｯｸM-PRO"/>
        </w:rPr>
      </w:pPr>
      <w:r w:rsidRPr="00203038">
        <w:rPr>
          <w:rFonts w:ascii="HG丸ｺﾞｼｯｸM-PRO" w:eastAsia="HG丸ｺﾞｼｯｸM-PRO" w:hAnsi="HG丸ｺﾞｼｯｸM-PRO" w:hint="eastAsia"/>
        </w:rPr>
        <w:t>子供たちが学ぶこと・考えることを激励する試み</w:t>
      </w:r>
    </w:p>
    <w:p w:rsidR="00682918" w:rsidRPr="00203038" w:rsidRDefault="00682918" w:rsidP="00682918">
      <w:pPr>
        <w:rPr>
          <w:rFonts w:ascii="HG丸ｺﾞｼｯｸM-PRO" w:eastAsia="HG丸ｺﾞｼｯｸM-PRO" w:hAnsi="HG丸ｺﾞｼｯｸM-PRO"/>
        </w:rPr>
      </w:pPr>
      <w:r w:rsidRPr="00203038">
        <w:rPr>
          <w:rFonts w:ascii="HG丸ｺﾞｼｯｸM-PRO" w:eastAsia="HG丸ｺﾞｼｯｸM-PRO" w:hAnsi="HG丸ｺﾞｼｯｸM-PRO" w:hint="eastAsia"/>
        </w:rPr>
        <w:t>→多様な選択肢の提供＋学習者の動機づけ、学習ガイド能力の向上</w:t>
      </w:r>
    </w:p>
    <w:p w:rsidR="00682918" w:rsidRPr="00203038" w:rsidRDefault="00682918" w:rsidP="00682918">
      <w:pPr>
        <w:rPr>
          <w:rFonts w:ascii="HG丸ｺﾞｼｯｸM-PRO" w:eastAsia="HG丸ｺﾞｼｯｸM-PRO" w:hAnsi="HG丸ｺﾞｼｯｸM-PRO"/>
        </w:rPr>
      </w:pPr>
      <w:r w:rsidRPr="00203038">
        <w:rPr>
          <w:rFonts w:ascii="HG丸ｺﾞｼｯｸM-PRO" w:eastAsia="HG丸ｺﾞｼｯｸM-PRO" w:hAnsi="HG丸ｺﾞｼｯｸM-PRO" w:hint="eastAsia"/>
        </w:rPr>
        <w:t>→テストだけでなく、個人の能力や興味に応じた学習</w:t>
      </w:r>
    </w:p>
    <w:p w:rsidR="00682918" w:rsidRPr="00203038" w:rsidRDefault="00682918" w:rsidP="00682918">
      <w:pPr>
        <w:rPr>
          <w:rFonts w:ascii="HG丸ｺﾞｼｯｸM-PRO" w:eastAsia="HG丸ｺﾞｼｯｸM-PRO" w:hAnsi="HG丸ｺﾞｼｯｸM-PRO"/>
        </w:rPr>
      </w:pPr>
      <w:r w:rsidRPr="00203038">
        <w:rPr>
          <w:rFonts w:ascii="HG丸ｺﾞｼｯｸM-PRO" w:eastAsia="HG丸ｺﾞｼｯｸM-PRO" w:hAnsi="HG丸ｺﾞｼｯｸM-PRO" w:hint="eastAsia"/>
        </w:rPr>
        <w:t>学習の焦点…量から質へ</w:t>
      </w:r>
    </w:p>
    <w:p w:rsidR="00682918" w:rsidRPr="00203038" w:rsidRDefault="00682918" w:rsidP="00682918">
      <w:pPr>
        <w:rPr>
          <w:rFonts w:ascii="HG丸ｺﾞｼｯｸM-PRO" w:eastAsia="HG丸ｺﾞｼｯｸM-PRO" w:hAnsi="HG丸ｺﾞｼｯｸM-PRO"/>
          <w:bdr w:val="single" w:sz="4" w:space="0" w:color="auto"/>
        </w:rPr>
      </w:pPr>
      <w:r w:rsidRPr="00203038">
        <w:rPr>
          <w:rFonts w:ascii="HG丸ｺﾞｼｯｸM-PRO" w:eastAsia="HG丸ｺﾞｼｯｸM-PRO" w:hAnsi="HG丸ｺﾞｼｯｸM-PRO" w:hint="eastAsia"/>
          <w:bdr w:val="single" w:sz="4" w:space="0" w:color="auto"/>
        </w:rPr>
        <w:t>具体的な取り組み</w:t>
      </w:r>
    </w:p>
    <w:p w:rsidR="00682918" w:rsidRPr="00203038" w:rsidRDefault="00682918" w:rsidP="00682918">
      <w:pPr>
        <w:rPr>
          <w:rFonts w:ascii="HG丸ｺﾞｼｯｸM-PRO" w:eastAsia="HG丸ｺﾞｼｯｸM-PRO" w:hAnsi="HG丸ｺﾞｼｯｸM-PRO"/>
        </w:rPr>
      </w:pPr>
      <w:r w:rsidRPr="00203038">
        <w:rPr>
          <w:rFonts w:ascii="HG丸ｺﾞｼｯｸM-PRO" w:eastAsia="HG丸ｺﾞｼｯｸM-PRO" w:hAnsi="HG丸ｺﾞｼｯｸM-PRO" w:hint="eastAsia"/>
        </w:rPr>
        <w:t>・カリキュラム削減（空いた時間は教員が教材を開発するなどの自由時間）</w:t>
      </w:r>
    </w:p>
    <w:p w:rsidR="00682918" w:rsidRPr="00203038" w:rsidRDefault="00682918" w:rsidP="00682918">
      <w:pPr>
        <w:rPr>
          <w:rFonts w:ascii="HG丸ｺﾞｼｯｸM-PRO" w:eastAsia="HG丸ｺﾞｼｯｸM-PRO" w:hAnsi="HG丸ｺﾞｼｯｸM-PRO"/>
        </w:rPr>
      </w:pPr>
      <w:r w:rsidRPr="00203038">
        <w:rPr>
          <w:rFonts w:ascii="HG丸ｺﾞｼｯｸM-PRO" w:eastAsia="HG丸ｺﾞｼｯｸM-PRO" w:hAnsi="HG丸ｺﾞｼｯｸM-PRO" w:hint="eastAsia"/>
        </w:rPr>
        <w:t>・教員の研修制度</w:t>
      </w:r>
    </w:p>
    <w:p w:rsidR="00682918" w:rsidRPr="00203038" w:rsidRDefault="00682918" w:rsidP="00682918">
      <w:pPr>
        <w:rPr>
          <w:rFonts w:ascii="HG丸ｺﾞｼｯｸM-PRO" w:eastAsia="HG丸ｺﾞｼｯｸM-PRO" w:hAnsi="HG丸ｺﾞｼｯｸM-PRO"/>
        </w:rPr>
      </w:pPr>
      <w:r w:rsidRPr="00203038">
        <w:rPr>
          <w:rFonts w:ascii="HG丸ｺﾞｼｯｸM-PRO" w:eastAsia="HG丸ｺﾞｼｯｸM-PRO" w:hAnsi="HG丸ｺﾞｼｯｸM-PRO" w:hint="eastAsia"/>
        </w:rPr>
        <w:t>・市民性教育・道徳（情緒・社会性学習）</w:t>
      </w:r>
    </w:p>
    <w:p w:rsidR="00682918" w:rsidRDefault="00682918" w:rsidP="00682918">
      <w:pPr>
        <w:rPr>
          <w:rFonts w:ascii="HG丸ｺﾞｼｯｸM-PRO" w:eastAsia="HG丸ｺﾞｼｯｸM-PRO" w:hAnsi="HG丸ｺﾞｼｯｸM-PRO"/>
        </w:rPr>
      </w:pPr>
      <w:r w:rsidRPr="00203038">
        <w:rPr>
          <w:rFonts w:ascii="HG丸ｺﾞｼｯｸM-PRO" w:eastAsia="HG丸ｺﾞｼｯｸM-PRO" w:hAnsi="HG丸ｺﾞｼｯｸM-PRO" w:hint="eastAsia"/>
        </w:rPr>
        <w:t>・カウンセラーを3000人に、教員の加配、支援指導員の配置</w:t>
      </w:r>
    </w:p>
    <w:p w:rsidR="00203038" w:rsidRDefault="00203038" w:rsidP="00682918">
      <w:pPr>
        <w:rPr>
          <w:rFonts w:ascii="HG丸ｺﾞｼｯｸM-PRO" w:eastAsia="HG丸ｺﾞｼｯｸM-PRO" w:hAnsi="HG丸ｺﾞｼｯｸM-PRO"/>
        </w:rPr>
      </w:pPr>
    </w:p>
    <w:p w:rsidR="00203038" w:rsidRPr="00692861" w:rsidRDefault="00387C73" w:rsidP="00692861">
      <w:pPr>
        <w:pBdr>
          <w:bottom w:val="single" w:sz="4" w:space="1" w:color="auto"/>
        </w:pBdr>
        <w:tabs>
          <w:tab w:val="right" w:pos="8504"/>
        </w:tabs>
        <w:rPr>
          <w:rFonts w:ascii="HG丸ｺﾞｼｯｸM-PRO" w:eastAsia="HG丸ｺﾞｼｯｸM-PRO" w:hAnsi="HG丸ｺﾞｼｯｸM-PRO"/>
          <w:b/>
        </w:rPr>
      </w:pPr>
      <w:r>
        <w:rPr>
          <w:rFonts w:ascii="HG丸ｺﾞｼｯｸM-PRO" w:eastAsia="HG丸ｺﾞｼｯｸM-PRO" w:hAnsi="HG丸ｺﾞｼｯｸM-PRO"/>
          <w:b/>
        </w:rPr>
        <w:t>第３節　マンパワー政策と高等教育</w:t>
      </w:r>
      <w:r w:rsidR="00E023D4">
        <w:rPr>
          <w:rFonts w:ascii="HG丸ｺﾞｼｯｸM-PRO" w:eastAsia="HG丸ｺﾞｼｯｸM-PRO" w:hAnsi="HG丸ｺﾞｼｯｸM-PRO" w:hint="eastAsia"/>
          <w:b/>
        </w:rPr>
        <w:t>(pp.226～229</w:t>
      </w:r>
      <w:r w:rsidR="00E023D4">
        <w:rPr>
          <w:rFonts w:ascii="HG丸ｺﾞｼｯｸM-PRO" w:eastAsia="HG丸ｺﾞｼｯｸM-PRO" w:hAnsi="HG丸ｺﾞｼｯｸM-PRO"/>
          <w:b/>
        </w:rPr>
        <w:t>)</w:t>
      </w:r>
      <w:r w:rsidR="00203038">
        <w:rPr>
          <w:rFonts w:ascii="HG丸ｺﾞｼｯｸM-PRO" w:eastAsia="HG丸ｺﾞｼｯｸM-PRO" w:hAnsi="HG丸ｺﾞｼｯｸM-PRO"/>
          <w:b/>
        </w:rPr>
        <w:tab/>
      </w:r>
      <w:r w:rsidR="00203038" w:rsidRPr="00203038">
        <w:rPr>
          <w:rFonts w:ascii="HG丸ｺﾞｼｯｸM-PRO" w:eastAsia="HG丸ｺﾞｼｯｸM-PRO" w:hAnsi="HG丸ｺﾞｼｯｸM-PRO" w:hint="eastAsia"/>
          <w:bdr w:val="single" w:sz="4" w:space="0" w:color="auto"/>
        </w:rPr>
        <w:t>担当：井上</w:t>
      </w:r>
    </w:p>
    <w:p w:rsidR="00203038" w:rsidRPr="00203038" w:rsidRDefault="00203038" w:rsidP="00203038">
      <w:pPr>
        <w:rPr>
          <w:rFonts w:ascii="HG丸ｺﾞｼｯｸM-PRO" w:eastAsia="HG丸ｺﾞｼｯｸM-PRO" w:hAnsi="HG丸ｺﾞｼｯｸM-PRO"/>
        </w:rPr>
      </w:pPr>
      <w:r w:rsidRPr="00203038">
        <w:rPr>
          <w:rFonts w:ascii="HG丸ｺﾞｼｯｸM-PRO" w:eastAsia="HG丸ｺﾞｼｯｸM-PRO" w:hAnsi="HG丸ｺﾞｼｯｸM-PRO"/>
        </w:rPr>
        <w:t>（１）「東洋</w:t>
      </w:r>
      <w:r w:rsidRPr="00203038">
        <w:rPr>
          <w:rFonts w:ascii="HG丸ｺﾞｼｯｸM-PRO" w:eastAsia="HG丸ｺﾞｼｯｸM-PRO" w:hAnsi="HG丸ｺﾞｼｯｸM-PRO" w:hint="eastAsia"/>
        </w:rPr>
        <w:t>の</w:t>
      </w:r>
      <w:r w:rsidRPr="00203038">
        <w:rPr>
          <w:rFonts w:ascii="HG丸ｺﾞｼｯｸM-PRO" w:eastAsia="HG丸ｺﾞｼｯｸM-PRO" w:hAnsi="HG丸ｺﾞｼｯｸM-PRO"/>
        </w:rPr>
        <w:t>ボストン」構想</w:t>
      </w:r>
    </w:p>
    <w:p w:rsidR="00203038" w:rsidRPr="00203038" w:rsidRDefault="00692861" w:rsidP="00646500">
      <w:pPr>
        <w:ind w:leftChars="29" w:left="61"/>
        <w:rPr>
          <w:rFonts w:ascii="HG丸ｺﾞｼｯｸM-PRO" w:eastAsia="HG丸ｺﾞｼｯｸM-PRO" w:hAnsi="HG丸ｺﾞｼｯｸM-PRO"/>
        </w:rPr>
      </w:pPr>
      <w:r>
        <w:rPr>
          <w:rFonts w:ascii="HG丸ｺﾞｼｯｸM-PRO" w:eastAsia="HG丸ｺﾞｼｯｸM-PRO" w:hAnsi="HG丸ｺﾞｼｯｸM-PRO" w:hint="eastAsia"/>
        </w:rPr>
        <w:t>◇</w:t>
      </w:r>
      <w:r w:rsidR="00203038" w:rsidRPr="00203038">
        <w:rPr>
          <w:rFonts w:ascii="HG丸ｺﾞｼｯｸM-PRO" w:eastAsia="HG丸ｺﾞｼｯｸM-PRO" w:hAnsi="HG丸ｺﾞｼｯｸM-PRO"/>
        </w:rPr>
        <w:t>シンガポール</w:t>
      </w:r>
      <w:r w:rsidR="00203038" w:rsidRPr="00203038">
        <w:rPr>
          <w:rFonts w:ascii="HG丸ｺﾞｼｯｸM-PRO" w:eastAsia="HG丸ｺﾞｼｯｸM-PRO" w:hAnsi="HG丸ｺﾞｼｯｸM-PRO" w:hint="eastAsia"/>
        </w:rPr>
        <w:t>高等教育</w:t>
      </w:r>
      <w:r w:rsidR="00203038" w:rsidRPr="00203038">
        <w:rPr>
          <w:rFonts w:ascii="HG丸ｺﾞｼｯｸM-PRO" w:eastAsia="HG丸ｺﾞｼｯｸM-PRO" w:hAnsi="HG丸ｺﾞｼｯｸM-PRO"/>
        </w:rPr>
        <w:t>の</w:t>
      </w:r>
      <w:r w:rsidR="00203038" w:rsidRPr="00203038">
        <w:rPr>
          <w:rFonts w:ascii="HG丸ｺﾞｼｯｸM-PRO" w:eastAsia="HG丸ｺﾞｼｯｸM-PRO" w:hAnsi="HG丸ｺﾞｼｯｸM-PRO" w:hint="eastAsia"/>
        </w:rPr>
        <w:t>歴史</w:t>
      </w:r>
    </w:p>
    <w:p w:rsidR="00203038" w:rsidRPr="00203038" w:rsidRDefault="00203038" w:rsidP="00646500">
      <w:pPr>
        <w:ind w:leftChars="100" w:left="210"/>
        <w:rPr>
          <w:rFonts w:ascii="HG丸ｺﾞｼｯｸM-PRO" w:eastAsia="HG丸ｺﾞｼｯｸM-PRO" w:hAnsi="HG丸ｺﾞｼｯｸM-PRO"/>
        </w:rPr>
      </w:pPr>
      <w:r w:rsidRPr="00203038">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4B1F6815" wp14:editId="0EE8B99C">
                <wp:simplePos x="0" y="0"/>
                <wp:positionH relativeFrom="column">
                  <wp:posOffset>2627630</wp:posOffset>
                </wp:positionH>
                <wp:positionV relativeFrom="paragraph">
                  <wp:posOffset>122555</wp:posOffset>
                </wp:positionV>
                <wp:extent cx="114935" cy="254000"/>
                <wp:effectExtent l="0" t="0" r="62865" b="25400"/>
                <wp:wrapThrough wrapText="bothSides">
                  <wp:wrapPolygon edited="0">
                    <wp:start x="0" y="0"/>
                    <wp:lineTo x="0" y="21600"/>
                    <wp:lineTo x="23867" y="21600"/>
                    <wp:lineTo x="28641" y="4320"/>
                    <wp:lineTo x="23867" y="0"/>
                    <wp:lineTo x="0" y="0"/>
                  </wp:wrapPolygon>
                </wp:wrapThrough>
                <wp:docPr id="4" name="右中かっこ 4"/>
                <wp:cNvGraphicFramePr/>
                <a:graphic xmlns:a="http://schemas.openxmlformats.org/drawingml/2006/main">
                  <a:graphicData uri="http://schemas.microsoft.com/office/word/2010/wordprocessingShape">
                    <wps:wsp>
                      <wps:cNvSpPr/>
                      <wps:spPr>
                        <a:xfrm>
                          <a:off x="0" y="0"/>
                          <a:ext cx="114935" cy="254000"/>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1950A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06.9pt;margin-top:9.65pt;width:9.05pt;height:2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" adj="814" strokecolor="black [3200]" strokeweight="1pt">
                <v:stroke joinstyle="miter"/>
                <w10:wrap type="through"/>
              </v:shape>
            </w:pict>
          </mc:Fallback>
        </mc:AlternateContent>
      </w:r>
      <w:r w:rsidRPr="00203038">
        <w:rPr>
          <w:rFonts w:ascii="HG丸ｺﾞｼｯｸM-PRO" w:eastAsia="HG丸ｺﾞｼｯｸM-PRO" w:hAnsi="HG丸ｺﾞｼｯｸM-PRO"/>
        </w:rPr>
        <w:t>1905</w:t>
      </w:r>
      <w:r w:rsidRPr="00203038">
        <w:rPr>
          <w:rFonts w:ascii="HG丸ｺﾞｼｯｸM-PRO" w:eastAsia="HG丸ｺﾞｼｯｸM-PRO" w:hAnsi="HG丸ｺﾞｼｯｸM-PRO" w:hint="eastAsia"/>
        </w:rPr>
        <w:t>年</w:t>
      </w:r>
      <w:r w:rsidRPr="00203038">
        <w:rPr>
          <w:rFonts w:ascii="HG丸ｺﾞｼｯｸM-PRO" w:eastAsia="HG丸ｺﾞｼｯｸM-PRO" w:hAnsi="HG丸ｺﾞｼｯｸM-PRO"/>
        </w:rPr>
        <w:t xml:space="preserve">　</w:t>
      </w:r>
      <w:r w:rsidRPr="00203038">
        <w:rPr>
          <w:rFonts w:ascii="HG丸ｺﾞｼｯｸM-PRO" w:eastAsia="HG丸ｺﾞｼｯｸM-PRO" w:hAnsi="HG丸ｺﾞｼｯｸM-PRO" w:hint="eastAsia"/>
        </w:rPr>
        <w:t>シンガポール医学校</w:t>
      </w:r>
    </w:p>
    <w:p w:rsidR="00203038" w:rsidRPr="00203038" w:rsidRDefault="00203038" w:rsidP="00646500">
      <w:pPr>
        <w:ind w:leftChars="100" w:left="210"/>
        <w:rPr>
          <w:rFonts w:ascii="HG丸ｺﾞｼｯｸM-PRO" w:eastAsia="HG丸ｺﾞｼｯｸM-PRO" w:hAnsi="HG丸ｺﾞｼｯｸM-PRO"/>
        </w:rPr>
      </w:pPr>
      <w:r w:rsidRPr="00203038">
        <w:rPr>
          <w:rFonts w:ascii="HG丸ｺﾞｼｯｸM-PRO" w:eastAsia="HG丸ｺﾞｼｯｸM-PRO" w:hAnsi="HG丸ｺﾞｼｯｸM-PRO" w:hint="eastAsia"/>
        </w:rPr>
        <w:t>1928年</w:t>
      </w:r>
      <w:r w:rsidRPr="00203038">
        <w:rPr>
          <w:rFonts w:ascii="HG丸ｺﾞｼｯｸM-PRO" w:eastAsia="HG丸ｺﾞｼｯｸM-PRO" w:hAnsi="HG丸ｺﾞｼｯｸM-PRO"/>
        </w:rPr>
        <w:t xml:space="preserve">　</w:t>
      </w:r>
      <w:r w:rsidRPr="00203038">
        <w:rPr>
          <w:rFonts w:ascii="HG丸ｺﾞｼｯｸM-PRO" w:eastAsia="HG丸ｺﾞｼｯｸM-PRO" w:hAnsi="HG丸ｺﾞｼｯｸM-PRO" w:hint="eastAsia"/>
        </w:rPr>
        <w:t>ラッフルズ</w:t>
      </w:r>
      <w:r w:rsidRPr="00203038">
        <w:rPr>
          <w:rFonts w:ascii="HG丸ｺﾞｼｯｸM-PRO" w:eastAsia="HG丸ｺﾞｼｯｸM-PRO" w:hAnsi="HG丸ｺﾞｼｯｸM-PRO"/>
        </w:rPr>
        <w:t>・カレッジ　　　　　　　　　高等教育の起源</w:t>
      </w:r>
    </w:p>
    <w:p w:rsidR="00203038" w:rsidRPr="00203038" w:rsidRDefault="00203038" w:rsidP="00646500">
      <w:pPr>
        <w:ind w:leftChars="100" w:left="210"/>
        <w:rPr>
          <w:rFonts w:ascii="HG丸ｺﾞｼｯｸM-PRO" w:eastAsia="HG丸ｺﾞｼｯｸM-PRO" w:hAnsi="HG丸ｺﾞｼｯｸM-PRO"/>
        </w:rPr>
      </w:pPr>
      <w:r w:rsidRPr="00203038">
        <w:rPr>
          <w:rFonts w:ascii="HG丸ｺﾞｼｯｸM-PRO" w:eastAsia="HG丸ｺﾞｼｯｸM-PRO" w:hAnsi="HG丸ｺﾞｼｯｸM-PRO" w:hint="eastAsia"/>
        </w:rPr>
        <w:t>1949年</w:t>
      </w:r>
      <w:r w:rsidRPr="00203038">
        <w:rPr>
          <w:rFonts w:ascii="HG丸ｺﾞｼｯｸM-PRO" w:eastAsia="HG丸ｺﾞｼｯｸM-PRO" w:hAnsi="HG丸ｺﾞｼｯｸM-PRO"/>
        </w:rPr>
        <w:t xml:space="preserve">　</w:t>
      </w:r>
      <w:r w:rsidRPr="00203038">
        <w:rPr>
          <w:rFonts w:ascii="HG丸ｺﾞｼｯｸM-PRO" w:eastAsia="HG丸ｺﾞｼｯｸM-PRO" w:hAnsi="HG丸ｺﾞｼｯｸM-PRO" w:hint="eastAsia"/>
        </w:rPr>
        <w:t>２校</w:t>
      </w:r>
      <w:r w:rsidRPr="00203038">
        <w:rPr>
          <w:rFonts w:ascii="HG丸ｺﾞｼｯｸM-PRO" w:eastAsia="HG丸ｺﾞｼｯｸM-PRO" w:hAnsi="HG丸ｺﾞｼｯｸM-PRO"/>
        </w:rPr>
        <w:t>が合併→マラヤ</w:t>
      </w:r>
      <w:r w:rsidRPr="00203038">
        <w:rPr>
          <w:rFonts w:ascii="HG丸ｺﾞｼｯｸM-PRO" w:eastAsia="HG丸ｺﾞｼｯｸM-PRO" w:hAnsi="HG丸ｺﾞｼｯｸM-PRO" w:hint="eastAsia"/>
        </w:rPr>
        <w:t>大学</w:t>
      </w:r>
    </w:p>
    <w:p w:rsidR="00203038" w:rsidRPr="00203038" w:rsidRDefault="00203038" w:rsidP="00646500">
      <w:pPr>
        <w:ind w:leftChars="1100" w:left="2310"/>
        <w:rPr>
          <w:rFonts w:ascii="HG丸ｺﾞｼｯｸM-PRO" w:eastAsia="HG丸ｺﾞｼｯｸM-PRO" w:hAnsi="HG丸ｺﾞｼｯｸM-PRO"/>
        </w:rPr>
      </w:pPr>
      <w:r w:rsidRPr="00203038">
        <w:rPr>
          <w:rFonts w:ascii="HG丸ｺﾞｼｯｸM-PRO" w:eastAsia="HG丸ｺﾞｼｯｸM-PRO" w:hAnsi="HG丸ｺﾞｼｯｸM-PRO"/>
        </w:rPr>
        <w:t>人文</w:t>
      </w:r>
      <w:r w:rsidRPr="00203038">
        <w:rPr>
          <w:rFonts w:ascii="HG丸ｺﾞｼｯｸM-PRO" w:eastAsia="HG丸ｺﾞｼｯｸM-PRO" w:hAnsi="HG丸ｺﾞｼｯｸM-PRO" w:hint="eastAsia"/>
        </w:rPr>
        <w:t>、</w:t>
      </w:r>
      <w:r w:rsidRPr="00203038">
        <w:rPr>
          <w:rFonts w:ascii="HG丸ｺﾞｼｯｸM-PRO" w:eastAsia="HG丸ｺﾞｼｯｸM-PRO" w:hAnsi="HG丸ｺﾞｼｯｸM-PRO"/>
        </w:rPr>
        <w:t>理</w:t>
      </w:r>
      <w:r w:rsidRPr="00203038">
        <w:rPr>
          <w:rFonts w:ascii="HG丸ｺﾞｼｯｸM-PRO" w:eastAsia="HG丸ｺﾞｼｯｸM-PRO" w:hAnsi="HG丸ｺﾞｼｯｸM-PRO" w:hint="eastAsia"/>
        </w:rPr>
        <w:t>、医、</w:t>
      </w:r>
      <w:r w:rsidRPr="00203038">
        <w:rPr>
          <w:rFonts w:ascii="HG丸ｺﾞｼｯｸM-PRO" w:eastAsia="HG丸ｺﾞｼｯｸM-PRO" w:hAnsi="HG丸ｺﾞｼｯｸM-PRO"/>
        </w:rPr>
        <w:t>教育、工</w:t>
      </w:r>
      <w:r w:rsidRPr="00203038">
        <w:rPr>
          <w:rFonts w:ascii="HG丸ｺﾞｼｯｸM-PRO" w:eastAsia="HG丸ｺﾞｼｯｸM-PRO" w:hAnsi="HG丸ｺﾞｼｯｸM-PRO" w:hint="eastAsia"/>
        </w:rPr>
        <w:t>、</w:t>
      </w:r>
      <w:r w:rsidRPr="00203038">
        <w:rPr>
          <w:rFonts w:ascii="HG丸ｺﾞｼｯｸM-PRO" w:eastAsia="HG丸ｺﾞｼｯｸM-PRO" w:hAnsi="HG丸ｺﾞｼｯｸM-PRO"/>
        </w:rPr>
        <w:t>法</w:t>
      </w:r>
      <w:r w:rsidRPr="00203038">
        <w:rPr>
          <w:rFonts w:ascii="HG丸ｺﾞｼｯｸM-PRO" w:eastAsia="HG丸ｺﾞｼｯｸM-PRO" w:hAnsi="HG丸ｺﾞｼｯｸM-PRO" w:hint="eastAsia"/>
        </w:rPr>
        <w:t>、</w:t>
      </w:r>
      <w:r w:rsidRPr="00203038">
        <w:rPr>
          <w:rFonts w:ascii="HG丸ｺﾞｼｯｸM-PRO" w:eastAsia="HG丸ｺﾞｼｯｸM-PRO" w:hAnsi="HG丸ｺﾞｼｯｸM-PRO"/>
        </w:rPr>
        <w:t>農の７学部を持つ総合</w:t>
      </w:r>
      <w:r w:rsidRPr="00203038">
        <w:rPr>
          <w:rFonts w:ascii="HG丸ｺﾞｼｯｸM-PRO" w:eastAsia="HG丸ｺﾞｼｯｸM-PRO" w:hAnsi="HG丸ｺﾞｼｯｸM-PRO" w:hint="eastAsia"/>
        </w:rPr>
        <w:t>学位学位</w:t>
      </w:r>
      <w:r w:rsidRPr="00203038">
        <w:rPr>
          <w:rFonts w:ascii="HG丸ｺﾞｼｯｸM-PRO" w:eastAsia="HG丸ｺﾞｼｯｸM-PRO" w:hAnsi="HG丸ｺﾞｼｯｸM-PRO"/>
        </w:rPr>
        <w:t>授与大学となる</w:t>
      </w:r>
    </w:p>
    <w:p w:rsidR="00203038" w:rsidRPr="00203038" w:rsidRDefault="00203038" w:rsidP="00646500">
      <w:pPr>
        <w:ind w:leftChars="100" w:left="210"/>
        <w:rPr>
          <w:rFonts w:ascii="HG丸ｺﾞｼｯｸM-PRO" w:eastAsia="HG丸ｺﾞｼｯｸM-PRO" w:hAnsi="HG丸ｺﾞｼｯｸM-PRO"/>
        </w:rPr>
      </w:pPr>
      <w:r w:rsidRPr="00203038">
        <w:rPr>
          <w:rFonts w:ascii="HG丸ｺﾞｼｯｸM-PRO" w:eastAsia="HG丸ｺﾞｼｯｸM-PRO" w:hAnsi="HG丸ｺﾞｼｯｸM-PRO" w:hint="eastAsia"/>
        </w:rPr>
        <w:t>1955年</w:t>
      </w:r>
      <w:r w:rsidRPr="00203038">
        <w:rPr>
          <w:rFonts w:ascii="HG丸ｺﾞｼｯｸM-PRO" w:eastAsia="HG丸ｺﾞｼｯｸM-PRO" w:hAnsi="HG丸ｺﾞｼｯｸM-PRO"/>
        </w:rPr>
        <w:t xml:space="preserve">　</w:t>
      </w:r>
      <w:r w:rsidRPr="00203038">
        <w:rPr>
          <w:rFonts w:ascii="HG丸ｺﾞｼｯｸM-PRO" w:eastAsia="HG丸ｺﾞｼｯｸM-PRO" w:hAnsi="HG丸ｺﾞｼｯｸM-PRO" w:hint="eastAsia"/>
          <w:u w:val="single"/>
        </w:rPr>
        <w:t>南洋大学</w:t>
      </w:r>
      <w:r w:rsidRPr="00203038">
        <w:rPr>
          <w:rFonts w:ascii="HG丸ｺﾞｼｯｸM-PRO" w:eastAsia="HG丸ｺﾞｼｯｸM-PRO" w:hAnsi="HG丸ｺﾞｼｯｸM-PRO" w:hint="eastAsia"/>
        </w:rPr>
        <w:t>創立</w:t>
      </w:r>
      <w:r w:rsidRPr="00203038">
        <w:rPr>
          <w:rFonts w:ascii="HG丸ｺﾞｼｯｸM-PRO" w:eastAsia="HG丸ｺﾞｼｯｸM-PRO" w:hAnsi="HG丸ｺﾞｼｯｸM-PRO"/>
        </w:rPr>
        <w:t>（</w:t>
      </w:r>
      <w:r w:rsidRPr="00203038">
        <w:rPr>
          <w:rFonts w:ascii="HG丸ｺﾞｼｯｸM-PRO" w:eastAsia="HG丸ｺﾞｼｯｸM-PRO" w:hAnsi="HG丸ｺﾞｼｯｸM-PRO" w:hint="eastAsia"/>
        </w:rPr>
        <w:t>華人社会の</w:t>
      </w:r>
      <w:r w:rsidRPr="00203038">
        <w:rPr>
          <w:rFonts w:ascii="HG丸ｺﾞｼｯｸM-PRO" w:eastAsia="HG丸ｺﾞｼｯｸM-PRO" w:hAnsi="HG丸ｺﾞｼｯｸM-PRO"/>
        </w:rPr>
        <w:t>寄付による）</w:t>
      </w:r>
    </w:p>
    <w:p w:rsidR="00203038" w:rsidRPr="00203038" w:rsidRDefault="00203038" w:rsidP="00646500">
      <w:pPr>
        <w:ind w:leftChars="600" w:left="1260"/>
        <w:rPr>
          <w:rFonts w:ascii="HG丸ｺﾞｼｯｸM-PRO" w:eastAsia="HG丸ｺﾞｼｯｸM-PRO" w:hAnsi="HG丸ｺﾞｼｯｸM-PRO"/>
        </w:rPr>
      </w:pPr>
      <w:r w:rsidRPr="00203038">
        <w:rPr>
          <w:rFonts w:ascii="HG丸ｺﾞｼｯｸM-PRO" w:eastAsia="HG丸ｺﾞｼｯｸM-PRO" w:hAnsi="HG丸ｺﾞｼｯｸM-PRO" w:hint="eastAsia"/>
        </w:rPr>
        <w:t>華語</w:t>
      </w:r>
      <w:r w:rsidRPr="00203038">
        <w:rPr>
          <w:rFonts w:ascii="HG丸ｺﾞｼｯｸM-PRO" w:eastAsia="HG丸ｺﾞｼｯｸM-PRO" w:hAnsi="HG丸ｺﾞｼｯｸM-PRO"/>
        </w:rPr>
        <w:t>媒体</w:t>
      </w:r>
      <w:r w:rsidRPr="00203038">
        <w:rPr>
          <w:rFonts w:ascii="HG丸ｺﾞｼｯｸM-PRO" w:eastAsia="HG丸ｺﾞｼｯｸM-PRO" w:hAnsi="HG丸ｺﾞｼｯｸM-PRO" w:hint="eastAsia"/>
        </w:rPr>
        <w:t>の</w:t>
      </w:r>
      <w:r w:rsidRPr="00203038">
        <w:rPr>
          <w:rFonts w:ascii="HG丸ｺﾞｼｯｸM-PRO" w:eastAsia="HG丸ｺﾞｼｯｸM-PRO" w:hAnsi="HG丸ｺﾞｼｯｸM-PRO"/>
        </w:rPr>
        <w:t>流れの始まり</w:t>
      </w:r>
    </w:p>
    <w:p w:rsidR="00203038" w:rsidRPr="00203038" w:rsidRDefault="00203038" w:rsidP="00646500">
      <w:pPr>
        <w:ind w:leftChars="100" w:left="210"/>
        <w:rPr>
          <w:rFonts w:ascii="HG丸ｺﾞｼｯｸM-PRO" w:eastAsia="HG丸ｺﾞｼｯｸM-PRO" w:hAnsi="HG丸ｺﾞｼｯｸM-PRO"/>
        </w:rPr>
      </w:pPr>
      <w:r w:rsidRPr="00203038">
        <w:rPr>
          <w:rFonts w:ascii="HG丸ｺﾞｼｯｸM-PRO" w:eastAsia="HG丸ｺﾞｼｯｸM-PRO" w:hAnsi="HG丸ｺﾞｼｯｸM-PRO" w:hint="eastAsia"/>
        </w:rPr>
        <w:t>1957年</w:t>
      </w:r>
      <w:r w:rsidRPr="00203038">
        <w:rPr>
          <w:rFonts w:ascii="HG丸ｺﾞｼｯｸM-PRO" w:eastAsia="HG丸ｺﾞｼｯｸM-PRO" w:hAnsi="HG丸ｺﾞｼｯｸM-PRO"/>
        </w:rPr>
        <w:t xml:space="preserve">　</w:t>
      </w:r>
      <w:r w:rsidRPr="00203038">
        <w:rPr>
          <w:rFonts w:ascii="HG丸ｺﾞｼｯｸM-PRO" w:eastAsia="HG丸ｺﾞｼｯｸM-PRO" w:hAnsi="HG丸ｺﾞｼｯｸM-PRO" w:hint="eastAsia"/>
        </w:rPr>
        <w:t>マラヤ連邦</w:t>
      </w:r>
      <w:r w:rsidRPr="00203038">
        <w:rPr>
          <w:rFonts w:ascii="HG丸ｺﾞｼｯｸM-PRO" w:eastAsia="HG丸ｺﾞｼｯｸM-PRO" w:hAnsi="HG丸ｺﾞｼｯｸM-PRO"/>
        </w:rPr>
        <w:t>独立</w:t>
      </w:r>
    </w:p>
    <w:p w:rsidR="00203038" w:rsidRPr="00203038" w:rsidRDefault="00203038" w:rsidP="00646500">
      <w:pPr>
        <w:ind w:leftChars="100" w:left="210"/>
        <w:rPr>
          <w:rFonts w:ascii="HG丸ｺﾞｼｯｸM-PRO" w:eastAsia="HG丸ｺﾞｼｯｸM-PRO" w:hAnsi="HG丸ｺﾞｼｯｸM-PRO"/>
        </w:rPr>
      </w:pPr>
      <w:r w:rsidRPr="00203038">
        <w:rPr>
          <w:rFonts w:ascii="HG丸ｺﾞｼｯｸM-PRO" w:eastAsia="HG丸ｺﾞｼｯｸM-PRO" w:hAnsi="HG丸ｺﾞｼｯｸM-PRO" w:hint="eastAsia"/>
        </w:rPr>
        <w:t>1959年</w:t>
      </w:r>
      <w:r w:rsidRPr="00203038">
        <w:rPr>
          <w:rFonts w:ascii="HG丸ｺﾞｼｯｸM-PRO" w:eastAsia="HG丸ｺﾞｼｯｸM-PRO" w:hAnsi="HG丸ｺﾞｼｯｸM-PRO"/>
        </w:rPr>
        <w:t xml:space="preserve">　</w:t>
      </w:r>
      <w:r w:rsidRPr="00203038">
        <w:rPr>
          <w:rFonts w:ascii="HG丸ｺﾞｼｯｸM-PRO" w:eastAsia="HG丸ｺﾞｼｯｸM-PRO" w:hAnsi="HG丸ｺﾞｼｯｸM-PRO" w:hint="eastAsia"/>
        </w:rPr>
        <w:t>マラヤ連邦首都</w:t>
      </w:r>
      <w:r w:rsidRPr="00203038">
        <w:rPr>
          <w:rFonts w:ascii="HG丸ｺﾞｼｯｸM-PRO" w:eastAsia="HG丸ｺﾞｼｯｸM-PRO" w:hAnsi="HG丸ｺﾞｼｯｸM-PRO"/>
        </w:rPr>
        <w:t>クアラルンプル</w:t>
      </w:r>
      <w:r w:rsidRPr="00203038">
        <w:rPr>
          <w:rFonts w:ascii="HG丸ｺﾞｼｯｸM-PRO" w:eastAsia="HG丸ｺﾞｼｯｸM-PRO" w:hAnsi="HG丸ｺﾞｼｯｸM-PRO" w:hint="eastAsia"/>
        </w:rPr>
        <w:t>に</w:t>
      </w:r>
      <w:r w:rsidRPr="00203038">
        <w:rPr>
          <w:rFonts w:ascii="HG丸ｺﾞｼｯｸM-PRO" w:eastAsia="HG丸ｺﾞｼｯｸM-PRO" w:hAnsi="HG丸ｺﾞｼｯｸM-PRO"/>
        </w:rPr>
        <w:t>マラヤ</w:t>
      </w:r>
      <w:r w:rsidRPr="00203038">
        <w:rPr>
          <w:rFonts w:ascii="HG丸ｺﾞｼｯｸM-PRO" w:eastAsia="HG丸ｺﾞｼｯｸM-PRO" w:hAnsi="HG丸ｺﾞｼｯｸM-PRO" w:hint="eastAsia"/>
        </w:rPr>
        <w:t>大学</w:t>
      </w:r>
      <w:r w:rsidRPr="00203038">
        <w:rPr>
          <w:rFonts w:ascii="HG丸ｺﾞｼｯｸM-PRO" w:eastAsia="HG丸ｺﾞｼｯｸM-PRO" w:hAnsi="HG丸ｺﾞｼｯｸM-PRO"/>
        </w:rPr>
        <w:t>クアラルンプル</w:t>
      </w:r>
      <w:r w:rsidRPr="00203038">
        <w:rPr>
          <w:rFonts w:ascii="HG丸ｺﾞｼｯｸM-PRO" w:eastAsia="HG丸ｺﾞｼｯｸM-PRO" w:hAnsi="HG丸ｺﾞｼｯｸM-PRO" w:hint="eastAsia"/>
        </w:rPr>
        <w:t>分校</w:t>
      </w:r>
      <w:r w:rsidRPr="00203038">
        <w:rPr>
          <w:rFonts w:ascii="HG丸ｺﾞｼｯｸM-PRO" w:eastAsia="HG丸ｺﾞｼｯｸM-PRO" w:hAnsi="HG丸ｺﾞｼｯｸM-PRO"/>
        </w:rPr>
        <w:t>設立</w:t>
      </w:r>
    </w:p>
    <w:p w:rsidR="00203038" w:rsidRPr="00203038" w:rsidRDefault="00203038" w:rsidP="00646500">
      <w:pPr>
        <w:ind w:leftChars="100" w:left="210"/>
        <w:rPr>
          <w:rFonts w:ascii="HG丸ｺﾞｼｯｸM-PRO" w:eastAsia="HG丸ｺﾞｼｯｸM-PRO" w:hAnsi="HG丸ｺﾞｼｯｸM-PRO"/>
        </w:rPr>
      </w:pPr>
      <w:r w:rsidRPr="00203038">
        <w:rPr>
          <w:rFonts w:ascii="HG丸ｺﾞｼｯｸM-PRO" w:eastAsia="HG丸ｺﾞｼｯｸM-PRO" w:hAnsi="HG丸ｺﾞｼｯｸM-PRO" w:hint="eastAsia"/>
        </w:rPr>
        <w:t>1965年</w:t>
      </w:r>
      <w:r w:rsidRPr="00203038">
        <w:rPr>
          <w:rFonts w:ascii="HG丸ｺﾞｼｯｸM-PRO" w:eastAsia="HG丸ｺﾞｼｯｸM-PRO" w:hAnsi="HG丸ｺﾞｼｯｸM-PRO"/>
        </w:rPr>
        <w:t xml:space="preserve">　</w:t>
      </w:r>
      <w:r w:rsidRPr="00203038">
        <w:rPr>
          <w:rFonts w:ascii="HG丸ｺﾞｼｯｸM-PRO" w:eastAsia="HG丸ｺﾞｼｯｸM-PRO" w:hAnsi="HG丸ｺﾞｼｯｸM-PRO" w:hint="eastAsia"/>
        </w:rPr>
        <w:t>シンガポールが</w:t>
      </w:r>
      <w:r w:rsidRPr="00203038">
        <w:rPr>
          <w:rFonts w:ascii="HG丸ｺﾞｼｯｸM-PRO" w:eastAsia="HG丸ｺﾞｼｯｸM-PRO" w:hAnsi="HG丸ｺﾞｼｯｸM-PRO"/>
        </w:rPr>
        <w:t>マラヤ連邦</w:t>
      </w:r>
      <w:r w:rsidRPr="00203038">
        <w:rPr>
          <w:rFonts w:ascii="HG丸ｺﾞｼｯｸM-PRO" w:eastAsia="HG丸ｺﾞｼｯｸM-PRO" w:hAnsi="HG丸ｺﾞｼｯｸM-PRO" w:hint="eastAsia"/>
        </w:rPr>
        <w:t>から分離</w:t>
      </w:r>
      <w:r w:rsidRPr="00203038">
        <w:rPr>
          <w:rFonts w:ascii="HG丸ｺﾞｼｯｸM-PRO" w:eastAsia="HG丸ｺﾞｼｯｸM-PRO" w:hAnsi="HG丸ｺﾞｼｯｸM-PRO"/>
        </w:rPr>
        <w:t>→</w:t>
      </w:r>
      <w:r>
        <w:rPr>
          <w:rFonts w:ascii="HG丸ｺﾞｼｯｸM-PRO" w:eastAsia="HG丸ｺﾞｼｯｸM-PRO" w:hAnsi="HG丸ｺﾞｼｯｸM-PRO"/>
        </w:rPr>
        <w:t>マラヤ大学シンガポール校がシンガ</w:t>
      </w:r>
      <w:r w:rsidRPr="00203038">
        <w:rPr>
          <w:rFonts w:ascii="HG丸ｺﾞｼｯｸM-PRO" w:eastAsia="HG丸ｺﾞｼｯｸM-PRO" w:hAnsi="HG丸ｺﾞｼｯｸM-PRO" w:hint="eastAsia"/>
        </w:rPr>
        <w:t>ポール</w:t>
      </w:r>
      <w:r w:rsidRPr="00203038">
        <w:rPr>
          <w:rFonts w:ascii="HG丸ｺﾞｼｯｸM-PRO" w:eastAsia="HG丸ｺﾞｼｯｸM-PRO" w:hAnsi="HG丸ｺﾞｼｯｸM-PRO"/>
        </w:rPr>
        <w:t>大学</w:t>
      </w:r>
      <w:r w:rsidRPr="00203038">
        <w:rPr>
          <w:rFonts w:ascii="HG丸ｺﾞｼｯｸM-PRO" w:eastAsia="HG丸ｺﾞｼｯｸM-PRO" w:hAnsi="HG丸ｺﾞｼｯｸM-PRO" w:hint="eastAsia"/>
        </w:rPr>
        <w:t>に</w:t>
      </w:r>
    </w:p>
    <w:p w:rsidR="00203038" w:rsidRPr="00203038" w:rsidRDefault="00203038" w:rsidP="00646500">
      <w:pPr>
        <w:ind w:leftChars="100" w:left="210"/>
        <w:rPr>
          <w:rFonts w:ascii="HG丸ｺﾞｼｯｸM-PRO" w:eastAsia="HG丸ｺﾞｼｯｸM-PRO" w:hAnsi="HG丸ｺﾞｼｯｸM-PRO"/>
        </w:rPr>
      </w:pPr>
      <w:r w:rsidRPr="00203038">
        <w:rPr>
          <w:rFonts w:ascii="HG丸ｺﾞｼｯｸM-PRO" w:eastAsia="HG丸ｺﾞｼｯｸM-PRO" w:hAnsi="HG丸ｺﾞｼｯｸM-PRO"/>
        </w:rPr>
        <w:lastRenderedPageBreak/>
        <w:t>1980</w:t>
      </w:r>
      <w:r w:rsidRPr="00203038">
        <w:rPr>
          <w:rFonts w:ascii="HG丸ｺﾞｼｯｸM-PRO" w:eastAsia="HG丸ｺﾞｼｯｸM-PRO" w:hAnsi="HG丸ｺﾞｼｯｸM-PRO" w:hint="eastAsia"/>
        </w:rPr>
        <w:t>年</w:t>
      </w:r>
      <w:r w:rsidRPr="00203038">
        <w:rPr>
          <w:rFonts w:ascii="HG丸ｺﾞｼｯｸM-PRO" w:eastAsia="HG丸ｺﾞｼｯｸM-PRO" w:hAnsi="HG丸ｺﾞｼｯｸM-PRO"/>
        </w:rPr>
        <w:t xml:space="preserve">　シンガポール大学と南洋大学が合併→国立シンガポール大学</w:t>
      </w:r>
    </w:p>
    <w:p w:rsidR="00203038" w:rsidRPr="00203038" w:rsidRDefault="00203038" w:rsidP="00646500">
      <w:pPr>
        <w:ind w:leftChars="600" w:left="1260"/>
        <w:rPr>
          <w:rFonts w:ascii="HG丸ｺﾞｼｯｸM-PRO" w:eastAsia="HG丸ｺﾞｼｯｸM-PRO" w:hAnsi="HG丸ｺﾞｼｯｸM-PRO"/>
        </w:rPr>
      </w:pPr>
      <w:r w:rsidRPr="00203038">
        <w:rPr>
          <w:rFonts w:ascii="HG丸ｺﾞｼｯｸM-PRO" w:eastAsia="HG丸ｺﾞｼｯｸM-PRO" w:hAnsi="HG丸ｺﾞｼｯｸM-PRO"/>
        </w:rPr>
        <w:t>（英語ストリームへの統合</w:t>
      </w:r>
      <w:r w:rsidRPr="00203038">
        <w:rPr>
          <w:rFonts w:ascii="HG丸ｺﾞｼｯｸM-PRO" w:eastAsia="HG丸ｺﾞｼｯｸM-PRO" w:hAnsi="HG丸ｺﾞｼｯｸM-PRO" w:hint="eastAsia"/>
        </w:rPr>
        <w:t>の</w:t>
      </w:r>
      <w:r w:rsidRPr="00203038">
        <w:rPr>
          <w:rFonts w:ascii="HG丸ｺﾞｼｯｸM-PRO" w:eastAsia="HG丸ｺﾞｼｯｸM-PRO" w:hAnsi="HG丸ｺﾞｼｯｸM-PRO"/>
        </w:rPr>
        <w:t>進行によって南洋大学への進学者が減少し</w:t>
      </w:r>
      <w:r w:rsidRPr="00203038">
        <w:rPr>
          <w:rFonts w:ascii="HG丸ｺﾞｼｯｸM-PRO" w:eastAsia="HG丸ｺﾞｼｯｸM-PRO" w:hAnsi="HG丸ｺﾞｼｯｸM-PRO" w:hint="eastAsia"/>
        </w:rPr>
        <w:t>たため</w:t>
      </w:r>
      <w:r w:rsidRPr="00203038">
        <w:rPr>
          <w:rFonts w:ascii="HG丸ｺﾞｼｯｸM-PRO" w:eastAsia="HG丸ｺﾞｼｯｸM-PRO" w:hAnsi="HG丸ｺﾞｼｯｸM-PRO"/>
        </w:rPr>
        <w:t>）</w:t>
      </w:r>
    </w:p>
    <w:p w:rsidR="00203038" w:rsidRPr="00203038" w:rsidRDefault="00203038" w:rsidP="00646500">
      <w:pPr>
        <w:ind w:leftChars="100" w:left="210"/>
        <w:rPr>
          <w:rFonts w:ascii="HG丸ｺﾞｼｯｸM-PRO" w:eastAsia="HG丸ｺﾞｼｯｸM-PRO" w:hAnsi="HG丸ｺﾞｼｯｸM-PRO"/>
        </w:rPr>
      </w:pPr>
      <w:r w:rsidRPr="00203038">
        <w:rPr>
          <w:rFonts w:ascii="HG丸ｺﾞｼｯｸM-PRO" w:eastAsia="HG丸ｺﾞｼｯｸM-PRO" w:hAnsi="HG丸ｺﾞｼｯｸM-PRO" w:hint="eastAsia"/>
        </w:rPr>
        <w:t>1992</w:t>
      </w:r>
      <w:r w:rsidRPr="00203038">
        <w:rPr>
          <w:rFonts w:ascii="HG丸ｺﾞｼｯｸM-PRO" w:eastAsia="HG丸ｺﾞｼｯｸM-PRO" w:hAnsi="HG丸ｺﾞｼｯｸM-PRO"/>
        </w:rPr>
        <w:t xml:space="preserve">年　</w:t>
      </w:r>
      <w:r w:rsidRPr="00203038">
        <w:rPr>
          <w:rFonts w:ascii="HG丸ｺﾞｼｯｸM-PRO" w:eastAsia="HG丸ｺﾞｼｯｸM-PRO" w:hAnsi="HG丸ｺﾞｼｯｸM-PRO" w:hint="eastAsia"/>
        </w:rPr>
        <w:t>南洋大学の</w:t>
      </w:r>
      <w:r w:rsidRPr="00203038">
        <w:rPr>
          <w:rFonts w:ascii="HG丸ｺﾞｼｯｸM-PRO" w:eastAsia="HG丸ｺﾞｼｯｸM-PRO" w:hAnsi="HG丸ｺﾞｼｯｸM-PRO"/>
        </w:rPr>
        <w:t>跡地</w:t>
      </w:r>
      <w:r w:rsidRPr="00203038">
        <w:rPr>
          <w:rFonts w:ascii="HG丸ｺﾞｼｯｸM-PRO" w:eastAsia="HG丸ｺﾞｼｯｸM-PRO" w:hAnsi="HG丸ｺﾞｼｯｸM-PRO" w:hint="eastAsia"/>
        </w:rPr>
        <w:t>に</w:t>
      </w:r>
      <w:r w:rsidRPr="00203038">
        <w:rPr>
          <w:rFonts w:ascii="HG丸ｺﾞｼｯｸM-PRO" w:eastAsia="HG丸ｺﾞｼｯｸM-PRO" w:hAnsi="HG丸ｺﾞｼｯｸM-PRO"/>
          <w:u w:val="single"/>
        </w:rPr>
        <w:t>工科大学</w:t>
      </w:r>
      <w:r w:rsidRPr="00203038">
        <w:rPr>
          <w:rFonts w:ascii="HG丸ｺﾞｼｯｸM-PRO" w:eastAsia="HG丸ｺﾞｼｯｸM-PRO" w:hAnsi="HG丸ｺﾞｼｯｸM-PRO"/>
        </w:rPr>
        <w:t>設立</w:t>
      </w:r>
    </w:p>
    <w:p w:rsidR="00203038" w:rsidRPr="00203038" w:rsidRDefault="00203038" w:rsidP="00646500">
      <w:pPr>
        <w:ind w:leftChars="600" w:left="1260"/>
        <w:rPr>
          <w:rFonts w:ascii="HG丸ｺﾞｼｯｸM-PRO" w:eastAsia="HG丸ｺﾞｼｯｸM-PRO" w:hAnsi="HG丸ｺﾞｼｯｸM-PRO"/>
        </w:rPr>
      </w:pPr>
      <w:r w:rsidRPr="00203038">
        <w:rPr>
          <w:rFonts w:ascii="HG丸ｺﾞｼｯｸM-PRO" w:eastAsia="HG丸ｺﾞｼｯｸM-PRO" w:hAnsi="HG丸ｺﾞｼｯｸM-PRO" w:hint="eastAsia"/>
        </w:rPr>
        <w:t>現在の</w:t>
      </w:r>
      <w:r w:rsidRPr="00203038">
        <w:rPr>
          <w:rFonts w:ascii="HG丸ｺﾞｼｯｸM-PRO" w:eastAsia="HG丸ｺﾞｼｯｸM-PRO" w:hAnsi="HG丸ｺﾞｼｯｸM-PRO"/>
        </w:rPr>
        <w:t>南洋</w:t>
      </w:r>
      <w:r w:rsidRPr="00203038">
        <w:rPr>
          <w:rFonts w:ascii="HG丸ｺﾞｼｯｸM-PRO" w:eastAsia="HG丸ｺﾞｼｯｸM-PRO" w:hAnsi="HG丸ｺﾞｼｯｸM-PRO" w:hint="eastAsia"/>
        </w:rPr>
        <w:t>工科</w:t>
      </w:r>
      <w:r w:rsidRPr="00203038">
        <w:rPr>
          <w:rFonts w:ascii="HG丸ｺﾞｼｯｸM-PRO" w:eastAsia="HG丸ｺﾞｼｯｸM-PRO" w:hAnsi="HG丸ｺﾞｼｯｸM-PRO"/>
        </w:rPr>
        <w:t>大学</w:t>
      </w:r>
    </w:p>
    <w:p w:rsidR="00203038" w:rsidRPr="00203038" w:rsidRDefault="00203038" w:rsidP="00646500">
      <w:pPr>
        <w:ind w:leftChars="100" w:left="210"/>
        <w:rPr>
          <w:rFonts w:ascii="HG丸ｺﾞｼｯｸM-PRO" w:eastAsia="HG丸ｺﾞｼｯｸM-PRO" w:hAnsi="HG丸ｺﾞｼｯｸM-PRO"/>
        </w:rPr>
      </w:pPr>
      <w:r w:rsidRPr="00203038">
        <w:rPr>
          <w:rFonts w:ascii="HG丸ｺﾞｼｯｸM-PRO" w:eastAsia="HG丸ｺﾞｼｯｸM-PRO" w:hAnsi="HG丸ｺﾞｼｯｸM-PRO" w:hint="eastAsia"/>
        </w:rPr>
        <w:t>2000年</w:t>
      </w:r>
      <w:r w:rsidRPr="00203038">
        <w:rPr>
          <w:rFonts w:ascii="HG丸ｺﾞｼｯｸM-PRO" w:eastAsia="HG丸ｺﾞｼｯｸM-PRO" w:hAnsi="HG丸ｺﾞｼｯｸM-PRO"/>
        </w:rPr>
        <w:t xml:space="preserve">　</w:t>
      </w:r>
      <w:r w:rsidRPr="00203038">
        <w:rPr>
          <w:rFonts w:ascii="HG丸ｺﾞｼｯｸM-PRO" w:eastAsia="HG丸ｺﾞｼｯｸM-PRO" w:hAnsi="HG丸ｺﾞｼｯｸM-PRO" w:hint="eastAsia"/>
        </w:rPr>
        <w:t>シンガポール初の</w:t>
      </w:r>
      <w:r w:rsidRPr="00203038">
        <w:rPr>
          <w:rFonts w:ascii="HG丸ｺﾞｼｯｸM-PRO" w:eastAsia="HG丸ｺﾞｼｯｸM-PRO" w:hAnsi="HG丸ｺﾞｼｯｸM-PRO"/>
        </w:rPr>
        <w:t>私立大学であるシンガポール経営</w:t>
      </w:r>
      <w:r w:rsidRPr="00203038">
        <w:rPr>
          <w:rFonts w:ascii="HG丸ｺﾞｼｯｸM-PRO" w:eastAsia="HG丸ｺﾞｼｯｸM-PRO" w:hAnsi="HG丸ｺﾞｼｯｸM-PRO" w:hint="eastAsia"/>
        </w:rPr>
        <w:t>大学</w:t>
      </w:r>
      <w:r w:rsidRPr="00203038">
        <w:rPr>
          <w:rFonts w:ascii="HG丸ｺﾞｼｯｸM-PRO" w:eastAsia="HG丸ｺﾞｼｯｸM-PRO" w:hAnsi="HG丸ｺﾞｼｯｸM-PRO"/>
        </w:rPr>
        <w:t>設立</w:t>
      </w:r>
    </w:p>
    <w:p w:rsidR="00203038" w:rsidRPr="00203038" w:rsidRDefault="00692861" w:rsidP="00646500">
      <w:pPr>
        <w:ind w:leftChars="29" w:left="61"/>
        <w:rPr>
          <w:rFonts w:ascii="HG丸ｺﾞｼｯｸM-PRO" w:eastAsia="HG丸ｺﾞｼｯｸM-PRO" w:hAnsi="HG丸ｺﾞｼｯｸM-PRO"/>
        </w:rPr>
      </w:pPr>
      <w:r>
        <w:rPr>
          <w:rFonts w:ascii="HG丸ｺﾞｼｯｸM-PRO" w:eastAsia="HG丸ｺﾞｼｯｸM-PRO" w:hAnsi="HG丸ｺﾞｼｯｸM-PRO" w:hint="eastAsia"/>
        </w:rPr>
        <w:t>◇</w:t>
      </w:r>
      <w:r w:rsidR="00203038" w:rsidRPr="00203038">
        <w:rPr>
          <w:rFonts w:ascii="HG丸ｺﾞｼｯｸM-PRO" w:eastAsia="HG丸ｺﾞｼｯｸM-PRO" w:hAnsi="HG丸ｺﾞｼｯｸM-PRO" w:hint="eastAsia"/>
        </w:rPr>
        <w:t>各</w:t>
      </w:r>
      <w:r w:rsidR="00203038" w:rsidRPr="00203038">
        <w:rPr>
          <w:rFonts w:ascii="HG丸ｺﾞｼｯｸM-PRO" w:eastAsia="HG丸ｺﾞｼｯｸM-PRO" w:hAnsi="HG丸ｺﾞｼｯｸM-PRO"/>
        </w:rPr>
        <w:t>大学に</w:t>
      </w:r>
      <w:r w:rsidR="00203038" w:rsidRPr="00203038">
        <w:rPr>
          <w:rFonts w:ascii="HG丸ｺﾞｼｯｸM-PRO" w:eastAsia="HG丸ｺﾞｼｯｸM-PRO" w:hAnsi="HG丸ｺﾞｼｯｸM-PRO" w:hint="eastAsia"/>
        </w:rPr>
        <w:t>ついて</w:t>
      </w:r>
    </w:p>
    <w:p w:rsidR="00203038" w:rsidRPr="00203038" w:rsidRDefault="00203038" w:rsidP="00203038">
      <w:pPr>
        <w:rPr>
          <w:rFonts w:ascii="HG丸ｺﾞｼｯｸM-PRO" w:eastAsia="HG丸ｺﾞｼｯｸM-PRO" w:hAnsi="HG丸ｺﾞｼｯｸM-PRO"/>
        </w:rPr>
      </w:pPr>
      <w:r w:rsidRPr="00203038">
        <w:rPr>
          <w:rFonts w:ascii="HG丸ｺﾞｼｯｸM-PRO" w:eastAsia="HG丸ｺﾞｼｯｸM-PRO" w:hAnsi="HG丸ｺﾞｼｯｸM-PRO"/>
        </w:rPr>
        <w:t>〈シンガポール国立</w:t>
      </w:r>
      <w:r w:rsidRPr="00203038">
        <w:rPr>
          <w:rFonts w:ascii="HG丸ｺﾞｼｯｸM-PRO" w:eastAsia="HG丸ｺﾞｼｯｸM-PRO" w:hAnsi="HG丸ｺﾞｼｯｸM-PRO" w:hint="eastAsia"/>
        </w:rPr>
        <w:t>大学</w:t>
      </w:r>
      <w:r w:rsidRPr="00203038">
        <w:rPr>
          <w:rFonts w:ascii="HG丸ｺﾞｼｯｸM-PRO" w:eastAsia="HG丸ｺﾞｼｯｸM-PRO" w:hAnsi="HG丸ｺﾞｼｯｸM-PRO"/>
        </w:rPr>
        <w:t xml:space="preserve">　NUS〉</w:t>
      </w:r>
    </w:p>
    <w:p w:rsidR="00203038" w:rsidRPr="00203038" w:rsidRDefault="00203038" w:rsidP="00203038">
      <w:pPr>
        <w:rPr>
          <w:rFonts w:ascii="HG丸ｺﾞｼｯｸM-PRO" w:eastAsia="HG丸ｺﾞｼｯｸM-PRO" w:hAnsi="HG丸ｺﾞｼｯｸM-PRO"/>
        </w:rPr>
      </w:pPr>
      <w:r w:rsidRPr="00203038">
        <w:rPr>
          <w:rFonts w:ascii="HG丸ｺﾞｼｯｸM-PRO" w:eastAsia="HG丸ｺﾞｼｯｸM-PRO" w:hAnsi="HG丸ｺﾞｼｯｸM-PRO"/>
        </w:rPr>
        <w:t>・７つの学部（文</w:t>
      </w:r>
      <w:r w:rsidRPr="00203038">
        <w:rPr>
          <w:rFonts w:ascii="HG丸ｺﾞｼｯｸM-PRO" w:eastAsia="HG丸ｺﾞｼｯｸM-PRO" w:hAnsi="HG丸ｺﾞｼｯｸM-PRO" w:hint="eastAsia"/>
        </w:rPr>
        <w:t>社会科学</w:t>
      </w:r>
      <w:r w:rsidRPr="00203038">
        <w:rPr>
          <w:rFonts w:ascii="HG丸ｺﾞｼｯｸM-PRO" w:eastAsia="HG丸ｺﾞｼｯｸM-PRO" w:hAnsi="HG丸ｺﾞｼｯｸM-PRO"/>
        </w:rPr>
        <w:t>、ビジネス経営などなど）</w:t>
      </w:r>
    </w:p>
    <w:p w:rsidR="00203038" w:rsidRPr="00203038" w:rsidRDefault="00203038" w:rsidP="00203038">
      <w:pPr>
        <w:rPr>
          <w:rFonts w:ascii="HG丸ｺﾞｼｯｸM-PRO" w:eastAsia="HG丸ｺﾞｼｯｸM-PRO" w:hAnsi="HG丸ｺﾞｼｯｸM-PRO"/>
        </w:rPr>
      </w:pPr>
      <w:r w:rsidRPr="00203038">
        <w:rPr>
          <w:rFonts w:ascii="HG丸ｺﾞｼｯｸM-PRO" w:eastAsia="HG丸ｺﾞｼｯｸM-PRO" w:hAnsi="HG丸ｺﾞｼｯｸM-PRO" w:hint="eastAsia"/>
        </w:rPr>
        <w:t>・</w:t>
      </w:r>
      <w:r w:rsidRPr="00203038">
        <w:rPr>
          <w:rFonts w:ascii="HG丸ｺﾞｼｯｸM-PRO" w:eastAsia="HG丸ｺﾞｼｯｸM-PRO" w:hAnsi="HG丸ｺﾞｼｯｸM-PRO"/>
        </w:rPr>
        <w:t>２つの学部レベル</w:t>
      </w:r>
      <w:r w:rsidRPr="00203038">
        <w:rPr>
          <w:rFonts w:ascii="HG丸ｺﾞｼｯｸM-PRO" w:eastAsia="HG丸ｺﾞｼｯｸM-PRO" w:hAnsi="HG丸ｺﾞｼｯｸM-PRO" w:hint="eastAsia"/>
        </w:rPr>
        <w:t>の</w:t>
      </w:r>
      <w:r w:rsidRPr="00203038">
        <w:rPr>
          <w:rFonts w:ascii="HG丸ｺﾞｼｯｸM-PRO" w:eastAsia="HG丸ｺﾞｼｯｸM-PRO" w:hAnsi="HG丸ｺﾞｼｯｸM-PRO"/>
        </w:rPr>
        <w:t>学科</w:t>
      </w:r>
    </w:p>
    <w:p w:rsidR="00203038" w:rsidRPr="00203038" w:rsidRDefault="00203038" w:rsidP="00203038">
      <w:pPr>
        <w:rPr>
          <w:rFonts w:ascii="HG丸ｺﾞｼｯｸM-PRO" w:eastAsia="HG丸ｺﾞｼｯｸM-PRO" w:hAnsi="HG丸ｺﾞｼｯｸM-PRO"/>
        </w:rPr>
      </w:pPr>
      <w:r w:rsidRPr="00203038">
        <w:rPr>
          <w:rFonts w:ascii="HG丸ｺﾞｼｯｸM-PRO" w:eastAsia="HG丸ｺﾞｼｯｸM-PRO" w:hAnsi="HG丸ｺﾞｼｯｸM-PRO" w:hint="eastAsia"/>
        </w:rPr>
        <w:t>・</w:t>
      </w:r>
      <w:r w:rsidRPr="00203038">
        <w:rPr>
          <w:rFonts w:ascii="HG丸ｺﾞｼｯｸM-PRO" w:eastAsia="HG丸ｺﾞｼｯｸM-PRO" w:hAnsi="HG丸ｺﾞｼｯｸM-PRO"/>
        </w:rPr>
        <w:t>全部局が</w:t>
      </w:r>
      <w:r w:rsidRPr="00203038">
        <w:rPr>
          <w:rFonts w:ascii="HG丸ｺﾞｼｯｸM-PRO" w:eastAsia="HG丸ｺﾞｼｯｸM-PRO" w:hAnsi="HG丸ｺﾞｼｯｸM-PRO" w:hint="eastAsia"/>
        </w:rPr>
        <w:t>学士および</w:t>
      </w:r>
      <w:r w:rsidRPr="00203038">
        <w:rPr>
          <w:rFonts w:ascii="HG丸ｺﾞｼｯｸM-PRO" w:eastAsia="HG丸ｺﾞｼｯｸM-PRO" w:hAnsi="HG丸ｺﾞｼｯｸM-PRO"/>
        </w:rPr>
        <w:t>それ以上の学位</w:t>
      </w:r>
      <w:r w:rsidRPr="00203038">
        <w:rPr>
          <w:rFonts w:ascii="HG丸ｺﾞｼｯｸM-PRO" w:eastAsia="HG丸ｺﾞｼｯｸM-PRO" w:hAnsi="HG丸ｺﾞｼｯｸM-PRO" w:hint="eastAsia"/>
        </w:rPr>
        <w:t>を</w:t>
      </w:r>
      <w:r w:rsidRPr="00203038">
        <w:rPr>
          <w:rFonts w:ascii="HG丸ｺﾞｼｯｸM-PRO" w:eastAsia="HG丸ｺﾞｼｯｸM-PRO" w:hAnsi="HG丸ｺﾞｼｯｸM-PRO"/>
        </w:rPr>
        <w:t>授与している</w:t>
      </w:r>
    </w:p>
    <w:p w:rsidR="00203038" w:rsidRPr="00203038" w:rsidRDefault="00203038" w:rsidP="00203038">
      <w:pPr>
        <w:rPr>
          <w:rFonts w:ascii="HG丸ｺﾞｼｯｸM-PRO" w:eastAsia="HG丸ｺﾞｼｯｸM-PRO" w:hAnsi="HG丸ｺﾞｼｯｸM-PRO"/>
        </w:rPr>
      </w:pPr>
      <w:r w:rsidRPr="00203038">
        <w:rPr>
          <w:rFonts w:ascii="HG丸ｺﾞｼｯｸM-PRO" w:eastAsia="HG丸ｺﾞｼｯｸM-PRO" w:hAnsi="HG丸ｺﾞｼｯｸM-PRO" w:hint="eastAsia"/>
        </w:rPr>
        <w:t>・</w:t>
      </w:r>
      <w:r w:rsidRPr="00203038">
        <w:rPr>
          <w:rFonts w:ascii="HG丸ｺﾞｼｯｸM-PRO" w:eastAsia="HG丸ｺﾞｼｯｸM-PRO" w:hAnsi="HG丸ｺﾞｼｯｸM-PRO"/>
        </w:rPr>
        <w:t>生徒数：22000</w:t>
      </w:r>
      <w:r w:rsidRPr="00203038">
        <w:rPr>
          <w:rFonts w:ascii="HG丸ｺﾞｼｯｸM-PRO" w:eastAsia="HG丸ｺﾞｼｯｸM-PRO" w:hAnsi="HG丸ｺﾞｼｯｸM-PRO" w:hint="eastAsia"/>
        </w:rPr>
        <w:t>人</w:t>
      </w:r>
      <w:r w:rsidRPr="00203038">
        <w:rPr>
          <w:rFonts w:ascii="HG丸ｺﾞｼｯｸM-PRO" w:eastAsia="HG丸ｺﾞｼｯｸM-PRO" w:hAnsi="HG丸ｺﾞｼｯｸM-PRO"/>
        </w:rPr>
        <w:t>（2005</w:t>
      </w:r>
      <w:r w:rsidRPr="00203038">
        <w:rPr>
          <w:rFonts w:ascii="HG丸ｺﾞｼｯｸM-PRO" w:eastAsia="HG丸ｺﾞｼｯｸM-PRO" w:hAnsi="HG丸ｺﾞｼｯｸM-PRO" w:hint="eastAsia"/>
        </w:rPr>
        <w:t>年</w:t>
      </w:r>
      <w:r w:rsidRPr="00203038">
        <w:rPr>
          <w:rFonts w:ascii="HG丸ｺﾞｼｯｸM-PRO" w:eastAsia="HG丸ｺﾞｼｯｸM-PRO" w:hAnsi="HG丸ｺﾞｼｯｸM-PRO"/>
        </w:rPr>
        <w:t>）</w:t>
      </w:r>
    </w:p>
    <w:p w:rsidR="00203038" w:rsidRPr="00203038" w:rsidRDefault="00203038" w:rsidP="00203038">
      <w:pPr>
        <w:rPr>
          <w:rFonts w:ascii="HG丸ｺﾞｼｯｸM-PRO" w:eastAsia="HG丸ｺﾞｼｯｸM-PRO" w:hAnsi="HG丸ｺﾞｼｯｸM-PRO"/>
        </w:rPr>
      </w:pPr>
      <w:r w:rsidRPr="00203038">
        <w:rPr>
          <w:rFonts w:ascii="HG丸ｺﾞｼｯｸM-PRO" w:eastAsia="HG丸ｺﾞｼｯｸM-PRO" w:hAnsi="HG丸ｺﾞｼｯｸM-PRO" w:hint="eastAsia"/>
        </w:rPr>
        <w:t>〈</w:t>
      </w:r>
      <w:r w:rsidRPr="00203038">
        <w:rPr>
          <w:rFonts w:ascii="HG丸ｺﾞｼｯｸM-PRO" w:eastAsia="HG丸ｺﾞｼｯｸM-PRO" w:hAnsi="HG丸ｺﾞｼｯｸM-PRO"/>
        </w:rPr>
        <w:t>南洋工科大学　NTU</w:t>
      </w:r>
      <w:r w:rsidRPr="00203038">
        <w:rPr>
          <w:rFonts w:ascii="HG丸ｺﾞｼｯｸM-PRO" w:eastAsia="HG丸ｺﾞｼｯｸM-PRO" w:hAnsi="HG丸ｺﾞｼｯｸM-PRO" w:hint="eastAsia"/>
        </w:rPr>
        <w:t>〉</w:t>
      </w:r>
    </w:p>
    <w:p w:rsidR="00203038" w:rsidRPr="00203038" w:rsidRDefault="00203038" w:rsidP="00203038">
      <w:pPr>
        <w:rPr>
          <w:rFonts w:ascii="HG丸ｺﾞｼｯｸM-PRO" w:eastAsia="HG丸ｺﾞｼｯｸM-PRO" w:hAnsi="HG丸ｺﾞｼｯｸM-PRO"/>
        </w:rPr>
      </w:pPr>
      <w:r w:rsidRPr="00203038">
        <w:rPr>
          <w:rFonts w:ascii="HG丸ｺﾞｼｯｸM-PRO" w:eastAsia="HG丸ｺﾞｼｯｸM-PRO" w:hAnsi="HG丸ｺﾞｼｯｸM-PRO"/>
        </w:rPr>
        <w:t>・工科カレッジ</w:t>
      </w:r>
      <w:r w:rsidRPr="00203038">
        <w:rPr>
          <w:rFonts w:ascii="HG丸ｺﾞｼｯｸM-PRO" w:eastAsia="HG丸ｺﾞｼｯｸM-PRO" w:hAnsi="HG丸ｺﾞｼｯｸM-PRO" w:hint="eastAsia"/>
        </w:rPr>
        <w:t>と</w:t>
      </w:r>
      <w:r w:rsidRPr="00203038">
        <w:rPr>
          <w:rFonts w:ascii="HG丸ｺﾞｼｯｸM-PRO" w:eastAsia="HG丸ｺﾞｼｯｸM-PRO" w:hAnsi="HG丸ｺﾞｼｯｸM-PRO"/>
        </w:rPr>
        <w:t>３つの学科</w:t>
      </w:r>
    </w:p>
    <w:p w:rsidR="00203038" w:rsidRPr="00203038" w:rsidRDefault="00203038" w:rsidP="00203038">
      <w:pPr>
        <w:rPr>
          <w:rFonts w:ascii="HG丸ｺﾞｼｯｸM-PRO" w:eastAsia="HG丸ｺﾞｼｯｸM-PRO" w:hAnsi="HG丸ｺﾞｼｯｸM-PRO"/>
        </w:rPr>
      </w:pPr>
      <w:r w:rsidRPr="00203038">
        <w:rPr>
          <w:rFonts w:ascii="HG丸ｺﾞｼｯｸM-PRO" w:eastAsia="HG丸ｺﾞｼｯｸM-PRO" w:hAnsi="HG丸ｺﾞｼｯｸM-PRO" w:hint="eastAsia"/>
        </w:rPr>
        <w:t>・</w:t>
      </w:r>
      <w:r w:rsidRPr="00203038">
        <w:rPr>
          <w:rFonts w:ascii="HG丸ｺﾞｼｯｸM-PRO" w:eastAsia="HG丸ｺﾞｼｯｸM-PRO" w:hAnsi="HG丸ｺﾞｼｯｸM-PRO"/>
        </w:rPr>
        <w:t>１</w:t>
      </w:r>
      <w:r w:rsidRPr="00203038">
        <w:rPr>
          <w:rFonts w:ascii="HG丸ｺﾞｼｯｸM-PRO" w:eastAsia="HG丸ｺﾞｼｯｸM-PRO" w:hAnsi="HG丸ｺﾞｼｯｸM-PRO" w:hint="eastAsia"/>
        </w:rPr>
        <w:t>機関</w:t>
      </w:r>
      <w:r w:rsidRPr="00203038">
        <w:rPr>
          <w:rFonts w:ascii="HG丸ｺﾞｼｯｸM-PRO" w:eastAsia="HG丸ｺﾞｼｯｸM-PRO" w:hAnsi="HG丸ｺﾞｼｯｸM-PRO"/>
        </w:rPr>
        <w:t>である国立教育学院が教員養成</w:t>
      </w:r>
      <w:r w:rsidRPr="00203038">
        <w:rPr>
          <w:rFonts w:ascii="HG丸ｺﾞｼｯｸM-PRO" w:eastAsia="HG丸ｺﾞｼｯｸM-PRO" w:hAnsi="HG丸ｺﾞｼｯｸM-PRO" w:hint="eastAsia"/>
        </w:rPr>
        <w:t>を</w:t>
      </w:r>
      <w:r w:rsidRPr="00203038">
        <w:rPr>
          <w:rFonts w:ascii="HG丸ｺﾞｼｯｸM-PRO" w:eastAsia="HG丸ｺﾞｼｯｸM-PRO" w:hAnsi="HG丸ｺﾞｼｯｸM-PRO"/>
        </w:rPr>
        <w:t>実施</w:t>
      </w:r>
    </w:p>
    <w:p w:rsidR="00203038" w:rsidRPr="00203038" w:rsidRDefault="00203038" w:rsidP="00203038">
      <w:pPr>
        <w:rPr>
          <w:rFonts w:ascii="HG丸ｺﾞｼｯｸM-PRO" w:eastAsia="HG丸ｺﾞｼｯｸM-PRO" w:hAnsi="HG丸ｺﾞｼｯｸM-PRO"/>
        </w:rPr>
      </w:pPr>
      <w:r w:rsidRPr="00203038">
        <w:rPr>
          <w:rFonts w:ascii="HG丸ｺﾞｼｯｸM-PRO" w:eastAsia="HG丸ｺﾞｼｯｸM-PRO" w:hAnsi="HG丸ｺﾞｼｯｸM-PRO" w:hint="eastAsia"/>
        </w:rPr>
        <w:t>・生徒数</w:t>
      </w:r>
      <w:r w:rsidRPr="00203038">
        <w:rPr>
          <w:rFonts w:ascii="HG丸ｺﾞｼｯｸM-PRO" w:eastAsia="HG丸ｺﾞｼｯｸM-PRO" w:hAnsi="HG丸ｺﾞｼｯｸM-PRO"/>
        </w:rPr>
        <w:t>：18000</w:t>
      </w:r>
      <w:r w:rsidRPr="00203038">
        <w:rPr>
          <w:rFonts w:ascii="HG丸ｺﾞｼｯｸM-PRO" w:eastAsia="HG丸ｺﾞｼｯｸM-PRO" w:hAnsi="HG丸ｺﾞｼｯｸM-PRO" w:hint="eastAsia"/>
        </w:rPr>
        <w:t>人</w:t>
      </w:r>
      <w:r w:rsidRPr="00203038">
        <w:rPr>
          <w:rFonts w:ascii="HG丸ｺﾞｼｯｸM-PRO" w:eastAsia="HG丸ｺﾞｼｯｸM-PRO" w:hAnsi="HG丸ｺﾞｼｯｸM-PRO"/>
        </w:rPr>
        <w:t>（</w:t>
      </w:r>
      <w:r w:rsidRPr="00203038">
        <w:rPr>
          <w:rFonts w:ascii="HG丸ｺﾞｼｯｸM-PRO" w:eastAsia="HG丸ｺﾞｼｯｸM-PRO" w:hAnsi="HG丸ｺﾞｼｯｸM-PRO" w:hint="eastAsia"/>
        </w:rPr>
        <w:t>2005年</w:t>
      </w:r>
      <w:r w:rsidRPr="00203038">
        <w:rPr>
          <w:rFonts w:ascii="HG丸ｺﾞｼｯｸM-PRO" w:eastAsia="HG丸ｺﾞｼｯｸM-PRO" w:hAnsi="HG丸ｺﾞｼｯｸM-PRO"/>
        </w:rPr>
        <w:t>）</w:t>
      </w:r>
    </w:p>
    <w:p w:rsidR="00203038" w:rsidRPr="00203038" w:rsidRDefault="00203038" w:rsidP="00203038">
      <w:pPr>
        <w:rPr>
          <w:rFonts w:ascii="HG丸ｺﾞｼｯｸM-PRO" w:eastAsia="HG丸ｺﾞｼｯｸM-PRO" w:hAnsi="HG丸ｺﾞｼｯｸM-PRO"/>
        </w:rPr>
      </w:pPr>
      <w:r w:rsidRPr="00203038">
        <w:rPr>
          <w:rFonts w:ascii="HG丸ｺﾞｼｯｸM-PRO" w:eastAsia="HG丸ｺﾞｼｯｸM-PRO" w:hAnsi="HG丸ｺﾞｼｯｸM-PRO" w:hint="eastAsia"/>
        </w:rPr>
        <w:t>〈</w:t>
      </w:r>
      <w:r w:rsidRPr="00203038">
        <w:rPr>
          <w:rFonts w:ascii="HG丸ｺﾞｼｯｸM-PRO" w:eastAsia="HG丸ｺﾞｼｯｸM-PRO" w:hAnsi="HG丸ｺﾞｼｯｸM-PRO"/>
        </w:rPr>
        <w:t>シンガポール</w:t>
      </w:r>
      <w:r w:rsidRPr="00203038">
        <w:rPr>
          <w:rFonts w:ascii="HG丸ｺﾞｼｯｸM-PRO" w:eastAsia="HG丸ｺﾞｼｯｸM-PRO" w:hAnsi="HG丸ｺﾞｼｯｸM-PRO" w:hint="eastAsia"/>
        </w:rPr>
        <w:t>経営大学</w:t>
      </w:r>
      <w:r w:rsidRPr="00203038">
        <w:rPr>
          <w:rFonts w:ascii="HG丸ｺﾞｼｯｸM-PRO" w:eastAsia="HG丸ｺﾞｼｯｸM-PRO" w:hAnsi="HG丸ｺﾞｼｯｸM-PRO"/>
        </w:rPr>
        <w:t xml:space="preserve">　SMU</w:t>
      </w:r>
      <w:r w:rsidRPr="00203038">
        <w:rPr>
          <w:rFonts w:ascii="HG丸ｺﾞｼｯｸM-PRO" w:eastAsia="HG丸ｺﾞｼｯｸM-PRO" w:hAnsi="HG丸ｺﾞｼｯｸM-PRO" w:hint="eastAsia"/>
        </w:rPr>
        <w:t>〉</w:t>
      </w:r>
    </w:p>
    <w:p w:rsidR="00203038" w:rsidRPr="00203038" w:rsidRDefault="00203038" w:rsidP="00203038">
      <w:pPr>
        <w:rPr>
          <w:rFonts w:ascii="HG丸ｺﾞｼｯｸM-PRO" w:eastAsia="HG丸ｺﾞｼｯｸM-PRO" w:hAnsi="HG丸ｺﾞｼｯｸM-PRO"/>
        </w:rPr>
      </w:pPr>
      <w:r w:rsidRPr="00203038">
        <w:rPr>
          <w:rFonts w:ascii="HG丸ｺﾞｼｯｸM-PRO" w:eastAsia="HG丸ｺﾞｼｯｸM-PRO" w:hAnsi="HG丸ｺﾞｼｯｸM-PRO" w:hint="eastAsia"/>
        </w:rPr>
        <w:t>・</w:t>
      </w:r>
      <w:r w:rsidRPr="00203038">
        <w:rPr>
          <w:rFonts w:ascii="HG丸ｺﾞｼｯｸM-PRO" w:eastAsia="HG丸ｺﾞｼｯｸM-PRO" w:hAnsi="HG丸ｺﾞｼｯｸM-PRO"/>
        </w:rPr>
        <w:t>ペンシルベニア</w:t>
      </w:r>
      <w:r w:rsidRPr="00203038">
        <w:rPr>
          <w:rFonts w:ascii="HG丸ｺﾞｼｯｸM-PRO" w:eastAsia="HG丸ｺﾞｼｯｸM-PRO" w:hAnsi="HG丸ｺﾞｼｯｸM-PRO" w:hint="eastAsia"/>
        </w:rPr>
        <w:t>大学</w:t>
      </w:r>
      <w:r w:rsidRPr="00203038">
        <w:rPr>
          <w:rFonts w:ascii="HG丸ｺﾞｼｯｸM-PRO" w:eastAsia="HG丸ｺﾞｼｯｸM-PRO" w:hAnsi="HG丸ｺﾞｼｯｸM-PRO"/>
        </w:rPr>
        <w:t>のワー</w:t>
      </w:r>
      <w:r w:rsidRPr="00203038">
        <w:rPr>
          <w:rFonts w:ascii="HG丸ｺﾞｼｯｸM-PRO" w:eastAsia="HG丸ｺﾞｼｯｸM-PRO" w:hAnsi="HG丸ｺﾞｼｯｸM-PRO" w:hint="eastAsia"/>
        </w:rPr>
        <w:t>トン</w:t>
      </w:r>
      <w:r w:rsidRPr="00203038">
        <w:rPr>
          <w:rFonts w:ascii="HG丸ｺﾞｼｯｸM-PRO" w:eastAsia="HG丸ｺﾞｼｯｸM-PRO" w:hAnsi="HG丸ｺﾞｼｯｸM-PRO"/>
        </w:rPr>
        <w:t>校との提携</w:t>
      </w:r>
      <w:r w:rsidRPr="00203038">
        <w:rPr>
          <w:rFonts w:ascii="HG丸ｺﾞｼｯｸM-PRO" w:eastAsia="HG丸ｺﾞｼｯｸM-PRO" w:hAnsi="HG丸ｺﾞｼｯｸM-PRO" w:hint="eastAsia"/>
        </w:rPr>
        <w:t>ビジネスカリキュラム</w:t>
      </w:r>
    </w:p>
    <w:p w:rsidR="00203038" w:rsidRPr="00203038" w:rsidRDefault="00692861" w:rsidP="00646500">
      <w:pPr>
        <w:ind w:leftChars="29" w:left="61"/>
        <w:rPr>
          <w:rFonts w:ascii="HG丸ｺﾞｼｯｸM-PRO" w:eastAsia="HG丸ｺﾞｼｯｸM-PRO" w:hAnsi="HG丸ｺﾞｼｯｸM-PRO"/>
        </w:rPr>
      </w:pPr>
      <w:r>
        <w:rPr>
          <w:rFonts w:ascii="HG丸ｺﾞｼｯｸM-PRO" w:eastAsia="HG丸ｺﾞｼｯｸM-PRO" w:hAnsi="HG丸ｺﾞｼｯｸM-PRO" w:hint="eastAsia"/>
        </w:rPr>
        <w:t>◇</w:t>
      </w:r>
      <w:r w:rsidR="00203038" w:rsidRPr="00203038">
        <w:rPr>
          <w:rFonts w:ascii="HG丸ｺﾞｼｯｸM-PRO" w:eastAsia="HG丸ｺﾞｼｯｸM-PRO" w:hAnsi="HG丸ｺﾞｼｯｸM-PRO"/>
        </w:rPr>
        <w:t>政府</w:t>
      </w:r>
      <w:r w:rsidR="00203038" w:rsidRPr="00203038">
        <w:rPr>
          <w:rFonts w:ascii="HG丸ｺﾞｼｯｸM-PRO" w:eastAsia="HG丸ｺﾞｼｯｸM-PRO" w:hAnsi="HG丸ｺﾞｼｯｸM-PRO" w:hint="eastAsia"/>
        </w:rPr>
        <w:t>の</w:t>
      </w:r>
      <w:r w:rsidR="00203038" w:rsidRPr="00203038">
        <w:rPr>
          <w:rFonts w:ascii="HG丸ｺﾞｼｯｸM-PRO" w:eastAsia="HG丸ｺﾞｼｯｸM-PRO" w:hAnsi="HG丸ｺﾞｼｯｸM-PRO"/>
        </w:rPr>
        <w:t>目的</w:t>
      </w:r>
    </w:p>
    <w:p w:rsidR="00203038" w:rsidRPr="00203038" w:rsidRDefault="00203038" w:rsidP="00203038">
      <w:pPr>
        <w:rPr>
          <w:rFonts w:ascii="HG丸ｺﾞｼｯｸM-PRO" w:eastAsia="HG丸ｺﾞｼｯｸM-PRO" w:hAnsi="HG丸ｺﾞｼｯｸM-PRO"/>
        </w:rPr>
      </w:pPr>
      <w:r w:rsidRPr="00203038">
        <w:rPr>
          <w:rFonts w:ascii="HG丸ｺﾞｼｯｸM-PRO" w:eastAsia="HG丸ｺﾞｼｯｸM-PRO" w:hAnsi="HG丸ｺﾞｼｯｸM-PRO"/>
        </w:rPr>
        <w:t>シンガポール</w:t>
      </w:r>
      <w:r w:rsidRPr="00203038">
        <w:rPr>
          <w:rFonts w:ascii="HG丸ｺﾞｼｯｸM-PRO" w:eastAsia="HG丸ｺﾞｼｯｸM-PRO" w:hAnsi="HG丸ｺﾞｼｯｸM-PRO" w:hint="eastAsia"/>
        </w:rPr>
        <w:t>の</w:t>
      </w:r>
      <w:r w:rsidRPr="00203038">
        <w:rPr>
          <w:rFonts w:ascii="HG丸ｺﾞｼｯｸM-PRO" w:eastAsia="HG丸ｺﾞｼｯｸM-PRO" w:hAnsi="HG丸ｺﾞｼｯｸM-PRO"/>
        </w:rPr>
        <w:t>大学</w:t>
      </w:r>
      <w:r w:rsidRPr="00203038">
        <w:rPr>
          <w:rFonts w:ascii="HG丸ｺﾞｼｯｸM-PRO" w:eastAsia="HG丸ｺﾞｼｯｸM-PRO" w:hAnsi="HG丸ｺﾞｼｯｸM-PRO" w:hint="eastAsia"/>
        </w:rPr>
        <w:t>を</w:t>
      </w:r>
      <w:r w:rsidRPr="00203038">
        <w:rPr>
          <w:rFonts w:ascii="HG丸ｺﾞｼｯｸM-PRO" w:eastAsia="HG丸ｺﾞｼｯｸM-PRO" w:hAnsi="HG丸ｺﾞｼｯｸM-PRO"/>
        </w:rPr>
        <w:t>世界水準</w:t>
      </w:r>
      <w:r w:rsidRPr="00203038">
        <w:rPr>
          <w:rFonts w:ascii="HG丸ｺﾞｼｯｸM-PRO" w:eastAsia="HG丸ｺﾞｼｯｸM-PRO" w:hAnsi="HG丸ｺﾞｼｯｸM-PRO" w:hint="eastAsia"/>
        </w:rPr>
        <w:t>の</w:t>
      </w:r>
      <w:r w:rsidRPr="00203038">
        <w:rPr>
          <w:rFonts w:ascii="HG丸ｺﾞｼｯｸM-PRO" w:eastAsia="HG丸ｺﾞｼｯｸM-PRO" w:hAnsi="HG丸ｺﾞｼｯｸM-PRO"/>
        </w:rPr>
        <w:t>大学にし</w:t>
      </w:r>
      <w:r w:rsidRPr="00203038">
        <w:rPr>
          <w:rFonts w:ascii="HG丸ｺﾞｼｯｸM-PRO" w:eastAsia="HG丸ｺﾞｼｯｸM-PRO" w:hAnsi="HG丸ｺﾞｼｯｸM-PRO" w:hint="eastAsia"/>
        </w:rPr>
        <w:t>、</w:t>
      </w:r>
      <w:r w:rsidRPr="00203038">
        <w:rPr>
          <w:rFonts w:ascii="HG丸ｺﾞｼｯｸM-PRO" w:eastAsia="HG丸ｺﾞｼｯｸM-PRO" w:hAnsi="HG丸ｺﾞｼｯｸM-PRO"/>
        </w:rPr>
        <w:t>ボストン</w:t>
      </w:r>
      <w:r w:rsidRPr="00203038">
        <w:rPr>
          <w:rFonts w:ascii="HG丸ｺﾞｼｯｸM-PRO" w:eastAsia="HG丸ｺﾞｼｯｸM-PRO" w:hAnsi="HG丸ｺﾞｼｯｸM-PRO" w:hint="eastAsia"/>
        </w:rPr>
        <w:t>のように</w:t>
      </w:r>
      <w:r w:rsidRPr="00203038">
        <w:rPr>
          <w:rFonts w:ascii="HG丸ｺﾞｼｯｸM-PRO" w:eastAsia="HG丸ｺﾞｼｯｸM-PRO" w:hAnsi="HG丸ｺﾞｼｯｸM-PRO"/>
        </w:rPr>
        <w:t>世界の</w:t>
      </w:r>
      <w:r w:rsidRPr="00203038">
        <w:rPr>
          <w:rFonts w:ascii="HG丸ｺﾞｼｯｸM-PRO" w:eastAsia="HG丸ｺﾞｼｯｸM-PRO" w:hAnsi="HG丸ｺﾞｼｯｸM-PRO" w:hint="eastAsia"/>
        </w:rPr>
        <w:t>優秀な人材</w:t>
      </w:r>
      <w:r w:rsidRPr="00203038">
        <w:rPr>
          <w:rFonts w:ascii="HG丸ｺﾞｼｯｸM-PRO" w:eastAsia="HG丸ｺﾞｼｯｸM-PRO" w:hAnsi="HG丸ｺﾞｼｯｸM-PRO"/>
        </w:rPr>
        <w:t>が集う学術都市</w:t>
      </w:r>
      <w:r w:rsidRPr="00203038">
        <w:rPr>
          <w:rFonts w:ascii="HG丸ｺﾞｼｯｸM-PRO" w:eastAsia="HG丸ｺﾞｼｯｸM-PRO" w:hAnsi="HG丸ｺﾞｼｯｸM-PRO" w:hint="eastAsia"/>
        </w:rPr>
        <w:t>にする</w:t>
      </w:r>
    </w:p>
    <w:p w:rsidR="00646500" w:rsidRPr="00646500" w:rsidRDefault="00646500" w:rsidP="00203038">
      <w:pPr>
        <w:rPr>
          <w:rFonts w:ascii="HG丸ｺﾞｼｯｸM-PRO" w:eastAsia="HG丸ｺﾞｼｯｸM-PRO" w:hAnsi="HG丸ｺﾞｼｯｸM-PRO"/>
          <w:b/>
        </w:rPr>
      </w:pPr>
      <w:r w:rsidRPr="00646500">
        <w:rPr>
          <w:rFonts w:ascii="ＭＳ 明朝" w:eastAsia="ＭＳ 明朝" w:hAnsi="ＭＳ 明朝" w:cs="ＭＳ 明朝" w:hint="eastAsia"/>
          <w:b/>
          <w:sz w:val="28"/>
        </w:rPr>
        <w:t>➡</w:t>
      </w:r>
      <w:r>
        <w:rPr>
          <w:rFonts w:ascii="HG丸ｺﾞｼｯｸM-PRO" w:eastAsia="HG丸ｺﾞｼｯｸM-PRO" w:hAnsi="HG丸ｺﾞｼｯｸM-PRO"/>
          <w:b/>
        </w:rPr>
        <w:t>「</w:t>
      </w:r>
      <w:r>
        <w:rPr>
          <w:rFonts w:ascii="HG丸ｺﾞｼｯｸM-PRO" w:eastAsia="HG丸ｺﾞｼｯｸM-PRO" w:hAnsi="HG丸ｺﾞｼｯｸM-PRO" w:hint="eastAsia"/>
          <w:b/>
        </w:rPr>
        <w:t>東</w:t>
      </w:r>
      <w:r w:rsidR="00203038" w:rsidRPr="00203038">
        <w:rPr>
          <w:rFonts w:ascii="HG丸ｺﾞｼｯｸM-PRO" w:eastAsia="HG丸ｺﾞｼｯｸM-PRO" w:hAnsi="HG丸ｺﾞｼｯｸM-PRO"/>
          <w:b/>
        </w:rPr>
        <w:t>洋のボストン」構想</w:t>
      </w:r>
    </w:p>
    <w:p w:rsidR="00203038" w:rsidRPr="00203038" w:rsidRDefault="00203038" w:rsidP="00646500">
      <w:pPr>
        <w:ind w:leftChars="300" w:left="630"/>
        <w:rPr>
          <w:rFonts w:ascii="HG丸ｺﾞｼｯｸM-PRO" w:eastAsia="HG丸ｺﾞｼｯｸM-PRO" w:hAnsi="HG丸ｺﾞｼｯｸM-PRO"/>
        </w:rPr>
      </w:pPr>
      <w:r w:rsidRPr="00203038">
        <w:rPr>
          <w:rFonts w:ascii="HG丸ｺﾞｼｯｸM-PRO" w:eastAsia="HG丸ｺﾞｼｯｸM-PRO" w:hAnsi="HG丸ｺﾞｼｯｸM-PRO"/>
        </w:rPr>
        <w:t>外国からの教員</w:t>
      </w:r>
      <w:r w:rsidRPr="00203038">
        <w:rPr>
          <w:rFonts w:ascii="HG丸ｺﾞｼｯｸM-PRO" w:eastAsia="HG丸ｺﾞｼｯｸM-PRO" w:hAnsi="HG丸ｺﾞｼｯｸM-PRO" w:hint="eastAsia"/>
        </w:rPr>
        <w:t>、</w:t>
      </w:r>
      <w:r w:rsidRPr="00203038">
        <w:rPr>
          <w:rFonts w:ascii="HG丸ｺﾞｼｯｸM-PRO" w:eastAsia="HG丸ｺﾞｼｯｸM-PRO" w:hAnsi="HG丸ｺﾞｼｯｸM-PRO"/>
        </w:rPr>
        <w:t>研究員</w:t>
      </w:r>
      <w:r w:rsidRPr="00203038">
        <w:rPr>
          <w:rFonts w:ascii="HG丸ｺﾞｼｯｸM-PRO" w:eastAsia="HG丸ｺﾞｼｯｸM-PRO" w:hAnsi="HG丸ｺﾞｼｯｸM-PRO" w:hint="eastAsia"/>
        </w:rPr>
        <w:t>、</w:t>
      </w:r>
      <w:r w:rsidRPr="00203038">
        <w:rPr>
          <w:rFonts w:ascii="HG丸ｺﾞｼｯｸM-PRO" w:eastAsia="HG丸ｺﾞｼｯｸM-PRO" w:hAnsi="HG丸ｺﾞｼｯｸM-PRO"/>
        </w:rPr>
        <w:t>留学生を積極</w:t>
      </w:r>
      <w:r w:rsidRPr="00203038">
        <w:rPr>
          <w:rFonts w:ascii="HG丸ｺﾞｼｯｸM-PRO" w:eastAsia="HG丸ｺﾞｼｯｸM-PRO" w:hAnsi="HG丸ｺﾞｼｯｸM-PRO" w:hint="eastAsia"/>
        </w:rPr>
        <w:t>的に</w:t>
      </w:r>
      <w:r w:rsidRPr="00203038">
        <w:rPr>
          <w:rFonts w:ascii="HG丸ｺﾞｼｯｸM-PRO" w:eastAsia="HG丸ｺﾞｼｯｸM-PRO" w:hAnsi="HG丸ｺﾞｼｯｸM-PRO"/>
        </w:rPr>
        <w:t>招聘</w:t>
      </w:r>
    </w:p>
    <w:p w:rsidR="00203038" w:rsidRPr="00203038" w:rsidRDefault="00203038" w:rsidP="00646500">
      <w:pPr>
        <w:ind w:leftChars="300" w:left="630"/>
        <w:rPr>
          <w:rFonts w:ascii="HG丸ｺﾞｼｯｸM-PRO" w:eastAsia="HG丸ｺﾞｼｯｸM-PRO" w:hAnsi="HG丸ｺﾞｼｯｸM-PRO"/>
        </w:rPr>
      </w:pPr>
      <w:r w:rsidRPr="00203038">
        <w:rPr>
          <w:rFonts w:ascii="HG丸ｺﾞｼｯｸM-PRO" w:eastAsia="HG丸ｺﾞｼｯｸM-PRO" w:hAnsi="HG丸ｺﾞｼｯｸM-PRO"/>
        </w:rPr>
        <w:t>・留学生比率：２割</w:t>
      </w:r>
    </w:p>
    <w:p w:rsidR="00203038" w:rsidRPr="00203038" w:rsidRDefault="00203038" w:rsidP="00646500">
      <w:pPr>
        <w:ind w:leftChars="300" w:left="630"/>
        <w:rPr>
          <w:rFonts w:ascii="HG丸ｺﾞｼｯｸM-PRO" w:eastAsia="HG丸ｺﾞｼｯｸM-PRO" w:hAnsi="HG丸ｺﾞｼｯｸM-PRO"/>
        </w:rPr>
      </w:pPr>
      <w:r w:rsidRPr="00203038">
        <w:rPr>
          <w:rFonts w:ascii="HG丸ｺﾞｼｯｸM-PRO" w:eastAsia="HG丸ｺﾞｼｯｸM-PRO" w:hAnsi="HG丸ｺﾞｼｯｸM-PRO"/>
        </w:rPr>
        <w:t>・教育部門</w:t>
      </w:r>
      <w:r w:rsidRPr="00203038">
        <w:rPr>
          <w:rFonts w:ascii="HG丸ｺﾞｼｯｸM-PRO" w:eastAsia="HG丸ｺﾞｼｯｸM-PRO" w:hAnsi="HG丸ｺﾞｼｯｸM-PRO" w:hint="eastAsia"/>
        </w:rPr>
        <w:t>の</w:t>
      </w:r>
      <w:r w:rsidRPr="00203038">
        <w:rPr>
          <w:rFonts w:ascii="HG丸ｺﾞｼｯｸM-PRO" w:eastAsia="HG丸ｺﾞｼｯｸM-PRO" w:hAnsi="HG丸ｺﾞｼｯｸM-PRO"/>
        </w:rPr>
        <w:t>半数</w:t>
      </w:r>
      <w:r w:rsidRPr="00203038">
        <w:rPr>
          <w:rFonts w:ascii="HG丸ｺﾞｼｯｸM-PRO" w:eastAsia="HG丸ｺﾞｼｯｸM-PRO" w:hAnsi="HG丸ｺﾞｼｯｸM-PRO" w:hint="eastAsia"/>
        </w:rPr>
        <w:t>が</w:t>
      </w:r>
      <w:r w:rsidRPr="00203038">
        <w:rPr>
          <w:rFonts w:ascii="HG丸ｺﾞｼｯｸM-PRO" w:eastAsia="HG丸ｺﾞｼｯｸM-PRO" w:hAnsi="HG丸ｺﾞｼｯｸM-PRO"/>
        </w:rPr>
        <w:t>外国人スタッフ</w:t>
      </w:r>
    </w:p>
    <w:p w:rsidR="00203038" w:rsidRPr="00203038" w:rsidRDefault="00203038" w:rsidP="00646500">
      <w:pPr>
        <w:ind w:leftChars="300" w:left="630"/>
        <w:rPr>
          <w:rFonts w:ascii="HG丸ｺﾞｼｯｸM-PRO" w:eastAsia="HG丸ｺﾞｼｯｸM-PRO" w:hAnsi="HG丸ｺﾞｼｯｸM-PRO"/>
          <w:b/>
        </w:rPr>
      </w:pPr>
      <w:r w:rsidRPr="00203038">
        <w:rPr>
          <w:rFonts w:ascii="HG丸ｺﾞｼｯｸM-PRO" w:eastAsia="HG丸ｺﾞｼｯｸM-PRO" w:hAnsi="HG丸ｺﾞｼｯｸM-PRO"/>
        </w:rPr>
        <w:t>・アメリカ</w:t>
      </w:r>
      <w:r w:rsidRPr="00203038">
        <w:rPr>
          <w:rFonts w:ascii="HG丸ｺﾞｼｯｸM-PRO" w:eastAsia="HG丸ｺﾞｼｯｸM-PRO" w:hAnsi="HG丸ｺﾞｼｯｸM-PRO" w:hint="eastAsia"/>
        </w:rPr>
        <w:t>、</w:t>
      </w:r>
      <w:r w:rsidRPr="00203038">
        <w:rPr>
          <w:rFonts w:ascii="HG丸ｺﾞｼｯｸM-PRO" w:eastAsia="HG丸ｺﾞｼｯｸM-PRO" w:hAnsi="HG丸ｺﾞｼｯｸM-PRO"/>
        </w:rPr>
        <w:t>中国、ドイツ</w:t>
      </w:r>
      <w:r w:rsidRPr="00203038">
        <w:rPr>
          <w:rFonts w:ascii="HG丸ｺﾞｼｯｸM-PRO" w:eastAsia="HG丸ｺﾞｼｯｸM-PRO" w:hAnsi="HG丸ｺﾞｼｯｸM-PRO" w:hint="eastAsia"/>
        </w:rPr>
        <w:t>などの</w:t>
      </w:r>
      <w:r w:rsidRPr="00203038">
        <w:rPr>
          <w:rFonts w:ascii="HG丸ｺﾞｼｯｸM-PRO" w:eastAsia="HG丸ｺﾞｼｯｸM-PRO" w:hAnsi="HG丸ｺﾞｼｯｸM-PRO"/>
        </w:rPr>
        <w:t>大学と提携</w:t>
      </w:r>
      <w:r w:rsidRPr="00203038">
        <w:rPr>
          <w:rFonts w:ascii="HG丸ｺﾞｼｯｸM-PRO" w:eastAsia="HG丸ｺﾞｼｯｸM-PRO" w:hAnsi="HG丸ｺﾞｼｯｸM-PRO" w:hint="eastAsia"/>
        </w:rPr>
        <w:t>プログラム</w:t>
      </w:r>
      <w:r w:rsidRPr="00203038">
        <w:rPr>
          <w:rFonts w:ascii="HG丸ｺﾞｼｯｸM-PRO" w:eastAsia="HG丸ｺﾞｼｯｸM-PRO" w:hAnsi="HG丸ｺﾞｼｯｸM-PRO"/>
        </w:rPr>
        <w:t>実施</w:t>
      </w:r>
    </w:p>
    <w:p w:rsidR="00203038" w:rsidRPr="00203038" w:rsidRDefault="00203038" w:rsidP="00646500">
      <w:pPr>
        <w:ind w:leftChars="300" w:left="630"/>
        <w:rPr>
          <w:rFonts w:ascii="HG丸ｺﾞｼｯｸM-PRO" w:eastAsia="HG丸ｺﾞｼｯｸM-PRO" w:hAnsi="HG丸ｺﾞｼｯｸM-PRO"/>
        </w:rPr>
      </w:pPr>
      <w:r w:rsidRPr="00203038">
        <w:rPr>
          <w:rFonts w:ascii="HG丸ｺﾞｼｯｸM-PRO" w:eastAsia="HG丸ｺﾞｼｯｸM-PRO" w:hAnsi="HG丸ｺﾞｼｯｸM-PRO"/>
        </w:rPr>
        <w:t>・海外</w:t>
      </w:r>
      <w:r w:rsidRPr="00203038">
        <w:rPr>
          <w:rFonts w:ascii="HG丸ｺﾞｼｯｸM-PRO" w:eastAsia="HG丸ｺﾞｼｯｸM-PRO" w:hAnsi="HG丸ｺﾞｼｯｸM-PRO" w:hint="eastAsia"/>
        </w:rPr>
        <w:t>に</w:t>
      </w:r>
      <w:r w:rsidRPr="00203038">
        <w:rPr>
          <w:rFonts w:ascii="HG丸ｺﾞｼｯｸM-PRO" w:eastAsia="HG丸ｺﾞｼｯｸM-PRO" w:hAnsi="HG丸ｺﾞｼｯｸM-PRO"/>
        </w:rPr>
        <w:t>分校設立</w:t>
      </w:r>
    </w:p>
    <w:p w:rsidR="00203038" w:rsidRPr="00203038" w:rsidRDefault="00692861" w:rsidP="00331E7C">
      <w:pPr>
        <w:ind w:leftChars="29" w:left="61"/>
        <w:rPr>
          <w:rFonts w:ascii="HG丸ｺﾞｼｯｸM-PRO" w:eastAsia="HG丸ｺﾞｼｯｸM-PRO" w:hAnsi="HG丸ｺﾞｼｯｸM-PRO"/>
        </w:rPr>
      </w:pPr>
      <w:r>
        <w:rPr>
          <w:rFonts w:ascii="HG丸ｺﾞｼｯｸM-PRO" w:eastAsia="HG丸ｺﾞｼｯｸM-PRO" w:hAnsi="HG丸ｺﾞｼｯｸM-PRO" w:hint="eastAsia"/>
        </w:rPr>
        <w:t>◇</w:t>
      </w:r>
      <w:r w:rsidR="00203038" w:rsidRPr="00203038">
        <w:rPr>
          <w:rFonts w:ascii="HG丸ｺﾞｼｯｸM-PRO" w:eastAsia="HG丸ｺﾞｼｯｸM-PRO" w:hAnsi="HG丸ｺﾞｼｯｸM-PRO"/>
        </w:rPr>
        <w:t>大学制度</w:t>
      </w:r>
      <w:r w:rsidR="00203038" w:rsidRPr="00203038">
        <w:rPr>
          <w:rFonts w:ascii="HG丸ｺﾞｼｯｸM-PRO" w:eastAsia="HG丸ｺﾞｼｯｸM-PRO" w:hAnsi="HG丸ｺﾞｼｯｸM-PRO" w:hint="eastAsia"/>
        </w:rPr>
        <w:t>の多角化</w:t>
      </w:r>
    </w:p>
    <w:p w:rsidR="00203038" w:rsidRPr="00203038" w:rsidRDefault="00203038" w:rsidP="00203038">
      <w:pPr>
        <w:numPr>
          <w:ilvl w:val="0"/>
          <w:numId w:val="4"/>
        </w:numPr>
        <w:rPr>
          <w:rFonts w:ascii="HG丸ｺﾞｼｯｸM-PRO" w:eastAsia="HG丸ｺﾞｼｯｸM-PRO" w:hAnsi="HG丸ｺﾞｼｯｸM-PRO"/>
        </w:rPr>
      </w:pPr>
      <w:r w:rsidRPr="00203038">
        <w:rPr>
          <w:rFonts w:ascii="HG丸ｺﾞｼｯｸM-PRO" w:eastAsia="HG丸ｺﾞｼｯｸM-PRO" w:hAnsi="HG丸ｺﾞｼｯｸM-PRO"/>
        </w:rPr>
        <w:t>伝統的</w:t>
      </w:r>
      <w:r w:rsidRPr="00203038">
        <w:rPr>
          <w:rFonts w:ascii="HG丸ｺﾞｼｯｸM-PRO" w:eastAsia="HG丸ｺﾞｼｯｸM-PRO" w:hAnsi="HG丸ｺﾞｼｯｸM-PRO" w:hint="eastAsia"/>
        </w:rPr>
        <w:t>国立大学</w:t>
      </w:r>
    </w:p>
    <w:p w:rsidR="00203038" w:rsidRPr="00203038" w:rsidRDefault="00203038" w:rsidP="00203038">
      <w:pPr>
        <w:numPr>
          <w:ilvl w:val="0"/>
          <w:numId w:val="4"/>
        </w:numPr>
        <w:rPr>
          <w:rFonts w:ascii="HG丸ｺﾞｼｯｸM-PRO" w:eastAsia="HG丸ｺﾞｼｯｸM-PRO" w:hAnsi="HG丸ｺﾞｼｯｸM-PRO"/>
        </w:rPr>
      </w:pPr>
      <w:r w:rsidRPr="00203038">
        <w:rPr>
          <w:rFonts w:ascii="HG丸ｺﾞｼｯｸM-PRO" w:eastAsia="HG丸ｺﾞｼｯｸM-PRO" w:hAnsi="HG丸ｺﾞｼｯｸM-PRO" w:hint="eastAsia"/>
        </w:rPr>
        <w:t>それらの大学の</w:t>
      </w:r>
      <w:r w:rsidRPr="00203038">
        <w:rPr>
          <w:rFonts w:ascii="HG丸ｺﾞｼｯｸM-PRO" w:eastAsia="HG丸ｺﾞｼｯｸM-PRO" w:hAnsi="HG丸ｺﾞｼｯｸM-PRO"/>
        </w:rPr>
        <w:t>海外展開</w:t>
      </w:r>
    </w:p>
    <w:p w:rsidR="00203038" w:rsidRPr="00203038" w:rsidRDefault="00203038" w:rsidP="00203038">
      <w:pPr>
        <w:numPr>
          <w:ilvl w:val="0"/>
          <w:numId w:val="4"/>
        </w:numPr>
        <w:rPr>
          <w:rFonts w:ascii="HG丸ｺﾞｼｯｸM-PRO" w:eastAsia="HG丸ｺﾞｼｯｸM-PRO" w:hAnsi="HG丸ｺﾞｼｯｸM-PRO"/>
        </w:rPr>
      </w:pPr>
      <w:r w:rsidRPr="00203038">
        <w:rPr>
          <w:rFonts w:ascii="HG丸ｺﾞｼｯｸM-PRO" w:eastAsia="HG丸ｺﾞｼｯｸM-PRO" w:hAnsi="HG丸ｺﾞｼｯｸM-PRO" w:hint="eastAsia"/>
        </w:rPr>
        <w:t>外国の</w:t>
      </w:r>
      <w:r w:rsidRPr="00203038">
        <w:rPr>
          <w:rFonts w:ascii="HG丸ｺﾞｼｯｸM-PRO" w:eastAsia="HG丸ｺﾞｼｯｸM-PRO" w:hAnsi="HG丸ｺﾞｼｯｸM-PRO"/>
        </w:rPr>
        <w:t>一流大学分校、キャンパス</w:t>
      </w:r>
      <w:r w:rsidRPr="00203038">
        <w:rPr>
          <w:rFonts w:ascii="HG丸ｺﾞｼｯｸM-PRO" w:eastAsia="HG丸ｺﾞｼｯｸM-PRO" w:hAnsi="HG丸ｺﾞｼｯｸM-PRO" w:hint="eastAsia"/>
        </w:rPr>
        <w:t>の</w:t>
      </w:r>
      <w:r w:rsidRPr="00203038">
        <w:rPr>
          <w:rFonts w:ascii="HG丸ｺﾞｼｯｸM-PRO" w:eastAsia="HG丸ｺﾞｼｯｸM-PRO" w:hAnsi="HG丸ｺﾞｼｯｸM-PRO"/>
        </w:rPr>
        <w:t>誘致</w:t>
      </w:r>
    </w:p>
    <w:p w:rsidR="00203038" w:rsidRPr="00203038" w:rsidRDefault="00203038" w:rsidP="00203038">
      <w:pPr>
        <w:numPr>
          <w:ilvl w:val="0"/>
          <w:numId w:val="4"/>
        </w:numPr>
        <w:rPr>
          <w:rFonts w:ascii="HG丸ｺﾞｼｯｸM-PRO" w:eastAsia="HG丸ｺﾞｼｯｸM-PRO" w:hAnsi="HG丸ｺﾞｼｯｸM-PRO"/>
        </w:rPr>
      </w:pPr>
      <w:r w:rsidRPr="00203038">
        <w:rPr>
          <w:rFonts w:ascii="HG丸ｺﾞｼｯｸM-PRO" w:eastAsia="HG丸ｺﾞｼｯｸM-PRO" w:hAnsi="HG丸ｺﾞｼｯｸM-PRO" w:hint="eastAsia"/>
        </w:rPr>
        <w:t>国内外の</w:t>
      </w:r>
      <w:r w:rsidRPr="00203038">
        <w:rPr>
          <w:rFonts w:ascii="HG丸ｺﾞｼｯｸM-PRO" w:eastAsia="HG丸ｺﾞｼｯｸM-PRO" w:hAnsi="HG丸ｺﾞｼｯｸM-PRO"/>
        </w:rPr>
        <w:t>企業</w:t>
      </w:r>
      <w:r w:rsidRPr="00203038">
        <w:rPr>
          <w:rFonts w:ascii="HG丸ｺﾞｼｯｸM-PRO" w:eastAsia="HG丸ｺﾞｼｯｸM-PRO" w:hAnsi="HG丸ｺﾞｼｯｸM-PRO" w:hint="eastAsia"/>
        </w:rPr>
        <w:t>などによる</w:t>
      </w:r>
      <w:r w:rsidRPr="00203038">
        <w:rPr>
          <w:rFonts w:ascii="HG丸ｺﾞｼｯｸM-PRO" w:eastAsia="HG丸ｺﾞｼｯｸM-PRO" w:hAnsi="HG丸ｺﾞｼｯｸM-PRO"/>
        </w:rPr>
        <w:t>私立大</w:t>
      </w:r>
      <w:r w:rsidRPr="00203038">
        <w:rPr>
          <w:rFonts w:ascii="HG丸ｺﾞｼｯｸM-PRO" w:eastAsia="HG丸ｺﾞｼｯｸM-PRO" w:hAnsi="HG丸ｺﾞｼｯｸM-PRO" w:hint="eastAsia"/>
        </w:rPr>
        <w:t>学</w:t>
      </w:r>
    </w:p>
    <w:p w:rsidR="00203038" w:rsidRPr="00203038" w:rsidRDefault="00203038" w:rsidP="00203038">
      <w:pPr>
        <w:rPr>
          <w:rFonts w:ascii="HG丸ｺﾞｼｯｸM-PRO" w:eastAsia="HG丸ｺﾞｼｯｸM-PRO" w:hAnsi="HG丸ｺﾞｼｯｸM-PRO"/>
        </w:rPr>
      </w:pPr>
    </w:p>
    <w:p w:rsidR="00203038" w:rsidRPr="00692861" w:rsidRDefault="00692861" w:rsidP="00692861">
      <w:pPr>
        <w:pStyle w:val="a3"/>
        <w:ind w:leftChars="0" w:left="0"/>
        <w:rPr>
          <w:rFonts w:ascii="HG丸ｺﾞｼｯｸM-PRO" w:eastAsia="HG丸ｺﾞｼｯｸM-PRO" w:hAnsi="HG丸ｺﾞｼｯｸM-PRO"/>
        </w:rPr>
      </w:pPr>
      <w:r>
        <w:rPr>
          <w:rFonts w:ascii="HG丸ｺﾞｼｯｸM-PRO" w:eastAsia="HG丸ｺﾞｼｯｸM-PRO" w:hAnsi="HG丸ｺﾞｼｯｸM-PRO" w:hint="eastAsia"/>
        </w:rPr>
        <w:t>（２）</w:t>
      </w:r>
      <w:r w:rsidR="00203038" w:rsidRPr="00692861">
        <w:rPr>
          <w:rFonts w:ascii="HG丸ｺﾞｼｯｸM-PRO" w:eastAsia="HG丸ｺﾞｼｯｸM-PRO" w:hAnsi="HG丸ｺﾞｼｯｸM-PRO"/>
        </w:rPr>
        <w:t>マンパワー</w:t>
      </w:r>
      <w:r w:rsidR="00203038" w:rsidRPr="00692861">
        <w:rPr>
          <w:rFonts w:ascii="HG丸ｺﾞｼｯｸM-PRO" w:eastAsia="HG丸ｺﾞｼｯｸM-PRO" w:hAnsi="HG丸ｺﾞｼｯｸM-PRO" w:hint="eastAsia"/>
        </w:rPr>
        <w:t>21</w:t>
      </w:r>
    </w:p>
    <w:p w:rsidR="00203038" w:rsidRPr="00203038" w:rsidRDefault="00692861" w:rsidP="00692861">
      <w:pPr>
        <w:rPr>
          <w:rFonts w:ascii="HG丸ｺﾞｼｯｸM-PRO" w:eastAsia="HG丸ｺﾞｼｯｸM-PRO" w:hAnsi="HG丸ｺﾞｼｯｸM-PRO"/>
        </w:rPr>
      </w:pPr>
      <w:r>
        <w:rPr>
          <w:rFonts w:ascii="HG丸ｺﾞｼｯｸM-PRO" w:eastAsia="HG丸ｺﾞｼｯｸM-PRO" w:hAnsi="HG丸ｺﾞｼｯｸM-PRO" w:hint="eastAsia"/>
        </w:rPr>
        <w:t>◇</w:t>
      </w:r>
      <w:r w:rsidR="00203038" w:rsidRPr="00203038">
        <w:rPr>
          <w:rFonts w:ascii="HG丸ｺﾞｼｯｸM-PRO" w:eastAsia="HG丸ｺﾞｼｯｸM-PRO" w:hAnsi="HG丸ｺﾞｼｯｸM-PRO"/>
        </w:rPr>
        <w:t>マンパワー21</w:t>
      </w:r>
      <w:r w:rsidR="00203038" w:rsidRPr="00203038">
        <w:rPr>
          <w:rFonts w:ascii="HG丸ｺﾞｼｯｸM-PRO" w:eastAsia="HG丸ｺﾞｼｯｸM-PRO" w:hAnsi="HG丸ｺﾞｼｯｸM-PRO" w:hint="eastAsia"/>
        </w:rPr>
        <w:t>展望</w:t>
      </w:r>
    </w:p>
    <w:p w:rsidR="00203038" w:rsidRPr="00203038" w:rsidRDefault="00203038" w:rsidP="00203038">
      <w:pPr>
        <w:rPr>
          <w:rFonts w:ascii="HG丸ｺﾞｼｯｸM-PRO" w:eastAsia="HG丸ｺﾞｼｯｸM-PRO" w:hAnsi="HG丸ｺﾞｼｯｸM-PRO"/>
        </w:rPr>
      </w:pPr>
      <w:r w:rsidRPr="00203038">
        <w:rPr>
          <w:rFonts w:ascii="HG丸ｺﾞｼｯｸM-PRO" w:eastAsia="HG丸ｺﾞｼｯｸM-PRO" w:hAnsi="HG丸ｺﾞｼｯｸM-PRO"/>
        </w:rPr>
        <w:t>1999</w:t>
      </w:r>
      <w:r w:rsidRPr="00203038">
        <w:rPr>
          <w:rFonts w:ascii="HG丸ｺﾞｼｯｸM-PRO" w:eastAsia="HG丸ｺﾞｼｯｸM-PRO" w:hAnsi="HG丸ｺﾞｼｯｸM-PRO" w:hint="eastAsia"/>
        </w:rPr>
        <w:t>年</w:t>
      </w:r>
      <w:r w:rsidRPr="00203038">
        <w:rPr>
          <w:rFonts w:ascii="HG丸ｺﾞｼｯｸM-PRO" w:eastAsia="HG丸ｺﾞｼｯｸM-PRO" w:hAnsi="HG丸ｺﾞｼｯｸM-PRO"/>
        </w:rPr>
        <w:t>、シンガポール政府人的</w:t>
      </w:r>
      <w:r w:rsidRPr="00203038">
        <w:rPr>
          <w:rFonts w:ascii="HG丸ｺﾞｼｯｸM-PRO" w:eastAsia="HG丸ｺﾞｼｯｸM-PRO" w:hAnsi="HG丸ｺﾞｼｯｸM-PRO" w:hint="eastAsia"/>
        </w:rPr>
        <w:t>資源省</w:t>
      </w:r>
      <w:r w:rsidRPr="00203038">
        <w:rPr>
          <w:rFonts w:ascii="HG丸ｺﾞｼｯｸM-PRO" w:eastAsia="HG丸ｺﾞｼｯｸM-PRO" w:hAnsi="HG丸ｺﾞｼｯｸM-PRO"/>
        </w:rPr>
        <w:t>が提出した報告書。</w:t>
      </w:r>
      <w:r w:rsidRPr="00203038">
        <w:rPr>
          <w:rFonts w:ascii="HG丸ｺﾞｼｯｸM-PRO" w:eastAsia="HG丸ｺﾞｼｯｸM-PRO" w:hAnsi="HG丸ｺﾞｼｯｸM-PRO" w:hint="eastAsia"/>
        </w:rPr>
        <w:t>シンガポールの持続的経済発展</w:t>
      </w:r>
      <w:r w:rsidRPr="00203038">
        <w:rPr>
          <w:rFonts w:ascii="HG丸ｺﾞｼｯｸM-PRO" w:eastAsia="HG丸ｺﾞｼｯｸM-PRO" w:hAnsi="HG丸ｺﾞｼｯｸM-PRO"/>
        </w:rPr>
        <w:t>を支えるものは、知識</w:t>
      </w:r>
      <w:r w:rsidRPr="00203038">
        <w:rPr>
          <w:rFonts w:ascii="HG丸ｺﾞｼｯｸM-PRO" w:eastAsia="HG丸ｺﾞｼｯｸM-PRO" w:hAnsi="HG丸ｺﾞｼｯｸM-PRO" w:hint="eastAsia"/>
        </w:rPr>
        <w:t>の</w:t>
      </w:r>
      <w:r w:rsidRPr="00203038">
        <w:rPr>
          <w:rFonts w:ascii="HG丸ｺﾞｼｯｸM-PRO" w:eastAsia="HG丸ｺﾞｼｯｸM-PRO" w:hAnsi="HG丸ｺﾞｼｯｸM-PRO"/>
        </w:rPr>
        <w:t>生産、利用</w:t>
      </w:r>
      <w:r w:rsidRPr="00203038">
        <w:rPr>
          <w:rFonts w:ascii="HG丸ｺﾞｼｯｸM-PRO" w:eastAsia="HG丸ｺﾞｼｯｸM-PRO" w:hAnsi="HG丸ｺﾞｼｯｸM-PRO" w:hint="eastAsia"/>
        </w:rPr>
        <w:t>、</w:t>
      </w:r>
      <w:r w:rsidRPr="00203038">
        <w:rPr>
          <w:rFonts w:ascii="HG丸ｺﾞｼｯｸM-PRO" w:eastAsia="HG丸ｺﾞｼｯｸM-PRO" w:hAnsi="HG丸ｺﾞｼｯｸM-PRO"/>
        </w:rPr>
        <w:t>伝達による</w:t>
      </w:r>
      <w:r w:rsidRPr="00203038">
        <w:rPr>
          <w:rFonts w:ascii="HG丸ｺﾞｼｯｸM-PRO" w:eastAsia="HG丸ｺﾞｼｯｸM-PRO" w:hAnsi="HG丸ｺﾞｼｯｸM-PRO" w:hint="eastAsia"/>
        </w:rPr>
        <w:t>経済が</w:t>
      </w:r>
      <w:r w:rsidRPr="00203038">
        <w:rPr>
          <w:rFonts w:ascii="HG丸ｺﾞｼｯｸM-PRO" w:eastAsia="HG丸ｺﾞｼｯｸM-PRO" w:hAnsi="HG丸ｺﾞｼｯｸM-PRO"/>
        </w:rPr>
        <w:t>中心となり</w:t>
      </w:r>
      <w:r w:rsidRPr="00203038">
        <w:rPr>
          <w:rFonts w:ascii="HG丸ｺﾞｼｯｸM-PRO" w:eastAsia="HG丸ｺﾞｼｯｸM-PRO" w:hAnsi="HG丸ｺﾞｼｯｸM-PRO" w:hint="eastAsia"/>
        </w:rPr>
        <w:t>、</w:t>
      </w:r>
      <w:r w:rsidRPr="00203038">
        <w:rPr>
          <w:rFonts w:ascii="HG丸ｺﾞｼｯｸM-PRO" w:eastAsia="HG丸ｺﾞｼｯｸM-PRO" w:hAnsi="HG丸ｺﾞｼｯｸM-PRO"/>
        </w:rPr>
        <w:t>人的および知的</w:t>
      </w:r>
      <w:r w:rsidRPr="00203038">
        <w:rPr>
          <w:rFonts w:ascii="HG丸ｺﾞｼｯｸM-PRO" w:eastAsia="HG丸ｺﾞｼｯｸM-PRO" w:hAnsi="HG丸ｺﾞｼｯｸM-PRO" w:hint="eastAsia"/>
        </w:rPr>
        <w:t>資本の</w:t>
      </w:r>
      <w:r w:rsidRPr="00203038">
        <w:rPr>
          <w:rFonts w:ascii="HG丸ｺﾞｼｯｸM-PRO" w:eastAsia="HG丸ｺﾞｼｯｸM-PRO" w:hAnsi="HG丸ｺﾞｼｯｸM-PRO"/>
        </w:rPr>
        <w:t>育成と蓄積が中心的戦略となるという展望を示した。</w:t>
      </w:r>
    </w:p>
    <w:p w:rsidR="00203038" w:rsidRPr="00203038" w:rsidRDefault="00203038" w:rsidP="00203038">
      <w:pPr>
        <w:rPr>
          <w:rFonts w:ascii="HG丸ｺﾞｼｯｸM-PRO" w:eastAsia="HG丸ｺﾞｼｯｸM-PRO" w:hAnsi="HG丸ｺﾞｼｯｸM-PRO"/>
        </w:rPr>
      </w:pPr>
      <w:r w:rsidRPr="00203038">
        <w:rPr>
          <w:rFonts w:ascii="HG丸ｺﾞｼｯｸM-PRO" w:eastAsia="HG丸ｺﾞｼｯｸM-PRO" w:hAnsi="HG丸ｺﾞｼｯｸM-PRO" w:hint="eastAsia"/>
        </w:rPr>
        <w:t>→</w:t>
      </w:r>
      <w:r w:rsidRPr="00203038">
        <w:rPr>
          <w:rFonts w:ascii="HG丸ｺﾞｼｯｸM-PRO" w:eastAsia="HG丸ｺﾞｼｯｸM-PRO" w:hAnsi="HG丸ｺﾞｼｯｸM-PRO"/>
        </w:rPr>
        <w:t>「才能資本」という概念を打ち出し</w:t>
      </w:r>
      <w:r w:rsidRPr="00203038">
        <w:rPr>
          <w:rFonts w:ascii="HG丸ｺﾞｼｯｸM-PRO" w:eastAsia="HG丸ｺﾞｼｯｸM-PRO" w:hAnsi="HG丸ｺﾞｼｯｸM-PRO" w:hint="eastAsia"/>
        </w:rPr>
        <w:t>、</w:t>
      </w:r>
      <w:r w:rsidRPr="00203038">
        <w:rPr>
          <w:rFonts w:ascii="HG丸ｺﾞｼｯｸM-PRO" w:eastAsia="HG丸ｺﾞｼｯｸM-PRO" w:hAnsi="HG丸ｺﾞｼｯｸM-PRO"/>
        </w:rPr>
        <w:t>シンガポール</w:t>
      </w:r>
      <w:r w:rsidRPr="00203038">
        <w:rPr>
          <w:rFonts w:ascii="HG丸ｺﾞｼｯｸM-PRO" w:eastAsia="HG丸ｺﾞｼｯｸM-PRO" w:hAnsi="HG丸ｺﾞｼｯｸM-PRO" w:hint="eastAsia"/>
        </w:rPr>
        <w:t>を</w:t>
      </w:r>
      <w:r w:rsidRPr="00203038">
        <w:rPr>
          <w:rFonts w:ascii="HG丸ｺﾞｼｯｸM-PRO" w:eastAsia="HG丸ｺﾞｼｯｸM-PRO" w:hAnsi="HG丸ｺﾞｼｯｸM-PRO"/>
        </w:rPr>
        <w:t>グローバルなマンパワーが集</w:t>
      </w:r>
    </w:p>
    <w:p w:rsidR="00203038" w:rsidRPr="00203038" w:rsidRDefault="00203038" w:rsidP="00203038">
      <w:pPr>
        <w:rPr>
          <w:rFonts w:ascii="HG丸ｺﾞｼｯｸM-PRO" w:eastAsia="HG丸ｺﾞｼｯｸM-PRO" w:hAnsi="HG丸ｺﾞｼｯｸM-PRO"/>
        </w:rPr>
      </w:pPr>
      <w:r w:rsidRPr="00203038">
        <w:rPr>
          <w:rFonts w:ascii="HG丸ｺﾞｼｯｸM-PRO" w:eastAsia="HG丸ｺﾞｼｯｸM-PRO" w:hAnsi="HG丸ｺﾞｼｯｸM-PRO" w:hint="eastAsia"/>
        </w:rPr>
        <w:lastRenderedPageBreak/>
        <w:t xml:space="preserve">　う場となることを</w:t>
      </w:r>
      <w:r w:rsidRPr="00203038">
        <w:rPr>
          <w:rFonts w:ascii="HG丸ｺﾞｼｯｸM-PRO" w:eastAsia="HG丸ｺﾞｼｯｸM-PRO" w:hAnsi="HG丸ｺﾞｼｯｸM-PRO"/>
        </w:rPr>
        <w:t>提唱。</w:t>
      </w:r>
    </w:p>
    <w:p w:rsidR="00203038" w:rsidRPr="00203038" w:rsidRDefault="00692861" w:rsidP="00692861">
      <w:pPr>
        <w:ind w:leftChars="29" w:left="61"/>
        <w:rPr>
          <w:rFonts w:ascii="HG丸ｺﾞｼｯｸM-PRO" w:eastAsia="HG丸ｺﾞｼｯｸM-PRO" w:hAnsi="HG丸ｺﾞｼｯｸM-PRO"/>
        </w:rPr>
      </w:pPr>
      <w:r>
        <w:rPr>
          <w:rFonts w:ascii="HG丸ｺﾞｼｯｸM-PRO" w:eastAsia="HG丸ｺﾞｼｯｸM-PRO" w:hAnsi="HG丸ｺﾞｼｯｸM-PRO" w:hint="eastAsia"/>
        </w:rPr>
        <w:t>◇</w:t>
      </w:r>
      <w:r w:rsidR="00203038" w:rsidRPr="00203038">
        <w:rPr>
          <w:rFonts w:ascii="HG丸ｺﾞｼｯｸM-PRO" w:eastAsia="HG丸ｺﾞｼｯｸM-PRO" w:hAnsi="HG丸ｺﾞｼｯｸM-PRO"/>
        </w:rPr>
        <w:t>戦略</w:t>
      </w:r>
    </w:p>
    <w:p w:rsidR="00203038" w:rsidRPr="00203038" w:rsidRDefault="00203038" w:rsidP="00203038">
      <w:pPr>
        <w:rPr>
          <w:rFonts w:ascii="HG丸ｺﾞｼｯｸM-PRO" w:eastAsia="HG丸ｺﾞｼｯｸM-PRO" w:hAnsi="HG丸ｺﾞｼｯｸM-PRO"/>
        </w:rPr>
      </w:pPr>
      <w:r w:rsidRPr="00203038">
        <w:rPr>
          <w:rFonts w:ascii="HG丸ｺﾞｼｯｸM-PRO" w:eastAsia="HG丸ｺﾞｼｯｸM-PRO" w:hAnsi="HG丸ｺﾞｼｯｸM-PRO"/>
        </w:rPr>
        <w:t>・インフラ整備</w:t>
      </w:r>
    </w:p>
    <w:p w:rsidR="00203038" w:rsidRPr="00203038" w:rsidRDefault="00203038" w:rsidP="00203038">
      <w:pPr>
        <w:rPr>
          <w:rFonts w:ascii="HG丸ｺﾞｼｯｸM-PRO" w:eastAsia="HG丸ｺﾞｼｯｸM-PRO" w:hAnsi="HG丸ｺﾞｼｯｸM-PRO"/>
        </w:rPr>
      </w:pPr>
      <w:r w:rsidRPr="00203038">
        <w:rPr>
          <w:rFonts w:ascii="HG丸ｺﾞｼｯｸM-PRO" w:eastAsia="HG丸ｺﾞｼｯｸM-PRO" w:hAnsi="HG丸ｺﾞｼｯｸM-PRO" w:hint="eastAsia"/>
        </w:rPr>
        <w:t>・</w:t>
      </w:r>
      <w:r w:rsidRPr="00203038">
        <w:rPr>
          <w:rFonts w:ascii="HG丸ｺﾞｼｯｸM-PRO" w:eastAsia="HG丸ｺﾞｼｯｸM-PRO" w:hAnsi="HG丸ｺﾞｼｯｸM-PRO"/>
        </w:rPr>
        <w:t>国際企業</w:t>
      </w:r>
      <w:r w:rsidRPr="00203038">
        <w:rPr>
          <w:rFonts w:ascii="HG丸ｺﾞｼｯｸM-PRO" w:eastAsia="HG丸ｺﾞｼｯｸM-PRO" w:hAnsi="HG丸ｺﾞｼｯｸM-PRO" w:hint="eastAsia"/>
        </w:rPr>
        <w:t>が</w:t>
      </w:r>
      <w:r w:rsidRPr="00203038">
        <w:rPr>
          <w:rFonts w:ascii="HG丸ｺﾞｼｯｸM-PRO" w:eastAsia="HG丸ｺﾞｼｯｸM-PRO" w:hAnsi="HG丸ｺﾞｼｯｸM-PRO"/>
        </w:rPr>
        <w:t>進出するため</w:t>
      </w:r>
      <w:r w:rsidRPr="00203038">
        <w:rPr>
          <w:rFonts w:ascii="HG丸ｺﾞｼｯｸM-PRO" w:eastAsia="HG丸ｺﾞｼｯｸM-PRO" w:hAnsi="HG丸ｺﾞｼｯｸM-PRO" w:hint="eastAsia"/>
        </w:rPr>
        <w:t>の</w:t>
      </w:r>
      <w:r w:rsidRPr="00203038">
        <w:rPr>
          <w:rFonts w:ascii="HG丸ｺﾞｼｯｸM-PRO" w:eastAsia="HG丸ｺﾞｼｯｸM-PRO" w:hAnsi="HG丸ｺﾞｼｯｸM-PRO"/>
        </w:rPr>
        <w:t>労働許可</w:t>
      </w:r>
      <w:r w:rsidRPr="00203038">
        <w:rPr>
          <w:rFonts w:ascii="HG丸ｺﾞｼｯｸM-PRO" w:eastAsia="HG丸ｺﾞｼｯｸM-PRO" w:hAnsi="HG丸ｺﾞｼｯｸM-PRO" w:hint="eastAsia"/>
        </w:rPr>
        <w:t>の</w:t>
      </w:r>
      <w:r w:rsidRPr="00203038">
        <w:rPr>
          <w:rFonts w:ascii="HG丸ｺﾞｼｯｸM-PRO" w:eastAsia="HG丸ｺﾞｼｯｸM-PRO" w:hAnsi="HG丸ｺﾞｼｯｸM-PRO"/>
        </w:rPr>
        <w:t>見直し</w:t>
      </w:r>
    </w:p>
    <w:p w:rsidR="00203038" w:rsidRPr="00203038" w:rsidRDefault="00203038" w:rsidP="00203038">
      <w:pPr>
        <w:rPr>
          <w:rFonts w:ascii="HG丸ｺﾞｼｯｸM-PRO" w:eastAsia="HG丸ｺﾞｼｯｸM-PRO" w:hAnsi="HG丸ｺﾞｼｯｸM-PRO"/>
        </w:rPr>
      </w:pPr>
      <w:r w:rsidRPr="00203038">
        <w:rPr>
          <w:rFonts w:ascii="HG丸ｺﾞｼｯｸM-PRO" w:eastAsia="HG丸ｺﾞｼｯｸM-PRO" w:hAnsi="HG丸ｺﾞｼｯｸM-PRO" w:hint="eastAsia"/>
        </w:rPr>
        <w:t>・インターネットに</w:t>
      </w:r>
      <w:r w:rsidRPr="00203038">
        <w:rPr>
          <w:rFonts w:ascii="HG丸ｺﾞｼｯｸM-PRO" w:eastAsia="HG丸ｺﾞｼｯｸM-PRO" w:hAnsi="HG丸ｺﾞｼｯｸM-PRO"/>
        </w:rPr>
        <w:t>よる国際的タレント（才能者）のリクルート</w:t>
      </w:r>
    </w:p>
    <w:p w:rsidR="00203038" w:rsidRPr="00203038" w:rsidRDefault="00203038" w:rsidP="00203038">
      <w:pPr>
        <w:rPr>
          <w:rFonts w:ascii="HG丸ｺﾞｼｯｸM-PRO" w:eastAsia="HG丸ｺﾞｼｯｸM-PRO" w:hAnsi="HG丸ｺﾞｼｯｸM-PRO"/>
        </w:rPr>
      </w:pPr>
      <w:r w:rsidRPr="00203038">
        <w:rPr>
          <w:rFonts w:ascii="HG丸ｺﾞｼｯｸM-PRO" w:eastAsia="HG丸ｺﾞｼｯｸM-PRO" w:hAnsi="HG丸ｺﾞｼｯｸM-PRO" w:hint="eastAsia"/>
        </w:rPr>
        <w:t>・</w:t>
      </w:r>
      <w:r w:rsidRPr="00203038">
        <w:rPr>
          <w:rFonts w:ascii="HG丸ｺﾞｼｯｸM-PRO" w:eastAsia="HG丸ｺﾞｼｯｸM-PRO" w:hAnsi="HG丸ｺﾞｼｯｸM-PRO"/>
        </w:rPr>
        <w:t>在外シンガポール企業</w:t>
      </w:r>
      <w:r w:rsidRPr="00203038">
        <w:rPr>
          <w:rFonts w:ascii="HG丸ｺﾞｼｯｸM-PRO" w:eastAsia="HG丸ｺﾞｼｯｸM-PRO" w:hAnsi="HG丸ｺﾞｼｯｸM-PRO" w:hint="eastAsia"/>
        </w:rPr>
        <w:t>の</w:t>
      </w:r>
      <w:r w:rsidRPr="00203038">
        <w:rPr>
          <w:rFonts w:ascii="HG丸ｺﾞｼｯｸM-PRO" w:eastAsia="HG丸ｺﾞｼｯｸM-PRO" w:hAnsi="HG丸ｺﾞｼｯｸM-PRO"/>
        </w:rPr>
        <w:t>プログラム開発</w:t>
      </w:r>
    </w:p>
    <w:p w:rsidR="00203038" w:rsidRPr="00203038" w:rsidRDefault="00203038" w:rsidP="00203038">
      <w:pPr>
        <w:rPr>
          <w:rFonts w:ascii="HG丸ｺﾞｼｯｸM-PRO" w:eastAsia="HG丸ｺﾞｼｯｸM-PRO" w:hAnsi="HG丸ｺﾞｼｯｸM-PRO"/>
        </w:rPr>
      </w:pPr>
      <w:r w:rsidRPr="00203038">
        <w:rPr>
          <w:rFonts w:ascii="HG丸ｺﾞｼｯｸM-PRO" w:eastAsia="HG丸ｺﾞｼｯｸM-PRO" w:hAnsi="HG丸ｺﾞｼｯｸM-PRO" w:hint="eastAsia"/>
        </w:rPr>
        <w:t>・</w:t>
      </w:r>
      <w:r w:rsidRPr="00203038">
        <w:rPr>
          <w:rFonts w:ascii="HG丸ｺﾞｼｯｸM-PRO" w:eastAsia="HG丸ｺﾞｼｯｸM-PRO" w:hAnsi="HG丸ｺﾞｼｯｸM-PRO"/>
        </w:rPr>
        <w:t>外国人労働者</w:t>
      </w:r>
      <w:r w:rsidRPr="00203038">
        <w:rPr>
          <w:rFonts w:ascii="HG丸ｺﾞｼｯｸM-PRO" w:eastAsia="HG丸ｺﾞｼｯｸM-PRO" w:hAnsi="HG丸ｺﾞｼｯｸM-PRO" w:hint="eastAsia"/>
        </w:rPr>
        <w:t>政策の</w:t>
      </w:r>
      <w:r w:rsidRPr="00203038">
        <w:rPr>
          <w:rFonts w:ascii="HG丸ｺﾞｼｯｸM-PRO" w:eastAsia="HG丸ｺﾞｼｯｸM-PRO" w:hAnsi="HG丸ｺﾞｼｯｸM-PRO"/>
        </w:rPr>
        <w:t>見直し</w:t>
      </w:r>
    </w:p>
    <w:p w:rsidR="00203038" w:rsidRPr="00203038" w:rsidRDefault="00692861" w:rsidP="00692861">
      <w:pPr>
        <w:ind w:leftChars="29" w:left="61"/>
        <w:rPr>
          <w:rFonts w:ascii="HG丸ｺﾞｼｯｸM-PRO" w:eastAsia="HG丸ｺﾞｼｯｸM-PRO" w:hAnsi="HG丸ｺﾞｼｯｸM-PRO"/>
        </w:rPr>
      </w:pPr>
      <w:r>
        <w:rPr>
          <w:rFonts w:ascii="HG丸ｺﾞｼｯｸM-PRO" w:eastAsia="HG丸ｺﾞｼｯｸM-PRO" w:hAnsi="HG丸ｺﾞｼｯｸM-PRO" w:hint="eastAsia"/>
        </w:rPr>
        <w:t>◇</w:t>
      </w:r>
      <w:r w:rsidR="00203038" w:rsidRPr="00203038">
        <w:rPr>
          <w:rFonts w:ascii="HG丸ｺﾞｼｯｸM-PRO" w:eastAsia="HG丸ｺﾞｼｯｸM-PRO" w:hAnsi="HG丸ｺﾞｼｯｸM-PRO"/>
        </w:rPr>
        <w:t>具体的政策</w:t>
      </w:r>
    </w:p>
    <w:p w:rsidR="00203038" w:rsidRPr="00203038" w:rsidRDefault="00203038" w:rsidP="00203038">
      <w:pPr>
        <w:rPr>
          <w:rFonts w:ascii="HG丸ｺﾞｼｯｸM-PRO" w:eastAsia="HG丸ｺﾞｼｯｸM-PRO" w:hAnsi="HG丸ｺﾞｼｯｸM-PRO"/>
        </w:rPr>
      </w:pPr>
      <w:r w:rsidRPr="00203038">
        <w:rPr>
          <w:rFonts w:ascii="HG丸ｺﾞｼｯｸM-PRO" w:eastAsia="HG丸ｺﾞｼｯｸM-PRO" w:hAnsi="HG丸ｺﾞｼｯｸM-PRO"/>
        </w:rPr>
        <w:t>・アジア各国から「知的移民」の受け入れ</w:t>
      </w:r>
      <w:r w:rsidRPr="00203038">
        <w:rPr>
          <w:rFonts w:ascii="HG丸ｺﾞｼｯｸM-PRO" w:eastAsia="HG丸ｺﾞｼｯｸM-PRO" w:hAnsi="HG丸ｺﾞｼｯｸM-PRO" w:hint="eastAsia"/>
        </w:rPr>
        <w:t>奨励</w:t>
      </w:r>
    </w:p>
    <w:p w:rsidR="00203038" w:rsidRPr="00203038" w:rsidRDefault="00203038" w:rsidP="00203038">
      <w:pPr>
        <w:rPr>
          <w:rFonts w:ascii="HG丸ｺﾞｼｯｸM-PRO" w:eastAsia="HG丸ｺﾞｼｯｸM-PRO" w:hAnsi="HG丸ｺﾞｼｯｸM-PRO"/>
        </w:rPr>
      </w:pPr>
      <w:r w:rsidRPr="00203038">
        <w:rPr>
          <w:rFonts w:ascii="HG丸ｺﾞｼｯｸM-PRO" w:eastAsia="HG丸ｺﾞｼｯｸM-PRO" w:hAnsi="HG丸ｺﾞｼｯｸM-PRO" w:hint="eastAsia"/>
        </w:rPr>
        <w:t>・</w:t>
      </w:r>
      <w:r w:rsidRPr="00203038">
        <w:rPr>
          <w:rFonts w:ascii="HG丸ｺﾞｼｯｸM-PRO" w:eastAsia="HG丸ｺﾞｼｯｸM-PRO" w:hAnsi="HG丸ｺﾞｼｯｸM-PRO"/>
        </w:rPr>
        <w:t>卒業後６年間のシンガポールにおける労働を条件</w:t>
      </w:r>
      <w:r w:rsidRPr="00203038">
        <w:rPr>
          <w:rFonts w:ascii="HG丸ｺﾞｼｯｸM-PRO" w:eastAsia="HG丸ｺﾞｼｯｸM-PRO" w:hAnsi="HG丸ｺﾞｼｯｸM-PRO" w:hint="eastAsia"/>
        </w:rPr>
        <w:t>に学費免除</w:t>
      </w:r>
      <w:r w:rsidRPr="00203038">
        <w:rPr>
          <w:rFonts w:ascii="HG丸ｺﾞｼｯｸM-PRO" w:eastAsia="HG丸ｺﾞｼｯｸM-PRO" w:hAnsi="HG丸ｺﾞｼｯｸM-PRO"/>
        </w:rPr>
        <w:t>、奨学金の提供を行い</w:t>
      </w:r>
      <w:r w:rsidRPr="00203038">
        <w:rPr>
          <w:rFonts w:ascii="HG丸ｺﾞｼｯｸM-PRO" w:eastAsia="HG丸ｺﾞｼｯｸM-PRO" w:hAnsi="HG丸ｺﾞｼｯｸM-PRO" w:hint="eastAsia"/>
        </w:rPr>
        <w:t>、</w:t>
      </w:r>
      <w:r w:rsidRPr="00203038">
        <w:rPr>
          <w:rFonts w:ascii="HG丸ｺﾞｼｯｸM-PRO" w:eastAsia="HG丸ｺﾞｼｯｸM-PRO" w:hAnsi="HG丸ｺﾞｼｯｸM-PRO"/>
        </w:rPr>
        <w:t>優秀な</w:t>
      </w:r>
      <w:r w:rsidRPr="00203038">
        <w:rPr>
          <w:rFonts w:ascii="HG丸ｺﾞｼｯｸM-PRO" w:eastAsia="HG丸ｺﾞｼｯｸM-PRO" w:hAnsi="HG丸ｺﾞｼｯｸM-PRO" w:hint="eastAsia"/>
        </w:rPr>
        <w:t>人材を</w:t>
      </w:r>
      <w:r w:rsidRPr="00203038">
        <w:rPr>
          <w:rFonts w:ascii="HG丸ｺﾞｼｯｸM-PRO" w:eastAsia="HG丸ｺﾞｼｯｸM-PRO" w:hAnsi="HG丸ｺﾞｼｯｸM-PRO"/>
        </w:rPr>
        <w:t>シンガポール</w:t>
      </w:r>
      <w:r w:rsidRPr="00203038">
        <w:rPr>
          <w:rFonts w:ascii="HG丸ｺﾞｼｯｸM-PRO" w:eastAsia="HG丸ｺﾞｼｯｸM-PRO" w:hAnsi="HG丸ｺﾞｼｯｸM-PRO" w:hint="eastAsia"/>
        </w:rPr>
        <w:t>に</w:t>
      </w:r>
      <w:r w:rsidRPr="00203038">
        <w:rPr>
          <w:rFonts w:ascii="HG丸ｺﾞｼｯｸM-PRO" w:eastAsia="HG丸ｺﾞｼｯｸM-PRO" w:hAnsi="HG丸ｺﾞｼｯｸM-PRO"/>
        </w:rPr>
        <w:t>留学させる</w:t>
      </w:r>
    </w:p>
    <w:p w:rsidR="00203038" w:rsidRPr="00203038" w:rsidRDefault="00203038" w:rsidP="00203038">
      <w:pPr>
        <w:rPr>
          <w:rFonts w:ascii="HG丸ｺﾞｼｯｸM-PRO" w:eastAsia="HG丸ｺﾞｼｯｸM-PRO" w:hAnsi="HG丸ｺﾞｼｯｸM-PRO"/>
        </w:rPr>
      </w:pPr>
      <w:r w:rsidRPr="00203038">
        <w:rPr>
          <w:rFonts w:ascii="HG丸ｺﾞｼｯｸM-PRO" w:eastAsia="HG丸ｺﾞｼｯｸM-PRO" w:hAnsi="HG丸ｺﾞｼｯｸM-PRO" w:hint="eastAsia"/>
        </w:rPr>
        <w:t>・</w:t>
      </w:r>
      <w:r w:rsidRPr="00203038">
        <w:rPr>
          <w:rFonts w:ascii="HG丸ｺﾞｼｯｸM-PRO" w:eastAsia="HG丸ｺﾞｼｯｸM-PRO" w:hAnsi="HG丸ｺﾞｼｯｸM-PRO"/>
        </w:rPr>
        <w:t>国立大</w:t>
      </w:r>
      <w:r w:rsidRPr="00203038">
        <w:rPr>
          <w:rFonts w:ascii="HG丸ｺﾞｼｯｸM-PRO" w:eastAsia="HG丸ｺﾞｼｯｸM-PRO" w:hAnsi="HG丸ｺﾞｼｯｸM-PRO" w:hint="eastAsia"/>
        </w:rPr>
        <w:t>学の</w:t>
      </w:r>
      <w:r w:rsidRPr="00203038">
        <w:rPr>
          <w:rFonts w:ascii="HG丸ｺﾞｼｯｸM-PRO" w:eastAsia="HG丸ｺﾞｼｯｸM-PRO" w:hAnsi="HG丸ｺﾞｼｯｸM-PRO"/>
        </w:rPr>
        <w:t>入学者</w:t>
      </w:r>
      <w:r w:rsidRPr="00203038">
        <w:rPr>
          <w:rFonts w:ascii="HG丸ｺﾞｼｯｸM-PRO" w:eastAsia="HG丸ｺﾞｼｯｸM-PRO" w:hAnsi="HG丸ｺﾞｼｯｸM-PRO" w:hint="eastAsia"/>
        </w:rPr>
        <w:t>選考に際して</w:t>
      </w:r>
      <w:r w:rsidRPr="00203038">
        <w:rPr>
          <w:rFonts w:ascii="HG丸ｺﾞｼｯｸM-PRO" w:eastAsia="HG丸ｺﾞｼｯｸM-PRO" w:hAnsi="HG丸ｺﾞｼｯｸM-PRO"/>
        </w:rPr>
        <w:t>SATの導入</w:t>
      </w:r>
    </w:p>
    <w:p w:rsidR="00203038" w:rsidRDefault="00203038" w:rsidP="00682918">
      <w:pPr>
        <w:rPr>
          <w:rFonts w:ascii="HG丸ｺﾞｼｯｸM-PRO" w:eastAsia="HG丸ｺﾞｼｯｸM-PRO" w:hAnsi="HG丸ｺﾞｼｯｸM-PRO"/>
          <w:bdr w:val="single" w:sz="4" w:space="0" w:color="auto"/>
        </w:rPr>
      </w:pPr>
    </w:p>
    <w:p w:rsidR="00692861" w:rsidRPr="00692861" w:rsidRDefault="00331E7C" w:rsidP="00692861">
      <w:pPr>
        <w:pBdr>
          <w:bottom w:val="single" w:sz="4" w:space="1" w:color="auto"/>
        </w:pBdr>
        <w:tabs>
          <w:tab w:val="right" w:pos="8504"/>
        </w:tabs>
        <w:rPr>
          <w:rFonts w:ascii="HG丸ｺﾞｼｯｸM-PRO" w:eastAsia="HG丸ｺﾞｼｯｸM-PRO" w:hAnsi="HG丸ｺﾞｼｯｸM-PRO"/>
        </w:rPr>
      </w:pPr>
      <w:r>
        <w:rPr>
          <w:rFonts w:ascii="HG丸ｺﾞｼｯｸM-PRO" w:eastAsia="HG丸ｺﾞｼｯｸM-PRO" w:hAnsi="HG丸ｺﾞｼｯｸM-PRO" w:hint="eastAsia"/>
          <w:b/>
        </w:rPr>
        <w:t>第４節</w:t>
      </w:r>
      <w:r w:rsidR="00692861" w:rsidRPr="00692861">
        <w:rPr>
          <w:rFonts w:ascii="HG丸ｺﾞｼｯｸM-PRO" w:eastAsia="HG丸ｺﾞｼｯｸM-PRO" w:hAnsi="HG丸ｺﾞｼｯｸM-PRO" w:hint="eastAsia"/>
          <w:b/>
        </w:rPr>
        <w:t xml:space="preserve">　マイノリティへの対応</w:t>
      </w:r>
      <w:r w:rsidR="00E023D4">
        <w:rPr>
          <w:rFonts w:ascii="HG丸ｺﾞｼｯｸM-PRO" w:eastAsia="HG丸ｺﾞｼｯｸM-PRO" w:hAnsi="HG丸ｺﾞｼｯｸM-PRO" w:hint="eastAsia"/>
          <w:b/>
        </w:rPr>
        <w:t>(pp.230～235</w:t>
      </w:r>
      <w:r w:rsidR="00E023D4">
        <w:rPr>
          <w:rFonts w:ascii="HG丸ｺﾞｼｯｸM-PRO" w:eastAsia="HG丸ｺﾞｼｯｸM-PRO" w:hAnsi="HG丸ｺﾞｼｯｸM-PRO"/>
          <w:b/>
        </w:rPr>
        <w:t>)</w:t>
      </w:r>
      <w:r w:rsidR="00692861">
        <w:rPr>
          <w:rFonts w:ascii="HG丸ｺﾞｼｯｸM-PRO" w:eastAsia="HG丸ｺﾞｼｯｸM-PRO" w:hAnsi="HG丸ｺﾞｼｯｸM-PRO"/>
        </w:rPr>
        <w:tab/>
      </w:r>
      <w:r w:rsidR="00692861" w:rsidRPr="00692861">
        <w:rPr>
          <w:rFonts w:ascii="HG丸ｺﾞｼｯｸM-PRO" w:eastAsia="HG丸ｺﾞｼｯｸM-PRO" w:hAnsi="HG丸ｺﾞｼｯｸM-PRO" w:hint="eastAsia"/>
          <w:bdr w:val="single" w:sz="4" w:space="0" w:color="auto"/>
        </w:rPr>
        <w:t>担当：青山</w:t>
      </w:r>
    </w:p>
    <w:p w:rsidR="00692861" w:rsidRPr="00692861" w:rsidRDefault="00692861" w:rsidP="00692861">
      <w:pPr>
        <w:rPr>
          <w:rFonts w:ascii="HG丸ｺﾞｼｯｸM-PRO" w:eastAsia="HG丸ｺﾞｼｯｸM-PRO" w:hAnsi="HG丸ｺﾞｼｯｸM-PRO"/>
        </w:rPr>
      </w:pPr>
      <w:r>
        <w:rPr>
          <w:rFonts w:ascii="HG丸ｺﾞｼｯｸM-PRO" w:eastAsia="HG丸ｺﾞｼｯｸM-PRO" w:hAnsi="HG丸ｺﾞｼｯｸM-PRO" w:hint="eastAsia"/>
        </w:rPr>
        <w:t>（１）</w:t>
      </w:r>
      <w:r w:rsidRPr="00692861">
        <w:rPr>
          <w:rFonts w:ascii="HG丸ｺﾞｼｯｸM-PRO" w:eastAsia="HG丸ｺﾞｼｯｸM-PRO" w:hAnsi="HG丸ｺﾞｼｯｸM-PRO" w:hint="eastAsia"/>
        </w:rPr>
        <w:t>教授言語ストリーム</w:t>
      </w:r>
      <w:r w:rsidRPr="00692861">
        <w:rPr>
          <w:rFonts w:ascii="HG丸ｺﾞｼｯｸM-PRO" w:eastAsia="HG丸ｺﾞｼｯｸM-PRO" w:hAnsi="HG丸ｺﾞｼｯｸM-PRO"/>
        </w:rPr>
        <w:t>と国民統合</w:t>
      </w:r>
    </w:p>
    <w:p w:rsidR="00692861" w:rsidRPr="00692861" w:rsidRDefault="00692861" w:rsidP="00692861">
      <w:pPr>
        <w:rPr>
          <w:rFonts w:ascii="HG丸ｺﾞｼｯｸM-PRO" w:eastAsia="HG丸ｺﾞｼｯｸM-PRO" w:hAnsi="HG丸ｺﾞｼｯｸM-PRO"/>
        </w:rPr>
      </w:pPr>
      <w:r w:rsidRPr="00692861">
        <w:rPr>
          <w:rFonts w:ascii="HG丸ｺﾞｼｯｸM-PRO" w:eastAsia="HG丸ｺﾞｼｯｸM-PRO" w:hAnsi="HG丸ｺﾞｼｯｸM-PRO" w:hint="eastAsia"/>
        </w:rPr>
        <w:t>◇シンガポールの</w:t>
      </w:r>
      <w:r w:rsidRPr="00692861">
        <w:rPr>
          <w:rFonts w:ascii="HG丸ｺﾞｼｯｸM-PRO" w:eastAsia="HG丸ｺﾞｼｯｸM-PRO" w:hAnsi="HG丸ｺﾞｼｯｸM-PRO"/>
        </w:rPr>
        <w:t>人口</w:t>
      </w:r>
    </w:p>
    <w:p w:rsidR="00692861" w:rsidRPr="00692861" w:rsidRDefault="00692861" w:rsidP="00692861">
      <w:pPr>
        <w:rPr>
          <w:rFonts w:ascii="HG丸ｺﾞｼｯｸM-PRO" w:eastAsia="HG丸ｺﾞｼｯｸM-PRO" w:hAnsi="HG丸ｺﾞｼｯｸM-PRO"/>
        </w:rPr>
      </w:pPr>
      <w:r w:rsidRPr="00692861">
        <w:rPr>
          <w:rFonts w:ascii="HG丸ｺﾞｼｯｸM-PRO" w:eastAsia="HG丸ｺﾞｼｯｸM-PRO" w:hAnsi="HG丸ｺﾞｼｯｸM-PRO" w:hint="eastAsia"/>
        </w:rPr>
        <w:t>・</w:t>
      </w:r>
      <w:r w:rsidRPr="00692861">
        <w:rPr>
          <w:rFonts w:ascii="HG丸ｺﾞｼｯｸM-PRO" w:eastAsia="HG丸ｺﾞｼｯｸM-PRO" w:hAnsi="HG丸ｺﾞｼｯｸM-PRO"/>
        </w:rPr>
        <w:t>華人75.6％</w:t>
      </w:r>
      <w:r w:rsidRPr="00692861">
        <w:rPr>
          <w:rFonts w:ascii="HG丸ｺﾞｼｯｸM-PRO" w:eastAsia="HG丸ｺﾞｼｯｸM-PRO" w:hAnsi="HG丸ｺﾞｼｯｸM-PRO" w:hint="eastAsia"/>
        </w:rPr>
        <w:t>、インド</w:t>
      </w:r>
      <w:r w:rsidRPr="00692861">
        <w:rPr>
          <w:rFonts w:ascii="HG丸ｺﾞｼｯｸM-PRO" w:eastAsia="HG丸ｺﾞｼｯｸM-PRO" w:hAnsi="HG丸ｺﾞｼｯｸM-PRO"/>
        </w:rPr>
        <w:t>系8.6％、マレー系13.7％</w:t>
      </w:r>
    </w:p>
    <w:p w:rsidR="00692861" w:rsidRPr="00692861" w:rsidRDefault="00692861" w:rsidP="00692861">
      <w:pPr>
        <w:rPr>
          <w:rFonts w:ascii="HG丸ｺﾞｼｯｸM-PRO" w:eastAsia="HG丸ｺﾞｼｯｸM-PRO" w:hAnsi="HG丸ｺﾞｼｯｸM-PRO"/>
        </w:rPr>
      </w:pPr>
      <w:r w:rsidRPr="00692861">
        <w:rPr>
          <w:rFonts w:ascii="HG丸ｺﾞｼｯｸM-PRO" w:eastAsia="HG丸ｺﾞｼｯｸM-PRO" w:hAnsi="HG丸ｺﾞｼｯｸM-PRO" w:hint="eastAsia"/>
        </w:rPr>
        <w:t>シンガポールの</w:t>
      </w:r>
      <w:r w:rsidRPr="00692861">
        <w:rPr>
          <w:rFonts w:ascii="HG丸ｺﾞｼｯｸM-PRO" w:eastAsia="HG丸ｺﾞｼｯｸM-PRO" w:hAnsi="HG丸ｺﾞｼｯｸM-PRO"/>
        </w:rPr>
        <w:t>言語</w:t>
      </w:r>
    </w:p>
    <w:p w:rsidR="00692861" w:rsidRPr="00692861" w:rsidRDefault="00692861" w:rsidP="00692861">
      <w:pPr>
        <w:rPr>
          <w:rFonts w:ascii="HG丸ｺﾞｼｯｸM-PRO" w:eastAsia="HG丸ｺﾞｼｯｸM-PRO" w:hAnsi="HG丸ｺﾞｼｯｸM-PRO"/>
        </w:rPr>
      </w:pPr>
      <w:r w:rsidRPr="00692861">
        <w:rPr>
          <w:rFonts w:ascii="HG丸ｺﾞｼｯｸM-PRO" w:eastAsia="HG丸ｺﾞｼｯｸM-PRO" w:hAnsi="HG丸ｺﾞｼｯｸM-PRO" w:hint="eastAsia"/>
        </w:rPr>
        <w:t>英語</w:t>
      </w:r>
      <w:r w:rsidRPr="00692861">
        <w:rPr>
          <w:rFonts w:ascii="HG丸ｺﾞｼｯｸM-PRO" w:eastAsia="HG丸ｺﾞｼｯｸM-PRO" w:hAnsi="HG丸ｺﾞｼｯｸM-PRO"/>
        </w:rPr>
        <w:t>、マレー語、中国</w:t>
      </w:r>
      <w:r w:rsidRPr="00692861">
        <w:rPr>
          <w:rFonts w:ascii="HG丸ｺﾞｼｯｸM-PRO" w:eastAsia="HG丸ｺﾞｼｯｸM-PRO" w:hAnsi="HG丸ｺﾞｼｯｸM-PRO" w:hint="eastAsia"/>
        </w:rPr>
        <w:t>（</w:t>
      </w:r>
      <w:r w:rsidRPr="00692861">
        <w:rPr>
          <w:rFonts w:ascii="HG丸ｺﾞｼｯｸM-PRO" w:eastAsia="HG丸ｺﾞｼｯｸM-PRO" w:hAnsi="HG丸ｺﾞｼｯｸM-PRO"/>
        </w:rPr>
        <w:t>様々な地方の方言を含む）</w:t>
      </w:r>
      <w:r w:rsidRPr="00692861">
        <w:rPr>
          <w:rFonts w:ascii="HG丸ｺﾞｼｯｸM-PRO" w:eastAsia="HG丸ｺﾞｼｯｸM-PRO" w:hAnsi="HG丸ｺﾞｼｯｸM-PRO" w:hint="eastAsia"/>
        </w:rPr>
        <w:t>語、</w:t>
      </w:r>
      <w:r w:rsidRPr="00692861">
        <w:rPr>
          <w:rFonts w:ascii="HG丸ｺﾞｼｯｸM-PRO" w:eastAsia="HG丸ｺﾞｼｯｸM-PRO" w:hAnsi="HG丸ｺﾞｼｯｸM-PRO"/>
        </w:rPr>
        <w:t>タミル語（タミル語以外のインド系諸語を含む）</w:t>
      </w:r>
    </w:p>
    <w:p w:rsidR="00692861" w:rsidRPr="00692861" w:rsidRDefault="00692861" w:rsidP="00692861">
      <w:pPr>
        <w:rPr>
          <w:rFonts w:ascii="HG丸ｺﾞｼｯｸM-PRO" w:eastAsia="HG丸ｺﾞｼｯｸM-PRO" w:hAnsi="HG丸ｺﾞｼｯｸM-PRO"/>
        </w:rPr>
      </w:pPr>
      <w:r w:rsidRPr="00692861">
        <w:rPr>
          <w:rFonts w:ascii="HG丸ｺﾞｼｯｸM-PRO" w:eastAsia="HG丸ｺﾞｼｯｸM-PRO" w:hAnsi="HG丸ｺﾞｼｯｸM-PRO" w:hint="eastAsia"/>
        </w:rPr>
        <w:t>◇多言語</w:t>
      </w:r>
      <w:r w:rsidRPr="00692861">
        <w:rPr>
          <w:rFonts w:ascii="HG丸ｺﾞｼｯｸM-PRO" w:eastAsia="HG丸ｺﾞｼｯｸM-PRO" w:hAnsi="HG丸ｺﾞｼｯｸM-PRO"/>
        </w:rPr>
        <w:t>状況</w:t>
      </w:r>
      <w:r w:rsidRPr="00692861">
        <w:rPr>
          <w:rFonts w:ascii="HG丸ｺﾞｼｯｸM-PRO" w:eastAsia="HG丸ｺﾞｼｯｸM-PRO" w:hAnsi="HG丸ｺﾞｼｯｸM-PRO" w:hint="eastAsia"/>
        </w:rPr>
        <w:t>に対する</w:t>
      </w:r>
      <w:r w:rsidRPr="00692861">
        <w:rPr>
          <w:rFonts w:ascii="HG丸ｺﾞｼｯｸM-PRO" w:eastAsia="HG丸ｺﾞｼｯｸM-PRO" w:hAnsi="HG丸ｺﾞｼｯｸM-PRO"/>
        </w:rPr>
        <w:t>政府の対策</w:t>
      </w:r>
    </w:p>
    <w:p w:rsidR="00692861" w:rsidRPr="00692861" w:rsidRDefault="00692861" w:rsidP="00692861">
      <w:pPr>
        <w:rPr>
          <w:rFonts w:ascii="HG丸ｺﾞｼｯｸM-PRO" w:eastAsia="HG丸ｺﾞｼｯｸM-PRO" w:hAnsi="HG丸ｺﾞｼｯｸM-PRO"/>
        </w:rPr>
      </w:pPr>
      <w:r w:rsidRPr="00692861">
        <w:rPr>
          <w:rFonts w:ascii="HG丸ｺﾞｼｯｸM-PRO" w:eastAsia="HG丸ｺﾞｼｯｸM-PRO" w:hAnsi="HG丸ｺﾞｼｯｸM-PRO" w:hint="eastAsia"/>
        </w:rPr>
        <w:t>・様々な</w:t>
      </w:r>
      <w:r w:rsidRPr="00692861">
        <w:rPr>
          <w:rFonts w:ascii="HG丸ｺﾞｼｯｸM-PRO" w:eastAsia="HG丸ｺﾞｼｯｸM-PRO" w:hAnsi="HG丸ｺﾞｼｯｸM-PRO"/>
        </w:rPr>
        <w:t>言語</w:t>
      </w:r>
      <w:r w:rsidRPr="00692861">
        <w:rPr>
          <w:rFonts w:ascii="HG丸ｺﾞｼｯｸM-PRO" w:eastAsia="HG丸ｺﾞｼｯｸM-PRO" w:hAnsi="HG丸ｺﾞｼｯｸM-PRO" w:hint="eastAsia"/>
        </w:rPr>
        <w:t>に対応</w:t>
      </w:r>
      <w:r w:rsidRPr="00692861">
        <w:rPr>
          <w:rFonts w:ascii="HG丸ｺﾞｼｯｸM-PRO" w:eastAsia="HG丸ｺﾞｼｯｸM-PRO" w:hAnsi="HG丸ｺﾞｼｯｸM-PRO"/>
        </w:rPr>
        <w:t>し</w:t>
      </w:r>
      <w:r w:rsidRPr="00692861">
        <w:rPr>
          <w:rFonts w:ascii="HG丸ｺﾞｼｯｸM-PRO" w:eastAsia="HG丸ｺﾞｼｯｸM-PRO" w:hAnsi="HG丸ｺﾞｼｯｸM-PRO" w:hint="eastAsia"/>
        </w:rPr>
        <w:t>た学校が</w:t>
      </w:r>
      <w:r w:rsidRPr="00692861">
        <w:rPr>
          <w:rFonts w:ascii="HG丸ｺﾞｼｯｸM-PRO" w:eastAsia="HG丸ｺﾞｼｯｸM-PRO" w:hAnsi="HG丸ｺﾞｼｯｸM-PRO"/>
        </w:rPr>
        <w:t>並立した教育的多言語状況が</w:t>
      </w:r>
      <w:r w:rsidRPr="00692861">
        <w:rPr>
          <w:rFonts w:ascii="HG丸ｺﾞｼｯｸM-PRO" w:eastAsia="HG丸ｺﾞｼｯｸM-PRO" w:hAnsi="HG丸ｺﾞｼｯｸM-PRO" w:hint="eastAsia"/>
        </w:rPr>
        <w:t>存在</w:t>
      </w:r>
    </w:p>
    <w:p w:rsidR="00692861" w:rsidRPr="00692861" w:rsidRDefault="00692861" w:rsidP="00692861">
      <w:pPr>
        <w:rPr>
          <w:rFonts w:ascii="HG丸ｺﾞｼｯｸM-PRO" w:eastAsia="HG丸ｺﾞｼｯｸM-PRO" w:hAnsi="HG丸ｺﾞｼｯｸM-PRO"/>
        </w:rPr>
      </w:pPr>
      <w:r w:rsidRPr="00692861">
        <w:rPr>
          <w:rFonts w:ascii="HG丸ｺﾞｼｯｸM-PRO" w:eastAsia="HG丸ｺﾞｼｯｸM-PRO" w:hAnsi="HG丸ｺﾞｼｯｸM-PRO" w:hint="eastAsia"/>
        </w:rPr>
        <w:t>・</w:t>
      </w:r>
      <w:r w:rsidRPr="00692861">
        <w:rPr>
          <w:rFonts w:ascii="HG丸ｺﾞｼｯｸM-PRO" w:eastAsia="HG丸ｺﾞｼｯｸM-PRO" w:hAnsi="HG丸ｺﾞｼｯｸM-PRO"/>
        </w:rPr>
        <w:t>多人種主義、多言語主義、多文化主義を打ち出し、共通カリキュラムと補助金政策を展開</w:t>
      </w:r>
      <w:r w:rsidRPr="00692861">
        <w:rPr>
          <w:rFonts w:ascii="HG丸ｺﾞｼｯｸM-PRO" w:eastAsia="HG丸ｺﾞｼｯｸM-PRO" w:hAnsi="HG丸ｺﾞｼｯｸM-PRO" w:hint="eastAsia"/>
        </w:rPr>
        <w:t>。</w:t>
      </w:r>
    </w:p>
    <w:p w:rsidR="00692861" w:rsidRPr="00692861" w:rsidRDefault="00692861" w:rsidP="00692861">
      <w:pPr>
        <w:rPr>
          <w:rFonts w:ascii="HG丸ｺﾞｼｯｸM-PRO" w:eastAsia="HG丸ｺﾞｼｯｸM-PRO" w:hAnsi="HG丸ｺﾞｼｯｸM-PRO"/>
        </w:rPr>
      </w:pPr>
      <w:r w:rsidRPr="00692861">
        <w:rPr>
          <w:rFonts w:ascii="HG丸ｺﾞｼｯｸM-PRO" w:eastAsia="HG丸ｺﾞｼｯｸM-PRO" w:hAnsi="HG丸ｺﾞｼｯｸM-PRO" w:hint="eastAsia"/>
        </w:rPr>
        <w:t>↓</w:t>
      </w:r>
    </w:p>
    <w:p w:rsidR="00692861" w:rsidRPr="00692861" w:rsidRDefault="00692861" w:rsidP="00692861">
      <w:pPr>
        <w:rPr>
          <w:rFonts w:ascii="HG丸ｺﾞｼｯｸM-PRO" w:eastAsia="HG丸ｺﾞｼｯｸM-PRO" w:hAnsi="HG丸ｺﾞｼｯｸM-PRO"/>
        </w:rPr>
      </w:pPr>
      <w:r w:rsidRPr="00692861">
        <w:rPr>
          <w:rFonts w:ascii="HG丸ｺﾞｼｯｸM-PRO" w:eastAsia="HG丸ｺﾞｼｯｸM-PRO" w:hAnsi="HG丸ｺﾞｼｯｸM-PRO" w:hint="eastAsia"/>
        </w:rPr>
        <w:t>↓</w:t>
      </w:r>
      <w:r w:rsidRPr="00692861">
        <w:rPr>
          <w:rFonts w:ascii="HG丸ｺﾞｼｯｸM-PRO" w:eastAsia="HG丸ｺﾞｼｯｸM-PRO" w:hAnsi="HG丸ｺﾞｼｯｸM-PRO"/>
        </w:rPr>
        <w:t>英語教育の価値</w:t>
      </w:r>
      <w:r w:rsidRPr="00692861">
        <w:rPr>
          <w:rFonts w:ascii="HG丸ｺﾞｼｯｸM-PRO" w:eastAsia="HG丸ｺﾞｼｯｸM-PRO" w:hAnsi="HG丸ｺﾞｼｯｸM-PRO" w:hint="eastAsia"/>
        </w:rPr>
        <w:t>が着目され</w:t>
      </w:r>
      <w:r w:rsidRPr="00692861">
        <w:rPr>
          <w:rFonts w:ascii="HG丸ｺﾞｼｯｸM-PRO" w:eastAsia="HG丸ｺﾞｼｯｸM-PRO" w:hAnsi="HG丸ｺﾞｼｯｸM-PRO"/>
        </w:rPr>
        <w:t>、英語</w:t>
      </w:r>
      <w:r w:rsidRPr="00692861">
        <w:rPr>
          <w:rFonts w:ascii="HG丸ｺﾞｼｯｸM-PRO" w:eastAsia="HG丸ｺﾞｼｯｸM-PRO" w:hAnsi="HG丸ｺﾞｼｯｸM-PRO" w:hint="eastAsia"/>
        </w:rPr>
        <w:t>学校の</w:t>
      </w:r>
      <w:r w:rsidRPr="00692861">
        <w:rPr>
          <w:rFonts w:ascii="HG丸ｺﾞｼｯｸM-PRO" w:eastAsia="HG丸ｺﾞｼｯｸM-PRO" w:hAnsi="HG丸ｺﾞｼｯｸM-PRO"/>
        </w:rPr>
        <w:t>需要が高まる</w:t>
      </w:r>
      <w:r w:rsidRPr="00692861">
        <w:rPr>
          <w:rFonts w:ascii="HG丸ｺﾞｼｯｸM-PRO" w:eastAsia="HG丸ｺﾞｼｯｸM-PRO" w:hAnsi="HG丸ｺﾞｼｯｸM-PRO" w:hint="eastAsia"/>
        </w:rPr>
        <w:t>。</w:t>
      </w:r>
    </w:p>
    <w:p w:rsidR="00692861" w:rsidRPr="00692861" w:rsidRDefault="00692861" w:rsidP="00692861">
      <w:pPr>
        <w:rPr>
          <w:rFonts w:ascii="HG丸ｺﾞｼｯｸM-PRO" w:eastAsia="HG丸ｺﾞｼｯｸM-PRO" w:hAnsi="HG丸ｺﾞｼｯｸM-PRO"/>
        </w:rPr>
      </w:pPr>
      <w:r w:rsidRPr="00692861">
        <w:rPr>
          <w:rFonts w:ascii="HG丸ｺﾞｼｯｸM-PRO" w:eastAsia="HG丸ｺﾞｼｯｸM-PRO" w:hAnsi="HG丸ｺﾞｼｯｸM-PRO" w:hint="eastAsia"/>
        </w:rPr>
        <w:t>↓</w:t>
      </w:r>
    </w:p>
    <w:p w:rsidR="00692861" w:rsidRPr="00692861" w:rsidRDefault="00692861" w:rsidP="00692861">
      <w:pPr>
        <w:rPr>
          <w:rFonts w:ascii="HG丸ｺﾞｼｯｸM-PRO" w:eastAsia="HG丸ｺﾞｼｯｸM-PRO" w:hAnsi="HG丸ｺﾞｼｯｸM-PRO"/>
        </w:rPr>
      </w:pPr>
      <w:r w:rsidRPr="00692861">
        <w:rPr>
          <w:rFonts w:ascii="HG丸ｺﾞｼｯｸM-PRO" w:eastAsia="HG丸ｺﾞｼｯｸM-PRO" w:hAnsi="HG丸ｺﾞｼｯｸM-PRO" w:hint="eastAsia"/>
        </w:rPr>
        <w:t>・マレー語</w:t>
      </w:r>
      <w:r w:rsidRPr="00692861">
        <w:rPr>
          <w:rFonts w:ascii="HG丸ｺﾞｼｯｸM-PRO" w:eastAsia="HG丸ｺﾞｼｯｸM-PRO" w:hAnsi="HG丸ｺﾞｼｯｸM-PRO"/>
        </w:rPr>
        <w:t>、タミル語</w:t>
      </w:r>
      <w:r w:rsidRPr="00692861">
        <w:rPr>
          <w:rFonts w:ascii="HG丸ｺﾞｼｯｸM-PRO" w:eastAsia="HG丸ｺﾞｼｯｸM-PRO" w:hAnsi="HG丸ｺﾞｼｯｸM-PRO" w:hint="eastAsia"/>
        </w:rPr>
        <w:t>学校</w:t>
      </w:r>
      <w:r w:rsidRPr="00692861">
        <w:rPr>
          <w:rFonts w:ascii="HG丸ｺﾞｼｯｸM-PRO" w:eastAsia="HG丸ｺﾞｼｯｸM-PRO" w:hAnsi="HG丸ｺﾞｼｯｸM-PRO"/>
        </w:rPr>
        <w:t>が廃止</w:t>
      </w:r>
      <w:r w:rsidRPr="00692861">
        <w:rPr>
          <w:rFonts w:ascii="HG丸ｺﾞｼｯｸM-PRO" w:eastAsia="HG丸ｺﾞｼｯｸM-PRO" w:hAnsi="HG丸ｺﾞｼｯｸM-PRO" w:hint="eastAsia"/>
        </w:rPr>
        <w:t>。</w:t>
      </w:r>
      <w:r w:rsidRPr="00692861">
        <w:rPr>
          <w:rFonts w:ascii="HG丸ｺﾞｼｯｸM-PRO" w:eastAsia="HG丸ｺﾞｼｯｸM-PRO" w:hAnsi="HG丸ｺﾞｼｯｸM-PRO"/>
        </w:rPr>
        <w:t>1987年</w:t>
      </w:r>
      <w:r w:rsidRPr="00692861">
        <w:rPr>
          <w:rFonts w:ascii="HG丸ｺﾞｼｯｸM-PRO" w:eastAsia="HG丸ｺﾞｼｯｸM-PRO" w:hAnsi="HG丸ｺﾞｼｯｸM-PRO" w:hint="eastAsia"/>
        </w:rPr>
        <w:t>英語を</w:t>
      </w:r>
      <w:r w:rsidRPr="00692861">
        <w:rPr>
          <w:rFonts w:ascii="HG丸ｺﾞｼｯｸM-PRO" w:eastAsia="HG丸ｺﾞｼｯｸM-PRO" w:hAnsi="HG丸ｺﾞｼｯｸM-PRO"/>
        </w:rPr>
        <w:t>教育第一言語、母語を第二言語とした。</w:t>
      </w:r>
    </w:p>
    <w:p w:rsidR="00692861" w:rsidRPr="00692861" w:rsidRDefault="00692861" w:rsidP="00692861">
      <w:pPr>
        <w:rPr>
          <w:rFonts w:ascii="HG丸ｺﾞｼｯｸM-PRO" w:eastAsia="HG丸ｺﾞｼｯｸM-PRO" w:hAnsi="HG丸ｺﾞｼｯｸM-PRO"/>
        </w:rPr>
      </w:pPr>
      <w:r w:rsidRPr="00692861">
        <w:rPr>
          <w:rFonts w:ascii="HG丸ｺﾞｼｯｸM-PRO" w:eastAsia="HG丸ｺﾞｼｯｸM-PRO" w:hAnsi="HG丸ｺﾞｼｯｸM-PRO" w:hint="eastAsia"/>
        </w:rPr>
        <w:t>↓</w:t>
      </w:r>
    </w:p>
    <w:p w:rsidR="00692861" w:rsidRPr="00692861" w:rsidRDefault="00692861" w:rsidP="00692861">
      <w:pPr>
        <w:rPr>
          <w:rFonts w:ascii="HG丸ｺﾞｼｯｸM-PRO" w:eastAsia="HG丸ｺﾞｼｯｸM-PRO" w:hAnsi="HG丸ｺﾞｼｯｸM-PRO"/>
        </w:rPr>
      </w:pPr>
      <w:r w:rsidRPr="00692861">
        <w:rPr>
          <w:rFonts w:ascii="HG丸ｺﾞｼｯｸM-PRO" w:eastAsia="HG丸ｺﾞｼｯｸM-PRO" w:hAnsi="HG丸ｺﾞｼｯｸM-PRO" w:hint="eastAsia"/>
        </w:rPr>
        <w:t>↓</w:t>
      </w:r>
      <w:r w:rsidRPr="00692861">
        <w:rPr>
          <w:rFonts w:ascii="HG丸ｺﾞｼｯｸM-PRO" w:eastAsia="HG丸ｺﾞｼｯｸM-PRO" w:hAnsi="HG丸ｺﾞｼｯｸM-PRO"/>
        </w:rPr>
        <w:t>英語化により西洋文化・個人主義への</w:t>
      </w:r>
      <w:r w:rsidRPr="00692861">
        <w:rPr>
          <w:rFonts w:ascii="HG丸ｺﾞｼｯｸM-PRO" w:eastAsia="HG丸ｺﾞｼｯｸM-PRO" w:hAnsi="HG丸ｺﾞｼｯｸM-PRO" w:hint="eastAsia"/>
        </w:rPr>
        <w:t>傾倒</w:t>
      </w:r>
      <w:r w:rsidRPr="00692861">
        <w:rPr>
          <w:rFonts w:ascii="HG丸ｺﾞｼｯｸM-PRO" w:eastAsia="HG丸ｺﾞｼｯｸM-PRO" w:hAnsi="HG丸ｺﾞｼｯｸM-PRO"/>
        </w:rPr>
        <w:t>、アジア</w:t>
      </w:r>
      <w:r w:rsidRPr="00692861">
        <w:rPr>
          <w:rFonts w:ascii="HG丸ｺﾞｼｯｸM-PRO" w:eastAsia="HG丸ｺﾞｼｯｸM-PRO" w:hAnsi="HG丸ｺﾞｼｯｸM-PRO" w:hint="eastAsia"/>
        </w:rPr>
        <w:t>伝統文化の</w:t>
      </w:r>
      <w:r w:rsidRPr="00692861">
        <w:rPr>
          <w:rFonts w:ascii="HG丸ｺﾞｼｯｸM-PRO" w:eastAsia="HG丸ｺﾞｼｯｸM-PRO" w:hAnsi="HG丸ｺﾞｼｯｸM-PRO"/>
        </w:rPr>
        <w:t>軽視を危惧</w:t>
      </w:r>
    </w:p>
    <w:p w:rsidR="00692861" w:rsidRPr="00692861" w:rsidRDefault="00692861" w:rsidP="00692861">
      <w:pPr>
        <w:rPr>
          <w:rFonts w:ascii="HG丸ｺﾞｼｯｸM-PRO" w:eastAsia="HG丸ｺﾞｼｯｸM-PRO" w:hAnsi="HG丸ｺﾞｼｯｸM-PRO"/>
        </w:rPr>
      </w:pPr>
      <w:r w:rsidRPr="00692861">
        <w:rPr>
          <w:rFonts w:ascii="HG丸ｺﾞｼｯｸM-PRO" w:eastAsia="HG丸ｺﾞｼｯｸM-PRO" w:hAnsi="HG丸ｺﾞｼｯｸM-PRO" w:hint="eastAsia"/>
        </w:rPr>
        <w:t>↓</w:t>
      </w:r>
    </w:p>
    <w:p w:rsidR="00692861" w:rsidRPr="00692861" w:rsidRDefault="00692861" w:rsidP="00692861">
      <w:pPr>
        <w:rPr>
          <w:rFonts w:ascii="HG丸ｺﾞｼｯｸM-PRO" w:eastAsia="HG丸ｺﾞｼｯｸM-PRO" w:hAnsi="HG丸ｺﾞｼｯｸM-PRO"/>
        </w:rPr>
      </w:pPr>
      <w:r w:rsidRPr="00692861">
        <w:rPr>
          <w:rFonts w:ascii="HG丸ｺﾞｼｯｸM-PRO" w:eastAsia="HG丸ｺﾞｼｯｸM-PRO" w:hAnsi="HG丸ｺﾞｼｯｸM-PRO" w:hint="eastAsia"/>
        </w:rPr>
        <w:t>・</w:t>
      </w:r>
      <w:r w:rsidRPr="00692861">
        <w:rPr>
          <w:rFonts w:ascii="HG丸ｺﾞｼｯｸM-PRO" w:eastAsia="HG丸ｺﾞｼｯｸM-PRO" w:hAnsi="HG丸ｺﾞｼｯｸM-PRO"/>
        </w:rPr>
        <w:t>道徳教育</w:t>
      </w:r>
      <w:r w:rsidRPr="00692861">
        <w:rPr>
          <w:rFonts w:ascii="HG丸ｺﾞｼｯｸM-PRO" w:eastAsia="HG丸ｺﾞｼｯｸM-PRO" w:hAnsi="HG丸ｺﾞｼｯｸM-PRO" w:hint="eastAsia"/>
        </w:rPr>
        <w:t>強化</w:t>
      </w:r>
      <w:r w:rsidRPr="00692861">
        <w:rPr>
          <w:rFonts w:ascii="HG丸ｺﾞｼｯｸM-PRO" w:eastAsia="HG丸ｺﾞｼｯｸM-PRO" w:hAnsi="HG丸ｺﾞｼｯｸM-PRO"/>
        </w:rPr>
        <w:t>や</w:t>
      </w:r>
      <w:r w:rsidRPr="00692861">
        <w:rPr>
          <w:rFonts w:ascii="HG丸ｺﾞｼｯｸM-PRO" w:eastAsia="HG丸ｺﾞｼｯｸM-PRO" w:hAnsi="HG丸ｺﾞｼｯｸM-PRO" w:hint="eastAsia"/>
        </w:rPr>
        <w:t>、</w:t>
      </w:r>
      <w:r w:rsidRPr="00692861">
        <w:rPr>
          <w:rFonts w:ascii="HG丸ｺﾞｼｯｸM-PRO" w:eastAsia="HG丸ｺﾞｼｯｸM-PRO" w:hAnsi="HG丸ｺﾞｼｯｸM-PRO"/>
        </w:rPr>
        <w:t>「</w:t>
      </w:r>
      <w:r w:rsidRPr="00692861">
        <w:rPr>
          <w:rFonts w:ascii="HG丸ｺﾞｼｯｸM-PRO" w:eastAsia="HG丸ｺﾞｼｯｸM-PRO" w:hAnsi="HG丸ｺﾞｼｯｸM-PRO" w:hint="eastAsia"/>
        </w:rPr>
        <w:t>華語</w:t>
      </w:r>
      <w:r w:rsidRPr="00692861">
        <w:rPr>
          <w:rFonts w:ascii="HG丸ｺﾞｼｯｸM-PRO" w:eastAsia="HG丸ｺﾞｼｯｸM-PRO" w:hAnsi="HG丸ｺﾞｼｯｸM-PRO"/>
        </w:rPr>
        <w:t>を学ぼう」</w:t>
      </w:r>
      <w:r w:rsidRPr="00692861">
        <w:rPr>
          <w:rFonts w:ascii="HG丸ｺﾞｼｯｸM-PRO" w:eastAsia="HG丸ｺﾞｼｯｸM-PRO" w:hAnsi="HG丸ｺﾞｼｯｸM-PRO" w:hint="eastAsia"/>
        </w:rPr>
        <w:t>運動</w:t>
      </w:r>
      <w:r w:rsidRPr="00692861">
        <w:rPr>
          <w:rFonts w:ascii="HG丸ｺﾞｼｯｸM-PRO" w:eastAsia="HG丸ｺﾞｼｯｸM-PRO" w:hAnsi="HG丸ｺﾞｼｯｸM-PRO"/>
        </w:rPr>
        <w:t>」などを推奨</w:t>
      </w:r>
    </w:p>
    <w:p w:rsidR="00692861" w:rsidRPr="00692861" w:rsidRDefault="00692861" w:rsidP="00692861">
      <w:pPr>
        <w:rPr>
          <w:rFonts w:ascii="HG丸ｺﾞｼｯｸM-PRO" w:eastAsia="HG丸ｺﾞｼｯｸM-PRO" w:hAnsi="HG丸ｺﾞｼｯｸM-PRO"/>
        </w:rPr>
      </w:pPr>
      <w:r w:rsidRPr="00692861">
        <w:rPr>
          <w:rFonts w:ascii="HG丸ｺﾞｼｯｸM-PRO" w:eastAsia="HG丸ｺﾞｼｯｸM-PRO" w:hAnsi="HG丸ｺﾞｼｯｸM-PRO" w:hint="eastAsia"/>
        </w:rPr>
        <w:t>・</w:t>
      </w:r>
      <w:r w:rsidRPr="00692861">
        <w:rPr>
          <w:rFonts w:ascii="HG丸ｺﾞｼｯｸM-PRO" w:eastAsia="HG丸ｺﾞｼｯｸM-PRO" w:hAnsi="HG丸ｺﾞｼｯｸM-PRO"/>
        </w:rPr>
        <w:t>1991年に「</w:t>
      </w:r>
      <w:r w:rsidRPr="00692861">
        <w:rPr>
          <w:rFonts w:ascii="HG丸ｺﾞｼｯｸM-PRO" w:eastAsia="HG丸ｺﾞｼｯｸM-PRO" w:hAnsi="HG丸ｺﾞｼｯｸM-PRO" w:hint="eastAsia"/>
        </w:rPr>
        <w:t>国民共有</w:t>
      </w:r>
      <w:r w:rsidRPr="00692861">
        <w:rPr>
          <w:rFonts w:ascii="HG丸ｺﾞｼｯｸM-PRO" w:eastAsia="HG丸ｺﾞｼｯｸM-PRO" w:hAnsi="HG丸ｺﾞｼｯｸM-PRO"/>
        </w:rPr>
        <w:t>価値に関する白書」を提出。</w:t>
      </w:r>
    </w:p>
    <w:p w:rsidR="00692861" w:rsidRPr="00692861" w:rsidRDefault="00692861" w:rsidP="00692861">
      <w:pPr>
        <w:rPr>
          <w:rFonts w:ascii="HG丸ｺﾞｼｯｸM-PRO" w:eastAsia="HG丸ｺﾞｼｯｸM-PRO" w:hAnsi="HG丸ｺﾞｼｯｸM-PRO"/>
        </w:rPr>
      </w:pPr>
      <w:r w:rsidRPr="00692861">
        <w:rPr>
          <w:rFonts w:ascii="HG丸ｺﾞｼｯｸM-PRO" w:eastAsia="HG丸ｺﾞｼｯｸM-PRO" w:hAnsi="HG丸ｺﾞｼｯｸM-PRO" w:hint="eastAsia"/>
        </w:rPr>
        <w:t>⇒</w:t>
      </w:r>
      <w:r w:rsidRPr="00692861">
        <w:rPr>
          <w:rFonts w:ascii="HG丸ｺﾞｼｯｸM-PRO" w:eastAsia="HG丸ｺﾞｼｯｸM-PRO" w:hAnsi="HG丸ｺﾞｼｯｸM-PRO"/>
        </w:rPr>
        <w:t>①</w:t>
      </w:r>
      <w:r w:rsidRPr="00692861">
        <w:rPr>
          <w:rFonts w:ascii="HG丸ｺﾞｼｯｸM-PRO" w:eastAsia="HG丸ｺﾞｼｯｸM-PRO" w:hAnsi="HG丸ｺﾞｼｯｸM-PRO" w:hint="eastAsia"/>
        </w:rPr>
        <w:t>国家</w:t>
      </w:r>
      <w:r w:rsidRPr="00692861">
        <w:rPr>
          <w:rFonts w:ascii="HG丸ｺﾞｼｯｸM-PRO" w:eastAsia="HG丸ｺﾞｼｯｸM-PRO" w:hAnsi="HG丸ｺﾞｼｯｸM-PRO"/>
        </w:rPr>
        <w:t>と社会の優先性</w:t>
      </w:r>
    </w:p>
    <w:p w:rsidR="00692861" w:rsidRPr="00692861" w:rsidRDefault="00692861" w:rsidP="00692861">
      <w:pPr>
        <w:rPr>
          <w:rFonts w:ascii="HG丸ｺﾞｼｯｸM-PRO" w:eastAsia="HG丸ｺﾞｼｯｸM-PRO" w:hAnsi="HG丸ｺﾞｼｯｸM-PRO"/>
        </w:rPr>
      </w:pPr>
      <w:r w:rsidRPr="00692861">
        <w:rPr>
          <w:rFonts w:ascii="HG丸ｺﾞｼｯｸM-PRO" w:eastAsia="HG丸ｺﾞｼｯｸM-PRO" w:hAnsi="HG丸ｺﾞｼｯｸM-PRO" w:hint="eastAsia"/>
        </w:rPr>
        <w:t>②</w:t>
      </w:r>
      <w:r w:rsidRPr="00692861">
        <w:rPr>
          <w:rFonts w:ascii="HG丸ｺﾞｼｯｸM-PRO" w:eastAsia="HG丸ｺﾞｼｯｸM-PRO" w:hAnsi="HG丸ｺﾞｼｯｸM-PRO"/>
        </w:rPr>
        <w:t>社会の基本単位としての家族</w:t>
      </w:r>
    </w:p>
    <w:p w:rsidR="00692861" w:rsidRPr="00692861" w:rsidRDefault="00692861" w:rsidP="00692861">
      <w:pPr>
        <w:rPr>
          <w:rFonts w:ascii="HG丸ｺﾞｼｯｸM-PRO" w:eastAsia="HG丸ｺﾞｼｯｸM-PRO" w:hAnsi="HG丸ｺﾞｼｯｸM-PRO"/>
        </w:rPr>
      </w:pPr>
      <w:r w:rsidRPr="00692861">
        <w:rPr>
          <w:rFonts w:ascii="HG丸ｺﾞｼｯｸM-PRO" w:eastAsia="HG丸ｺﾞｼｯｸM-PRO" w:hAnsi="HG丸ｺﾞｼｯｸM-PRO"/>
        </w:rPr>
        <w:t>③コミュニティによる相互扶助</w:t>
      </w:r>
    </w:p>
    <w:p w:rsidR="00692861" w:rsidRPr="00692861" w:rsidRDefault="00692861" w:rsidP="00692861">
      <w:pPr>
        <w:rPr>
          <w:rFonts w:ascii="HG丸ｺﾞｼｯｸM-PRO" w:eastAsia="HG丸ｺﾞｼｯｸM-PRO" w:hAnsi="HG丸ｺﾞｼｯｸM-PRO"/>
        </w:rPr>
      </w:pPr>
      <w:r w:rsidRPr="00692861">
        <w:rPr>
          <w:rFonts w:ascii="HG丸ｺﾞｼｯｸM-PRO" w:eastAsia="HG丸ｺﾞｼｯｸM-PRO" w:hAnsi="HG丸ｺﾞｼｯｸM-PRO"/>
        </w:rPr>
        <w:t>④対立よりも合意</w:t>
      </w:r>
    </w:p>
    <w:p w:rsidR="00692861" w:rsidRPr="00692861" w:rsidRDefault="00692861" w:rsidP="00692861">
      <w:pPr>
        <w:rPr>
          <w:rFonts w:ascii="HG丸ｺﾞｼｯｸM-PRO" w:eastAsia="HG丸ｺﾞｼｯｸM-PRO" w:hAnsi="HG丸ｺﾞｼｯｸM-PRO"/>
        </w:rPr>
      </w:pPr>
      <w:r w:rsidRPr="00692861">
        <w:rPr>
          <w:rFonts w:ascii="HG丸ｺﾞｼｯｸM-PRO" w:eastAsia="HG丸ｺﾞｼｯｸM-PRO" w:hAnsi="HG丸ｺﾞｼｯｸM-PRO" w:hint="eastAsia"/>
        </w:rPr>
        <w:t>⑤</w:t>
      </w:r>
      <w:r w:rsidRPr="00692861">
        <w:rPr>
          <w:rFonts w:ascii="HG丸ｺﾞｼｯｸM-PRO" w:eastAsia="HG丸ｺﾞｼｯｸM-PRO" w:hAnsi="HG丸ｺﾞｼｯｸM-PRO"/>
        </w:rPr>
        <w:t>種族的・宗教的な</w:t>
      </w:r>
      <w:r w:rsidRPr="00692861">
        <w:rPr>
          <w:rFonts w:ascii="HG丸ｺﾞｼｯｸM-PRO" w:eastAsia="HG丸ｺﾞｼｯｸM-PRO" w:hAnsi="HG丸ｺﾞｼｯｸM-PRO" w:hint="eastAsia"/>
        </w:rPr>
        <w:t>調和</w:t>
      </w:r>
    </w:p>
    <w:p w:rsidR="00692861" w:rsidRPr="00692861" w:rsidRDefault="00692861" w:rsidP="00692861">
      <w:pPr>
        <w:rPr>
          <w:rFonts w:ascii="HG丸ｺﾞｼｯｸM-PRO" w:eastAsia="HG丸ｺﾞｼｯｸM-PRO" w:hAnsi="HG丸ｺﾞｼｯｸM-PRO"/>
        </w:rPr>
      </w:pPr>
      <w:r w:rsidRPr="00692861">
        <w:rPr>
          <w:rFonts w:ascii="HG丸ｺﾞｼｯｸM-PRO" w:eastAsia="HG丸ｺﾞｼｯｸM-PRO" w:hAnsi="HG丸ｺﾞｼｯｸM-PRO" w:hint="eastAsia"/>
        </w:rPr>
        <w:t>を</w:t>
      </w:r>
      <w:r w:rsidRPr="00692861">
        <w:rPr>
          <w:rFonts w:ascii="HG丸ｺﾞｼｯｸM-PRO" w:eastAsia="HG丸ｺﾞｼｯｸM-PRO" w:hAnsi="HG丸ｺﾞｼｯｸM-PRO"/>
        </w:rPr>
        <w:t>共有すべき価値と定め、アイデンティティ</w:t>
      </w:r>
      <w:r w:rsidRPr="00692861">
        <w:rPr>
          <w:rFonts w:ascii="HG丸ｺﾞｼｯｸM-PRO" w:eastAsia="HG丸ｺﾞｼｯｸM-PRO" w:hAnsi="HG丸ｺﾞｼｯｸM-PRO" w:hint="eastAsia"/>
        </w:rPr>
        <w:t>強化</w:t>
      </w:r>
    </w:p>
    <w:p w:rsidR="00692861" w:rsidRDefault="00692861" w:rsidP="00692861">
      <w:pPr>
        <w:rPr>
          <w:rFonts w:ascii="HG丸ｺﾞｼｯｸM-PRO" w:eastAsia="HG丸ｺﾞｼｯｸM-PRO" w:hAnsi="HG丸ｺﾞｼｯｸM-PRO"/>
        </w:rPr>
      </w:pPr>
      <w:r w:rsidRPr="00692861">
        <w:rPr>
          <w:rFonts w:ascii="HG丸ｺﾞｼｯｸM-PRO" w:eastAsia="HG丸ｺﾞｼｯｸM-PRO" w:hAnsi="HG丸ｺﾞｼｯｸM-PRO" w:hint="eastAsia"/>
        </w:rPr>
        <w:lastRenderedPageBreak/>
        <w:t>・1999</w:t>
      </w:r>
      <w:r w:rsidRPr="00692861">
        <w:rPr>
          <w:rFonts w:ascii="HG丸ｺﾞｼｯｸM-PRO" w:eastAsia="HG丸ｺﾞｼｯｸM-PRO" w:hAnsi="HG丸ｺﾞｼｯｸM-PRO"/>
        </w:rPr>
        <w:t>年「国民教育プログラム」</w:t>
      </w:r>
    </w:p>
    <w:p w:rsidR="00DA239D" w:rsidRPr="00692861" w:rsidRDefault="00DA239D" w:rsidP="00692861">
      <w:pPr>
        <w:rPr>
          <w:rFonts w:ascii="HG丸ｺﾞｼｯｸM-PRO" w:eastAsia="HG丸ｺﾞｼｯｸM-PRO" w:hAnsi="HG丸ｺﾞｼｯｸM-PRO"/>
        </w:rPr>
      </w:pPr>
    </w:p>
    <w:p w:rsidR="00692861" w:rsidRPr="00692861" w:rsidRDefault="00692861" w:rsidP="00692861">
      <w:pPr>
        <w:rPr>
          <w:rFonts w:ascii="HG丸ｺﾞｼｯｸM-PRO" w:eastAsia="HG丸ｺﾞｼｯｸM-PRO" w:hAnsi="HG丸ｺﾞｼｯｸM-PRO"/>
        </w:rPr>
      </w:pPr>
      <w:r w:rsidRPr="00692861">
        <w:rPr>
          <w:rFonts w:ascii="HG丸ｺﾞｼｯｸM-PRO" w:eastAsia="HG丸ｺﾞｼｯｸM-PRO" w:hAnsi="HG丸ｺﾞｼｯｸM-PRO" w:hint="eastAsia"/>
        </w:rPr>
        <w:t>（</w:t>
      </w:r>
      <w:r w:rsidRPr="00692861">
        <w:rPr>
          <w:rFonts w:ascii="HG丸ｺﾞｼｯｸM-PRO" w:eastAsia="HG丸ｺﾞｼｯｸM-PRO" w:hAnsi="HG丸ｺﾞｼｯｸM-PRO"/>
        </w:rPr>
        <w:t>２）民族教育格差問題</w:t>
      </w:r>
    </w:p>
    <w:p w:rsidR="00692861" w:rsidRPr="00692861" w:rsidRDefault="00692861" w:rsidP="00692861">
      <w:pPr>
        <w:rPr>
          <w:rFonts w:ascii="HG丸ｺﾞｼｯｸM-PRO" w:eastAsia="HG丸ｺﾞｼｯｸM-PRO" w:hAnsi="HG丸ｺﾞｼｯｸM-PRO"/>
        </w:rPr>
      </w:pPr>
      <w:r w:rsidRPr="00692861">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62E135A8" wp14:editId="74D45FD8">
                <wp:simplePos x="0" y="0"/>
                <wp:positionH relativeFrom="margin">
                  <wp:align>left</wp:align>
                </wp:positionH>
                <wp:positionV relativeFrom="paragraph">
                  <wp:posOffset>15875</wp:posOffset>
                </wp:positionV>
                <wp:extent cx="2305050" cy="812800"/>
                <wp:effectExtent l="38100" t="19050" r="57150" b="44450"/>
                <wp:wrapNone/>
                <wp:docPr id="1" name="爆発 1 1"/>
                <wp:cNvGraphicFramePr/>
                <a:graphic xmlns:a="http://schemas.openxmlformats.org/drawingml/2006/main">
                  <a:graphicData uri="http://schemas.microsoft.com/office/word/2010/wordprocessingShape">
                    <wps:wsp>
                      <wps:cNvSpPr/>
                      <wps:spPr>
                        <a:xfrm>
                          <a:off x="0" y="0"/>
                          <a:ext cx="2305050" cy="812800"/>
                        </a:xfrm>
                        <a:prstGeom prst="irregularSeal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92861" w:rsidRDefault="00692861" w:rsidP="00692861">
                            <w:pPr>
                              <w:jc w:val="center"/>
                            </w:pPr>
                            <w:r>
                              <w:rPr>
                                <w:rFonts w:hint="eastAsia"/>
                              </w:rPr>
                              <w:t>厳しい</w:t>
                            </w:r>
                            <w:r>
                              <w:t>選抜や淘汰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135A8"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1" o:spid="_x0000_s1026" type="#_x0000_t71" style="position:absolute;left:0;text-align:left;margin-left:0;margin-top:1.25pt;width:181.5pt;height:6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" fillcolor="white [3201]" strokecolor="black [3213]" strokeweight="1pt">
                <v:textbox>
                  <w:txbxContent>
                    <w:p w:rsidR="00692861" w:rsidRDefault="00692861" w:rsidP="00692861">
                      <w:pPr>
                        <w:jc w:val="center"/>
                      </w:pPr>
                      <w:r>
                        <w:rPr>
                          <w:rFonts w:hint="eastAsia"/>
                        </w:rPr>
                        <w:t>厳しい</w:t>
                      </w:r>
                      <w:r>
                        <w:t>選抜や淘汰</w:t>
                      </w:r>
                    </w:p>
                  </w:txbxContent>
                </v:textbox>
                <w10:wrap anchorx="margin"/>
              </v:shape>
            </w:pict>
          </mc:Fallback>
        </mc:AlternateContent>
      </w:r>
    </w:p>
    <w:p w:rsidR="00692861" w:rsidRPr="00692861" w:rsidRDefault="00692861" w:rsidP="00692861">
      <w:pPr>
        <w:rPr>
          <w:rFonts w:ascii="HG丸ｺﾞｼｯｸM-PRO" w:eastAsia="HG丸ｺﾞｼｯｸM-PRO" w:hAnsi="HG丸ｺﾞｼｯｸM-PRO"/>
        </w:rPr>
      </w:pPr>
    </w:p>
    <w:p w:rsidR="00692861" w:rsidRPr="00692861" w:rsidRDefault="00692861" w:rsidP="00692861">
      <w:pPr>
        <w:rPr>
          <w:rFonts w:ascii="HG丸ｺﾞｼｯｸM-PRO" w:eastAsia="HG丸ｺﾞｼｯｸM-PRO" w:hAnsi="HG丸ｺﾞｼｯｸM-PRO"/>
        </w:rPr>
      </w:pPr>
    </w:p>
    <w:p w:rsidR="00692861" w:rsidRPr="00692861" w:rsidRDefault="00692861" w:rsidP="00692861">
      <w:pPr>
        <w:rPr>
          <w:rFonts w:ascii="HG丸ｺﾞｼｯｸM-PRO" w:eastAsia="HG丸ｺﾞｼｯｸM-PRO" w:hAnsi="HG丸ｺﾞｼｯｸM-PRO"/>
        </w:rPr>
      </w:pPr>
      <w:r w:rsidRPr="00692861">
        <w:rPr>
          <w:rFonts w:ascii="HG丸ｺﾞｼｯｸM-PRO" w:eastAsia="HG丸ｺﾞｼｯｸM-PRO" w:hAnsi="HG丸ｺﾞｼｯｸM-PRO" w:hint="eastAsia"/>
        </w:rPr>
        <w:t xml:space="preserve">　　　　　　　　↓</w:t>
      </w:r>
    </w:p>
    <w:p w:rsidR="00692861" w:rsidRPr="00692861" w:rsidRDefault="00692861" w:rsidP="00692861">
      <w:pPr>
        <w:rPr>
          <w:rFonts w:ascii="HG丸ｺﾞｼｯｸM-PRO" w:eastAsia="HG丸ｺﾞｼｯｸM-PRO" w:hAnsi="HG丸ｺﾞｼｯｸM-PRO"/>
        </w:rPr>
      </w:pPr>
      <w:r w:rsidRPr="00692861">
        <w:rPr>
          <w:rFonts w:ascii="HG丸ｺﾞｼｯｸM-PRO" w:eastAsia="HG丸ｺﾞｼｯｸM-PRO" w:hAnsi="HG丸ｺﾞｼｯｸM-PRO" w:hint="eastAsia"/>
        </w:rPr>
        <w:t>児童間の学習到達度の格差、経済・社会的地位格差を生む</w:t>
      </w:r>
    </w:p>
    <w:p w:rsidR="00692861" w:rsidRPr="00692861" w:rsidRDefault="00692861" w:rsidP="00692861">
      <w:pPr>
        <w:rPr>
          <w:rFonts w:ascii="HG丸ｺﾞｼｯｸM-PRO" w:eastAsia="HG丸ｺﾞｼｯｸM-PRO" w:hAnsi="HG丸ｺﾞｼｯｸM-PRO"/>
        </w:rPr>
      </w:pPr>
    </w:p>
    <w:p w:rsidR="00692861" w:rsidRPr="00692861" w:rsidRDefault="00692861" w:rsidP="00692861">
      <w:pPr>
        <w:rPr>
          <w:rFonts w:ascii="HG丸ｺﾞｼｯｸM-PRO" w:eastAsia="HG丸ｺﾞｼｯｸM-PRO" w:hAnsi="HG丸ｺﾞｼｯｸM-PRO"/>
        </w:rPr>
      </w:pPr>
      <w:r w:rsidRPr="00692861">
        <w:rPr>
          <w:rFonts w:ascii="HG丸ｺﾞｼｯｸM-PRO" w:eastAsia="HG丸ｺﾞｼｯｸM-PRO" w:hAnsi="HG丸ｺﾞｼｯｸM-PRO" w:hint="eastAsia"/>
        </w:rPr>
        <w:t>マレーシアでは格差解消のための積極的差別であるアファーマティブ・アクションを実施⇔民族平等とメトクラシーの原則によりシンガポールは自由競争を貫く。</w:t>
      </w:r>
    </w:p>
    <w:p w:rsidR="00692861" w:rsidRPr="00692861" w:rsidRDefault="00692861" w:rsidP="00692861">
      <w:pPr>
        <w:rPr>
          <w:rFonts w:ascii="HG丸ｺﾞｼｯｸM-PRO" w:eastAsia="HG丸ｺﾞｼｯｸM-PRO" w:hAnsi="HG丸ｺﾞｼｯｸM-PRO"/>
        </w:rPr>
      </w:pPr>
      <w:r w:rsidRPr="00692861">
        <w:rPr>
          <w:rFonts w:ascii="HG丸ｺﾞｼｯｸM-PRO" w:eastAsia="HG丸ｺﾞｼｯｸM-PRO" w:hAnsi="HG丸ｺﾞｼｯｸM-PRO" w:hint="eastAsia"/>
        </w:rPr>
        <w:t>↓</w:t>
      </w:r>
    </w:p>
    <w:p w:rsidR="00692861" w:rsidRPr="00692861" w:rsidRDefault="00692861" w:rsidP="00692861">
      <w:pPr>
        <w:rPr>
          <w:rFonts w:ascii="HG丸ｺﾞｼｯｸM-PRO" w:eastAsia="HG丸ｺﾞｼｯｸM-PRO" w:hAnsi="HG丸ｺﾞｼｯｸM-PRO"/>
        </w:rPr>
      </w:pPr>
      <w:r w:rsidRPr="00692861">
        <w:rPr>
          <w:rFonts w:ascii="HG丸ｺﾞｼｯｸM-PRO" w:eastAsia="HG丸ｺﾞｼｯｸM-PRO" w:hAnsi="HG丸ｺﾞｼｯｸM-PRO" w:hint="eastAsia"/>
        </w:rPr>
        <w:t>英語以外の教育現場を消滅、一部の系統の社会経済・教育的格差を拡大</w:t>
      </w:r>
    </w:p>
    <w:p w:rsidR="00692861" w:rsidRPr="00692861" w:rsidRDefault="00692861" w:rsidP="00692861">
      <w:pPr>
        <w:rPr>
          <w:rFonts w:ascii="HG丸ｺﾞｼｯｸM-PRO" w:eastAsia="HG丸ｺﾞｼｯｸM-PRO" w:hAnsi="HG丸ｺﾞｼｯｸM-PRO"/>
        </w:rPr>
      </w:pPr>
    </w:p>
    <w:p w:rsidR="00692861" w:rsidRPr="00692861" w:rsidRDefault="00692861" w:rsidP="00692861">
      <w:pPr>
        <w:rPr>
          <w:rFonts w:ascii="HG丸ｺﾞｼｯｸM-PRO" w:eastAsia="HG丸ｺﾞｼｯｸM-PRO" w:hAnsi="HG丸ｺﾞｼｯｸM-PRO"/>
        </w:rPr>
      </w:pPr>
      <w:r>
        <w:rPr>
          <w:rFonts w:ascii="HG丸ｺﾞｼｯｸM-PRO" w:eastAsia="HG丸ｺﾞｼｯｸM-PRO" w:hAnsi="HG丸ｺﾞｼｯｸM-PRO" w:hint="eastAsia"/>
        </w:rPr>
        <w:t>（３）</w:t>
      </w:r>
      <w:r w:rsidRPr="00692861">
        <w:rPr>
          <w:rFonts w:ascii="HG丸ｺﾞｼｯｸM-PRO" w:eastAsia="HG丸ｺﾞｼｯｸM-PRO" w:hAnsi="HG丸ｺﾞｼｯｸM-PRO" w:hint="eastAsia"/>
        </w:rPr>
        <w:t>マレー系の自助教育組織</w:t>
      </w:r>
    </w:p>
    <w:p w:rsidR="00692861" w:rsidRPr="00692861" w:rsidRDefault="00DA239D" w:rsidP="00692861">
      <w:pPr>
        <w:rPr>
          <w:rFonts w:ascii="HG丸ｺﾞｼｯｸM-PRO" w:eastAsia="HG丸ｺﾞｼｯｸM-PRO" w:hAnsi="HG丸ｺﾞｼｯｸM-PRO"/>
        </w:rPr>
      </w:pPr>
      <w:r>
        <w:rPr>
          <w:rFonts w:ascii="HG丸ｺﾞｼｯｸM-PRO" w:eastAsia="HG丸ｺﾞｼｯｸM-PRO" w:hAnsi="HG丸ｺﾞｼｯｸM-PRO" w:hint="eastAsia"/>
        </w:rPr>
        <w:t>◇</w:t>
      </w:r>
      <w:r w:rsidR="00692861" w:rsidRPr="00692861">
        <w:rPr>
          <w:rFonts w:ascii="HG丸ｺﾞｼｯｸM-PRO" w:eastAsia="HG丸ｺﾞｼｯｸM-PRO" w:hAnsi="HG丸ｺﾞｼｯｸM-PRO" w:hint="eastAsia"/>
        </w:rPr>
        <w:t>大学までの授業料を無償化、補習や促進コースを設置</w:t>
      </w:r>
    </w:p>
    <w:p w:rsidR="00692861" w:rsidRPr="00692861" w:rsidRDefault="00692861" w:rsidP="00692861">
      <w:pPr>
        <w:rPr>
          <w:rFonts w:ascii="HG丸ｺﾞｼｯｸM-PRO" w:eastAsia="HG丸ｺﾞｼｯｸM-PRO" w:hAnsi="HG丸ｺﾞｼｯｸM-PRO"/>
        </w:rPr>
      </w:pPr>
      <w:r w:rsidRPr="00692861">
        <w:rPr>
          <w:rFonts w:ascii="HG丸ｺﾞｼｯｸM-PRO" w:eastAsia="HG丸ｺﾞｼｯｸM-PRO" w:hAnsi="HG丸ｺﾞｼｯｸM-PRO" w:hint="eastAsia"/>
        </w:rPr>
        <w:t xml:space="preserve">　　　　　　　　　　　　↓</w:t>
      </w:r>
    </w:p>
    <w:p w:rsidR="00692861" w:rsidRPr="00692861" w:rsidRDefault="00692861" w:rsidP="00692861">
      <w:pPr>
        <w:rPr>
          <w:rFonts w:ascii="HG丸ｺﾞｼｯｸM-PRO" w:eastAsia="HG丸ｺﾞｼｯｸM-PRO" w:hAnsi="HG丸ｺﾞｼｯｸM-PRO"/>
        </w:rPr>
      </w:pPr>
      <w:r w:rsidRPr="00692861">
        <w:rPr>
          <w:rFonts w:ascii="HG丸ｺﾞｼｯｸM-PRO" w:eastAsia="HG丸ｺﾞｼｯｸM-PRO" w:hAnsi="HG丸ｺﾞｼｯｸM-PRO" w:hint="eastAsia"/>
        </w:rPr>
        <w:t>自助努力を促し多民族との教育的競争に勝ち抜くことを要求</w:t>
      </w:r>
    </w:p>
    <w:p w:rsidR="00692861" w:rsidRPr="00692861" w:rsidRDefault="00692861" w:rsidP="00692861">
      <w:pPr>
        <w:rPr>
          <w:rFonts w:ascii="HG丸ｺﾞｼｯｸM-PRO" w:eastAsia="HG丸ｺﾞｼｯｸM-PRO" w:hAnsi="HG丸ｺﾞｼｯｸM-PRO"/>
        </w:rPr>
      </w:pPr>
    </w:p>
    <w:p w:rsidR="00692861" w:rsidRPr="00692861" w:rsidRDefault="00DA239D" w:rsidP="00692861">
      <w:pPr>
        <w:rPr>
          <w:rFonts w:ascii="HG丸ｺﾞｼｯｸM-PRO" w:eastAsia="HG丸ｺﾞｼｯｸM-PRO" w:hAnsi="HG丸ｺﾞｼｯｸM-PRO"/>
        </w:rPr>
      </w:pPr>
      <w:r>
        <w:rPr>
          <w:rFonts w:ascii="HG丸ｺﾞｼｯｸM-PRO" w:eastAsia="HG丸ｺﾞｼｯｸM-PRO" w:hAnsi="HG丸ｺﾞｼｯｸM-PRO" w:hint="eastAsia"/>
        </w:rPr>
        <w:t>◇</w:t>
      </w:r>
      <w:r w:rsidR="00692861" w:rsidRPr="00692861">
        <w:rPr>
          <w:rFonts w:ascii="HG丸ｺﾞｼｯｸM-PRO" w:eastAsia="HG丸ｺﾞｼｯｸM-PRO" w:hAnsi="HG丸ｺﾞｼｯｸM-PRO" w:hint="eastAsia"/>
        </w:rPr>
        <w:t>マレー系議員を中心にムスリム児童教育評議会(略称　ムンダキ)を結成。政府から全面的支援を得て、1982年活動開始。</w:t>
      </w:r>
    </w:p>
    <w:p w:rsidR="00692861" w:rsidRPr="00692861" w:rsidRDefault="00692861" w:rsidP="00DA239D">
      <w:pPr>
        <w:ind w:leftChars="100" w:left="210"/>
        <w:rPr>
          <w:rFonts w:ascii="HG丸ｺﾞｼｯｸM-PRO" w:eastAsia="HG丸ｺﾞｼｯｸM-PRO" w:hAnsi="HG丸ｺﾞｼｯｸM-PRO"/>
        </w:rPr>
      </w:pPr>
      <w:r w:rsidRPr="00692861">
        <w:rPr>
          <w:rFonts w:ascii="HG丸ｺﾞｼｯｸM-PRO" w:eastAsia="HG丸ｺﾞｼｯｸM-PRO" w:hAnsi="HG丸ｺﾞｼｯｸM-PRO" w:hint="eastAsia"/>
        </w:rPr>
        <w:t>①週末補習クラスによる、初等学校から大学予備レベルまでの公的試験準備の支援</w:t>
      </w:r>
    </w:p>
    <w:p w:rsidR="00692861" w:rsidRPr="00692861" w:rsidRDefault="00692861" w:rsidP="00DA239D">
      <w:pPr>
        <w:ind w:leftChars="100" w:left="210"/>
        <w:rPr>
          <w:rFonts w:ascii="HG丸ｺﾞｼｯｸM-PRO" w:eastAsia="HG丸ｺﾞｼｯｸM-PRO" w:hAnsi="HG丸ｺﾞｼｯｸM-PRO"/>
        </w:rPr>
      </w:pPr>
      <w:r w:rsidRPr="00692861">
        <w:rPr>
          <w:rFonts w:ascii="HG丸ｺﾞｼｯｸM-PRO" w:eastAsia="HG丸ｺﾞｼｯｸM-PRO" w:hAnsi="HG丸ｺﾞｼｯｸM-PRO" w:hint="eastAsia"/>
        </w:rPr>
        <w:t>②試験で優秀な成績の生徒と、高等教育に進学する生徒に対する奨学金、教育ローン提供</w:t>
      </w:r>
    </w:p>
    <w:p w:rsidR="00692861" w:rsidRPr="00692861" w:rsidRDefault="00692861" w:rsidP="00DA239D">
      <w:pPr>
        <w:ind w:leftChars="100" w:left="210"/>
        <w:rPr>
          <w:rFonts w:ascii="HG丸ｺﾞｼｯｸM-PRO" w:eastAsia="HG丸ｺﾞｼｯｸM-PRO" w:hAnsi="HG丸ｺﾞｼｯｸM-PRO"/>
        </w:rPr>
      </w:pPr>
      <w:r w:rsidRPr="00692861">
        <w:rPr>
          <w:rFonts w:ascii="HG丸ｺﾞｼｯｸM-PRO" w:eastAsia="HG丸ｺﾞｼｯｸM-PRO" w:hAnsi="HG丸ｺﾞｼｯｸM-PRO" w:hint="eastAsia"/>
        </w:rPr>
        <w:t>③教育的成功のための家庭支援とイスラーム的価値の促進</w:t>
      </w:r>
    </w:p>
    <w:p w:rsidR="00692861" w:rsidRPr="00692861" w:rsidRDefault="00692861" w:rsidP="00692861">
      <w:pPr>
        <w:rPr>
          <w:rFonts w:ascii="HG丸ｺﾞｼｯｸM-PRO" w:eastAsia="HG丸ｺﾞｼｯｸM-PRO" w:hAnsi="HG丸ｺﾞｼｯｸM-PRO"/>
        </w:rPr>
      </w:pPr>
      <w:r w:rsidRPr="00692861">
        <w:rPr>
          <w:rFonts w:ascii="HG丸ｺﾞｼｯｸM-PRO" w:eastAsia="HG丸ｺﾞｼｯｸM-PRO" w:hAnsi="HG丸ｺﾞｼｯｸM-PRO" w:hint="eastAsia"/>
        </w:rPr>
        <w:t>を重点化して活動展開。資金面のシステムも整備され、利用者も拡大した。</w:t>
      </w:r>
    </w:p>
    <w:p w:rsidR="00692861" w:rsidRPr="00692861" w:rsidRDefault="00DA239D" w:rsidP="00692861">
      <w:pPr>
        <w:rPr>
          <w:rFonts w:ascii="HG丸ｺﾞｼｯｸM-PRO" w:eastAsia="HG丸ｺﾞｼｯｸM-PRO" w:hAnsi="HG丸ｺﾞｼｯｸM-PRO"/>
        </w:rPr>
      </w:pPr>
      <w:r>
        <w:rPr>
          <w:rFonts w:ascii="HG丸ｺﾞｼｯｸM-PRO" w:eastAsia="HG丸ｺﾞｼｯｸM-PRO" w:hAnsi="HG丸ｺﾞｼｯｸM-PRO" w:hint="eastAsia"/>
        </w:rPr>
        <w:t>◇</w:t>
      </w:r>
      <w:r w:rsidR="00692861" w:rsidRPr="00692861">
        <w:rPr>
          <w:rFonts w:ascii="HG丸ｺﾞｼｯｸM-PRO" w:eastAsia="HG丸ｺﾞｼｯｸM-PRO" w:hAnsi="HG丸ｺﾞｼｯｸM-PRO" w:hint="eastAsia"/>
        </w:rPr>
        <w:t>1989年 MENDAKIⅡという法人に改組。シンガポール・ムスリム・コミュニティ開発評議会となる。マレー系の生徒の無償特権を解消し、貧しい学生の奨学金や教育ローン、その他の教育プログラムの拡充を目指した。</w:t>
      </w:r>
    </w:p>
    <w:p w:rsidR="00692861" w:rsidRDefault="00692861" w:rsidP="00682918">
      <w:pPr>
        <w:rPr>
          <w:rFonts w:ascii="HG丸ｺﾞｼｯｸM-PRO" w:eastAsia="HG丸ｺﾞｼｯｸM-PRO" w:hAnsi="HG丸ｺﾞｼｯｸM-PRO"/>
          <w:bdr w:val="single" w:sz="4" w:space="0" w:color="auto"/>
        </w:rPr>
      </w:pPr>
    </w:p>
    <w:p w:rsidR="00DA239D" w:rsidRDefault="00DA239D" w:rsidP="00682918">
      <w:pPr>
        <w:rPr>
          <w:rFonts w:ascii="HG丸ｺﾞｼｯｸM-PRO" w:eastAsia="HG丸ｺﾞｼｯｸM-PRO" w:hAnsi="HG丸ｺﾞｼｯｸM-PRO"/>
        </w:rPr>
      </w:pPr>
      <w:r>
        <w:rPr>
          <w:rFonts w:ascii="HG丸ｺﾞｼｯｸM-PRO" w:eastAsia="HG丸ｺﾞｼｯｸM-PRO" w:hAnsi="HG丸ｺﾞｼｯｸM-PRO" w:hint="eastAsia"/>
        </w:rPr>
        <w:t>◇</w:t>
      </w:r>
      <w:r w:rsidR="002E0F61">
        <w:rPr>
          <w:rFonts w:ascii="HG丸ｺﾞｼｯｸM-PRO" w:eastAsia="HG丸ｺﾞｼｯｸM-PRO" w:hAnsi="HG丸ｺﾞｼｯｸM-PRO" w:hint="eastAsia"/>
        </w:rPr>
        <w:t>1991</w:t>
      </w:r>
      <w:r>
        <w:rPr>
          <w:rFonts w:ascii="HG丸ｺﾞｼｯｸM-PRO" w:eastAsia="HG丸ｺﾞｼｯｸM-PRO" w:hAnsi="HG丸ｺﾞｼｯｸM-PRO" w:hint="eastAsia"/>
        </w:rPr>
        <w:t>年</w:t>
      </w:r>
      <w:r w:rsidR="002E0F6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ムスリム専門家会議</w:t>
      </w:r>
    </w:p>
    <w:p w:rsidR="00DA239D" w:rsidRDefault="00DA239D" w:rsidP="00DA239D">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MENDAKIに対する政府の関与に反発を示す一部の学者により結成。教育面、政治面、文化面、宗教面においてより発達したムスリム・コミュニティのモデルとなることを目標とした。</w:t>
      </w:r>
    </w:p>
    <w:p w:rsidR="002E0F61" w:rsidRDefault="002E0F61" w:rsidP="002E0F61">
      <w:pPr>
        <w:rPr>
          <w:rFonts w:ascii="HG丸ｺﾞｼｯｸM-PRO" w:eastAsia="HG丸ｺﾞｼｯｸM-PRO" w:hAnsi="HG丸ｺﾞｼｯｸM-PRO"/>
        </w:rPr>
      </w:pPr>
      <w:r>
        <w:rPr>
          <w:rFonts w:ascii="HG丸ｺﾞｼｯｸM-PRO" w:eastAsia="HG丸ｺﾞｼｯｸM-PRO" w:hAnsi="HG丸ｺﾞｼｯｸM-PRO" w:hint="eastAsia"/>
        </w:rPr>
        <w:t>◇1999年　イスラーム・マレー問題研究センター</w:t>
      </w:r>
    </w:p>
    <w:p w:rsidR="002E0F61" w:rsidRDefault="002E0F61" w:rsidP="002E0F61">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現在は9つの就学前センター、5つのトレーニングセンター、2つの保育所を保有し規模を拡大</w:t>
      </w:r>
    </w:p>
    <w:p w:rsidR="002E0F61" w:rsidRDefault="002E0F61" w:rsidP="002E0F61">
      <w:pPr>
        <w:ind w:leftChars="100" w:left="210"/>
        <w:rPr>
          <w:rFonts w:ascii="HG丸ｺﾞｼｯｸM-PRO" w:eastAsia="HG丸ｺﾞｼｯｸM-PRO" w:hAnsi="HG丸ｺﾞｼｯｸM-PRO"/>
        </w:rPr>
      </w:pPr>
    </w:p>
    <w:p w:rsidR="002E0F61" w:rsidRPr="002E0F61" w:rsidRDefault="002E0F61" w:rsidP="002E0F61">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rPr>
      </w:pPr>
      <w:r w:rsidRPr="002E0F61">
        <w:rPr>
          <w:rFonts w:ascii="HG丸ｺﾞｼｯｸM-PRO" w:eastAsia="HG丸ｺﾞｼｯｸM-PRO" w:hAnsi="HG丸ｺﾞｼｯｸM-PRO" w:hint="eastAsia"/>
        </w:rPr>
        <w:t>これらの教育自助支援組織の20年間の活動の成果は、多方面に認められているが前社会的に顕著ではない。</w:t>
      </w:r>
    </w:p>
    <w:p w:rsidR="002E0F61" w:rsidRDefault="002E0F61" w:rsidP="002E0F61">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rPr>
      </w:pPr>
      <w:r w:rsidRPr="002E0F61">
        <w:rPr>
          <w:rFonts w:ascii="ＭＳ 明朝" w:eastAsia="ＭＳ 明朝" w:hAnsi="ＭＳ 明朝" w:cs="ＭＳ 明朝" w:hint="eastAsia"/>
        </w:rPr>
        <w:lastRenderedPageBreak/>
        <w:t>➡</w:t>
      </w:r>
      <w:r w:rsidRPr="002E0F61">
        <w:rPr>
          <w:rFonts w:ascii="HG丸ｺﾞｼｯｸM-PRO" w:eastAsia="HG丸ｺﾞｼｯｸM-PRO" w:hAnsi="HG丸ｺﾞｼｯｸM-PRO" w:cs="ＭＳ 明朝" w:hint="eastAsia"/>
        </w:rPr>
        <w:t>教育成果が国家試験での合格率のみによって判断され、難易度の変化する試験では、マレー系の経年的な変化が読み取れない。</w:t>
      </w:r>
    </w:p>
    <w:p w:rsidR="002E0F61" w:rsidRDefault="002E0F61" w:rsidP="002E0F61">
      <w:pPr>
        <w:rPr>
          <w:rFonts w:ascii="HG丸ｺﾞｼｯｸM-PRO" w:eastAsia="HG丸ｺﾞｼｯｸM-PRO" w:hAnsi="HG丸ｺﾞｼｯｸM-PRO"/>
        </w:rPr>
      </w:pPr>
    </w:p>
    <w:p w:rsidR="002E0F61" w:rsidRDefault="002E0F61" w:rsidP="002E0F61">
      <w:pPr>
        <w:rPr>
          <w:rFonts w:ascii="HG丸ｺﾞｼｯｸM-PRO" w:eastAsia="HG丸ｺﾞｼｯｸM-PRO" w:hAnsi="HG丸ｺﾞｼｯｸM-PRO"/>
        </w:rPr>
      </w:pPr>
      <w:r>
        <w:rPr>
          <w:rFonts w:ascii="HG丸ｺﾞｼｯｸM-PRO" w:eastAsia="HG丸ｺﾞｼｯｸM-PRO" w:hAnsi="HG丸ｺﾞｼｯｸM-PRO" w:hint="eastAsia"/>
        </w:rPr>
        <w:t>◇まとめ</w:t>
      </w:r>
    </w:p>
    <w:p w:rsidR="00387C73" w:rsidRDefault="002E0F61" w:rsidP="00387C73">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シンガポールに限らず、社会構造のヒエラルキーがある</w:t>
      </w:r>
      <w:r w:rsidR="00387C73">
        <w:rPr>
          <w:rFonts w:ascii="HG丸ｺﾞｼｯｸM-PRO" w:eastAsia="HG丸ｺﾞｼｯｸM-PRO" w:hAnsi="HG丸ｺﾞｼｯｸM-PRO" w:hint="eastAsia"/>
        </w:rPr>
        <w:t>社会における政府の努力は、国民の意識を分化させ、民族間の核さを拡大させてきた。シンガポール政府は民族間の教育における格差を個人の差異に帰着することができず、対策として民族意識や宗教的団結、互助精神に働きかけようとした。</w:t>
      </w:r>
    </w:p>
    <w:p w:rsidR="00387C73" w:rsidRDefault="00387C73" w:rsidP="00387C73">
      <w:pPr>
        <w:ind w:leftChars="100" w:left="210"/>
        <w:rPr>
          <w:rFonts w:ascii="HG丸ｺﾞｼｯｸM-PRO" w:eastAsia="HG丸ｺﾞｼｯｸM-PRO" w:hAnsi="HG丸ｺﾞｼｯｸM-PRO"/>
        </w:rPr>
      </w:pPr>
    </w:p>
    <w:p w:rsidR="00387C73" w:rsidRDefault="00387C73" w:rsidP="00387C73">
      <w:pPr>
        <w:rPr>
          <w:rFonts w:ascii="HG丸ｺﾞｼｯｸM-PRO" w:eastAsia="HG丸ｺﾞｼｯｸM-PRO" w:hAnsi="HG丸ｺﾞｼｯｸM-PRO"/>
        </w:rPr>
      </w:pPr>
      <w:r>
        <w:rPr>
          <w:rFonts w:ascii="HG丸ｺﾞｼｯｸM-PRO" w:eastAsia="HG丸ｺﾞｼｯｸM-PRO" w:hAnsi="HG丸ｺﾞｼｯｸM-PRO" w:hint="eastAsia"/>
        </w:rPr>
        <w:t>【論点】</w:t>
      </w:r>
    </w:p>
    <w:p w:rsidR="00E023D4" w:rsidRDefault="00E023D4" w:rsidP="00387C73">
      <w:pPr>
        <w:rPr>
          <w:rFonts w:ascii="HG丸ｺﾞｼｯｸM-PRO" w:eastAsia="HG丸ｺﾞｼｯｸM-PRO" w:hAnsi="HG丸ｺﾞｼｯｸM-PRO"/>
        </w:rPr>
      </w:pPr>
      <w:r>
        <w:rPr>
          <w:rFonts w:ascii="HG丸ｺﾞｼｯｸM-PRO" w:eastAsia="HG丸ｺﾞｼｯｸM-PRO" w:hAnsi="HG丸ｺﾞｼｯｸM-PRO" w:hint="eastAsia"/>
        </w:rPr>
        <w:t>第1節（３）才能児教育プログラム第1段落（p.219）に〝天然資源に乏しく、発展途上のシンガポールにとって、人間こそが最も重要な国家資源であり、地球規模の競争に生き残るために、社会のリーダーの果たす役割を重要視している。才能ある個人やリーダーは国家の経済と科学技術の発展の原動力であり、国家発展の方向性と手段を国民に指し示す水先案内人としての役割も担っている。″</w:t>
      </w:r>
      <w:r w:rsidR="00A83361">
        <w:rPr>
          <w:rFonts w:ascii="HG丸ｺﾞｼｯｸM-PRO" w:eastAsia="HG丸ｺﾞｼｯｸM-PRO" w:hAnsi="HG丸ｺﾞｼｯｸM-PRO" w:hint="eastAsia"/>
        </w:rPr>
        <w:t>とある。</w:t>
      </w:r>
    </w:p>
    <w:p w:rsidR="00A83361" w:rsidRDefault="00A83361" w:rsidP="00387C73">
      <w:pPr>
        <w:rPr>
          <w:rFonts w:ascii="HG丸ｺﾞｼｯｸM-PRO" w:eastAsia="HG丸ｺﾞｼｯｸM-PRO" w:hAnsi="HG丸ｺﾞｼｯｸM-PRO"/>
        </w:rPr>
      </w:pPr>
    </w:p>
    <w:p w:rsidR="00A83361" w:rsidRDefault="00A83361" w:rsidP="00387C73">
      <w:pPr>
        <w:rPr>
          <w:rFonts w:ascii="HG丸ｺﾞｼｯｸM-PRO" w:eastAsia="HG丸ｺﾞｼｯｸM-PRO" w:hAnsi="HG丸ｺﾞｼｯｸM-PRO"/>
        </w:rPr>
      </w:pPr>
      <w:r>
        <w:rPr>
          <w:rFonts w:ascii="ＭＳ 明朝" w:eastAsia="ＭＳ 明朝" w:hAnsi="ＭＳ 明朝" w:cs="ＭＳ 明朝" w:hint="eastAsia"/>
        </w:rPr>
        <w:t>➡</w:t>
      </w:r>
      <w:r>
        <w:rPr>
          <w:rFonts w:ascii="HG丸ｺﾞｼｯｸM-PRO" w:eastAsia="HG丸ｺﾞｼｯｸM-PRO" w:hAnsi="HG丸ｺﾞｼｯｸM-PRO" w:hint="eastAsia"/>
        </w:rPr>
        <w:t>天然資源に乏しい点は日本もシンガポールも共通であるものの、日本では才能児教育プログラムは実施されていない。</w:t>
      </w:r>
    </w:p>
    <w:p w:rsidR="00A83361" w:rsidRDefault="00A83361" w:rsidP="00387C73">
      <w:pPr>
        <w:rPr>
          <w:rFonts w:ascii="HG丸ｺﾞｼｯｸM-PRO" w:eastAsia="HG丸ｺﾞｼｯｸM-PRO" w:hAnsi="HG丸ｺﾞｼｯｸM-PRO" w:hint="eastAsia"/>
        </w:rPr>
      </w:pPr>
    </w:p>
    <w:p w:rsidR="00387C73" w:rsidRDefault="00387C73" w:rsidP="00387C73">
      <w:pPr>
        <w:pStyle w:val="a3"/>
        <w:numPr>
          <w:ilvl w:val="0"/>
          <w:numId w:val="10"/>
        </w:numPr>
        <w:ind w:leftChars="0"/>
        <w:rPr>
          <w:rFonts w:ascii="HG丸ｺﾞｼｯｸM-PRO" w:eastAsia="HG丸ｺﾞｼｯｸM-PRO" w:hAnsi="HG丸ｺﾞｼｯｸM-PRO"/>
        </w:rPr>
      </w:pPr>
      <w:r w:rsidRPr="00387C73">
        <w:rPr>
          <w:rFonts w:ascii="HG丸ｺﾞｼｯｸM-PRO" w:eastAsia="HG丸ｺﾞｼｯｸM-PRO" w:hAnsi="HG丸ｺﾞｼｯｸM-PRO" w:hint="eastAsia"/>
        </w:rPr>
        <w:t>シンガポールの</w:t>
      </w:r>
      <w:r>
        <w:rPr>
          <w:rFonts w:ascii="HG丸ｺﾞｼｯｸM-PRO" w:eastAsia="HG丸ｺﾞｼｯｸM-PRO" w:hAnsi="HG丸ｺﾞｼｯｸM-PRO" w:hint="eastAsia"/>
        </w:rPr>
        <w:t>才能時教育</w:t>
      </w:r>
      <w:r w:rsidR="00A30948">
        <w:rPr>
          <w:rFonts w:ascii="HG丸ｺﾞｼｯｸM-PRO" w:eastAsia="HG丸ｺﾞｼｯｸM-PRO" w:hAnsi="HG丸ｺﾞｼｯｸM-PRO" w:hint="eastAsia"/>
        </w:rPr>
        <w:t>プログラム</w:t>
      </w:r>
      <w:r>
        <w:rPr>
          <w:rFonts w:ascii="HG丸ｺﾞｼｯｸM-PRO" w:eastAsia="HG丸ｺﾞｼｯｸM-PRO" w:hAnsi="HG丸ｺﾞｼｯｸM-PRO" w:hint="eastAsia"/>
        </w:rPr>
        <w:t>の内容を踏まえて才能時教育</w:t>
      </w:r>
      <w:r w:rsidR="00A30948">
        <w:rPr>
          <w:rFonts w:ascii="HG丸ｺﾞｼｯｸM-PRO" w:eastAsia="HG丸ｺﾞｼｯｸM-PRO" w:hAnsi="HG丸ｺﾞｼｯｸM-PRO" w:hint="eastAsia"/>
        </w:rPr>
        <w:t>プログラム</w:t>
      </w:r>
      <w:r>
        <w:rPr>
          <w:rFonts w:ascii="HG丸ｺﾞｼｯｸM-PRO" w:eastAsia="HG丸ｺﾞｼｯｸM-PRO" w:hAnsi="HG丸ｺﾞｼｯｸM-PRO" w:hint="eastAsia"/>
        </w:rPr>
        <w:t>の利点・欠点を挙げ</w:t>
      </w:r>
      <w:r w:rsidR="00331E7C">
        <w:rPr>
          <w:rFonts w:ascii="HG丸ｺﾞｼｯｸM-PRO" w:eastAsia="HG丸ｺﾞｼｯｸM-PRO" w:hAnsi="HG丸ｺﾞｼｯｸM-PRO" w:hint="eastAsia"/>
        </w:rPr>
        <w:t>る</w:t>
      </w:r>
    </w:p>
    <w:p w:rsidR="00387C73" w:rsidRPr="00387C73" w:rsidRDefault="00A83361" w:rsidP="00387C73">
      <w:pPr>
        <w:pStyle w:val="a3"/>
        <w:numPr>
          <w:ilvl w:val="0"/>
          <w:numId w:val="10"/>
        </w:numPr>
        <w:ind w:leftChars="0"/>
        <w:rPr>
          <w:rFonts w:ascii="HG丸ｺﾞｼｯｸM-PRO" w:eastAsia="HG丸ｺﾞｼｯｸM-PRO" w:hAnsi="HG丸ｺﾞｼｯｸM-PRO"/>
        </w:rPr>
      </w:pPr>
      <w:r>
        <w:rPr>
          <w:rFonts w:ascii="HG丸ｺﾞｼｯｸM-PRO" w:eastAsia="HG丸ｺﾞｼｯｸM-PRO" w:hAnsi="HG丸ｺﾞｼｯｸM-PRO" w:hint="eastAsia"/>
        </w:rPr>
        <w:t>①を踏まえて、日本で</w:t>
      </w:r>
      <w:r w:rsidR="00387C73">
        <w:rPr>
          <w:rFonts w:ascii="HG丸ｺﾞｼｯｸM-PRO" w:eastAsia="HG丸ｺﾞｼｯｸM-PRO" w:hAnsi="HG丸ｺﾞｼｯｸM-PRO" w:hint="eastAsia"/>
        </w:rPr>
        <w:t>才能児教育を取り入れるべきか否か</w:t>
      </w:r>
      <w:r w:rsidR="00BF1765">
        <w:rPr>
          <w:rFonts w:ascii="HG丸ｺﾞｼｯｸM-PRO" w:eastAsia="HG丸ｺﾞｼｯｸM-PRO" w:hAnsi="HG丸ｺﾞｼｯｸM-PRO" w:hint="eastAsia"/>
        </w:rPr>
        <w:t>。</w:t>
      </w:r>
      <w:bookmarkStart w:id="0" w:name="_GoBack"/>
      <w:bookmarkEnd w:id="0"/>
    </w:p>
    <w:sectPr w:rsidR="00387C73" w:rsidRPr="00387C73" w:rsidSect="00387C73">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8DC" w:rsidRDefault="00B428DC" w:rsidP="00A50B37">
      <w:r>
        <w:separator/>
      </w:r>
    </w:p>
  </w:endnote>
  <w:endnote w:type="continuationSeparator" w:id="0">
    <w:p w:rsidR="00B428DC" w:rsidRDefault="00B428DC" w:rsidP="00A5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C73" w:rsidRDefault="00387C73">
    <w:pPr>
      <w:pStyle w:val="a6"/>
      <w:jc w:val="center"/>
    </w:pPr>
  </w:p>
  <w:p w:rsidR="00387C73" w:rsidRDefault="00B428DC">
    <w:pPr>
      <w:pStyle w:val="a6"/>
      <w:jc w:val="center"/>
    </w:pPr>
    <w:sdt>
      <w:sdtPr>
        <w:id w:val="-1596240661"/>
        <w:docPartObj>
          <w:docPartGallery w:val="Page Numbers (Bottom of Page)"/>
          <w:docPartUnique/>
        </w:docPartObj>
      </w:sdtPr>
      <w:sdtEndPr/>
      <w:sdtContent>
        <w:r w:rsidR="00387C73">
          <w:fldChar w:fldCharType="begin"/>
        </w:r>
        <w:r w:rsidR="00387C73">
          <w:instrText>PAGE   \* MERGEFORMAT</w:instrText>
        </w:r>
        <w:r w:rsidR="00387C73">
          <w:fldChar w:fldCharType="separate"/>
        </w:r>
        <w:r w:rsidR="00BF1765" w:rsidRPr="00BF1765">
          <w:rPr>
            <w:noProof/>
            <w:lang w:val="ja-JP"/>
          </w:rPr>
          <w:t>7</w:t>
        </w:r>
        <w:r w:rsidR="00387C73">
          <w:fldChar w:fldCharType="end"/>
        </w:r>
      </w:sdtContent>
    </w:sdt>
  </w:p>
  <w:p w:rsidR="00387C73" w:rsidRDefault="00387C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8DC" w:rsidRDefault="00B428DC" w:rsidP="00A50B37">
      <w:r>
        <w:separator/>
      </w:r>
    </w:p>
  </w:footnote>
  <w:footnote w:type="continuationSeparator" w:id="0">
    <w:p w:rsidR="00B428DC" w:rsidRDefault="00B428DC" w:rsidP="00A50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15E22"/>
    <w:multiLevelType w:val="hybridMultilevel"/>
    <w:tmpl w:val="FED00176"/>
    <w:lvl w:ilvl="0" w:tplc="E78A36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825C4E"/>
    <w:multiLevelType w:val="hybridMultilevel"/>
    <w:tmpl w:val="227E952C"/>
    <w:lvl w:ilvl="0" w:tplc="62E453BE">
      <w:start w:val="1"/>
      <w:numFmt w:val="decimalEnclosedCircle"/>
      <w:lvlText w:val="%1"/>
      <w:lvlJc w:val="left"/>
      <w:pPr>
        <w:ind w:left="360" w:hanging="360"/>
      </w:pPr>
      <w:rPr>
        <w:rFonts w:hint="default"/>
      </w:rPr>
    </w:lvl>
    <w:lvl w:ilvl="1" w:tplc="566E4F48">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BE36D97"/>
    <w:multiLevelType w:val="hybridMultilevel"/>
    <w:tmpl w:val="DA0A6356"/>
    <w:lvl w:ilvl="0" w:tplc="60889C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8F9403C"/>
    <w:multiLevelType w:val="hybridMultilevel"/>
    <w:tmpl w:val="B5506F68"/>
    <w:lvl w:ilvl="0" w:tplc="190C6A9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A393410"/>
    <w:multiLevelType w:val="hybridMultilevel"/>
    <w:tmpl w:val="BFC475A6"/>
    <w:lvl w:ilvl="0" w:tplc="F8DEE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3E7474"/>
    <w:multiLevelType w:val="hybridMultilevel"/>
    <w:tmpl w:val="193EE13A"/>
    <w:lvl w:ilvl="0" w:tplc="CEF2ABD2">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70C50991"/>
    <w:multiLevelType w:val="hybridMultilevel"/>
    <w:tmpl w:val="FDA8C778"/>
    <w:lvl w:ilvl="0" w:tplc="434E90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3C22F98"/>
    <w:multiLevelType w:val="hybridMultilevel"/>
    <w:tmpl w:val="0D4C58C0"/>
    <w:lvl w:ilvl="0" w:tplc="26EEF3D4">
      <w:start w:val="1"/>
      <w:numFmt w:val="decimalEnclosedCircle"/>
      <w:lvlText w:val="%1"/>
      <w:lvlJc w:val="left"/>
      <w:pPr>
        <w:ind w:left="421" w:hanging="360"/>
      </w:pPr>
      <w:rPr>
        <w:rFonts w:hint="default"/>
      </w:rPr>
    </w:lvl>
    <w:lvl w:ilvl="1" w:tplc="52CE2E24">
      <w:start w:val="2"/>
      <w:numFmt w:val="decimalFullWidth"/>
      <w:lvlText w:val="（%2）"/>
      <w:lvlJc w:val="left"/>
      <w:pPr>
        <w:ind w:left="1010" w:hanging="720"/>
      </w:pPr>
      <w:rPr>
        <w:rFonts w:hint="default"/>
      </w:rPr>
    </w:lvl>
    <w:lvl w:ilvl="2" w:tplc="04090011" w:tentative="1">
      <w:start w:val="1"/>
      <w:numFmt w:val="decimalEnclosedCircle"/>
      <w:lvlText w:val="%3"/>
      <w:lvlJc w:val="left"/>
      <w:pPr>
        <w:ind w:left="1501" w:hanging="480"/>
      </w:pPr>
    </w:lvl>
    <w:lvl w:ilvl="3" w:tplc="0409000F" w:tentative="1">
      <w:start w:val="1"/>
      <w:numFmt w:val="decimal"/>
      <w:lvlText w:val="%4."/>
      <w:lvlJc w:val="left"/>
      <w:pPr>
        <w:ind w:left="1981" w:hanging="480"/>
      </w:pPr>
    </w:lvl>
    <w:lvl w:ilvl="4" w:tplc="04090017" w:tentative="1">
      <w:start w:val="1"/>
      <w:numFmt w:val="aiueoFullWidth"/>
      <w:lvlText w:val="(%5)"/>
      <w:lvlJc w:val="left"/>
      <w:pPr>
        <w:ind w:left="2461" w:hanging="480"/>
      </w:pPr>
    </w:lvl>
    <w:lvl w:ilvl="5" w:tplc="04090011" w:tentative="1">
      <w:start w:val="1"/>
      <w:numFmt w:val="decimalEnclosedCircle"/>
      <w:lvlText w:val="%6"/>
      <w:lvlJc w:val="left"/>
      <w:pPr>
        <w:ind w:left="2941" w:hanging="480"/>
      </w:pPr>
    </w:lvl>
    <w:lvl w:ilvl="6" w:tplc="0409000F" w:tentative="1">
      <w:start w:val="1"/>
      <w:numFmt w:val="decimal"/>
      <w:lvlText w:val="%7."/>
      <w:lvlJc w:val="left"/>
      <w:pPr>
        <w:ind w:left="3421" w:hanging="480"/>
      </w:pPr>
    </w:lvl>
    <w:lvl w:ilvl="7" w:tplc="04090017" w:tentative="1">
      <w:start w:val="1"/>
      <w:numFmt w:val="aiueoFullWidth"/>
      <w:lvlText w:val="(%8)"/>
      <w:lvlJc w:val="left"/>
      <w:pPr>
        <w:ind w:left="3901" w:hanging="480"/>
      </w:pPr>
    </w:lvl>
    <w:lvl w:ilvl="8" w:tplc="04090011" w:tentative="1">
      <w:start w:val="1"/>
      <w:numFmt w:val="decimalEnclosedCircle"/>
      <w:lvlText w:val="%9"/>
      <w:lvlJc w:val="left"/>
      <w:pPr>
        <w:ind w:left="4381" w:hanging="480"/>
      </w:pPr>
    </w:lvl>
  </w:abstractNum>
  <w:abstractNum w:abstractNumId="8">
    <w:nsid w:val="74AC2CA3"/>
    <w:multiLevelType w:val="hybridMultilevel"/>
    <w:tmpl w:val="3C029B24"/>
    <w:lvl w:ilvl="0" w:tplc="1192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F5954ED"/>
    <w:multiLevelType w:val="hybridMultilevel"/>
    <w:tmpl w:val="30C41B4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9"/>
  </w:num>
  <w:num w:numId="4">
    <w:abstractNumId w:val="7"/>
  </w:num>
  <w:num w:numId="5">
    <w:abstractNumId w:val="5"/>
  </w:num>
  <w:num w:numId="6">
    <w:abstractNumId w:val="6"/>
  </w:num>
  <w:num w:numId="7">
    <w:abstractNumId w:val="2"/>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18"/>
    <w:rsid w:val="0003776B"/>
    <w:rsid w:val="00136B59"/>
    <w:rsid w:val="001537BC"/>
    <w:rsid w:val="00203038"/>
    <w:rsid w:val="002E0F61"/>
    <w:rsid w:val="00331E7C"/>
    <w:rsid w:val="00387C73"/>
    <w:rsid w:val="00646500"/>
    <w:rsid w:val="00682918"/>
    <w:rsid w:val="00692861"/>
    <w:rsid w:val="006E1940"/>
    <w:rsid w:val="007858F6"/>
    <w:rsid w:val="00A30948"/>
    <w:rsid w:val="00A50B37"/>
    <w:rsid w:val="00A83361"/>
    <w:rsid w:val="00B428DC"/>
    <w:rsid w:val="00BF1765"/>
    <w:rsid w:val="00CC25AF"/>
    <w:rsid w:val="00DA239D"/>
    <w:rsid w:val="00E023D4"/>
    <w:rsid w:val="00FA0D9D"/>
    <w:rsid w:val="00FB21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1170F18-8B97-41BC-86BF-B4E2625A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918"/>
    <w:pPr>
      <w:ind w:leftChars="400" w:left="840"/>
    </w:pPr>
  </w:style>
  <w:style w:type="paragraph" w:styleId="a4">
    <w:name w:val="header"/>
    <w:basedOn w:val="a"/>
    <w:link w:val="a5"/>
    <w:uiPriority w:val="99"/>
    <w:unhideWhenUsed/>
    <w:rsid w:val="00A50B37"/>
    <w:pPr>
      <w:tabs>
        <w:tab w:val="center" w:pos="4252"/>
        <w:tab w:val="right" w:pos="8504"/>
      </w:tabs>
      <w:snapToGrid w:val="0"/>
    </w:pPr>
  </w:style>
  <w:style w:type="character" w:customStyle="1" w:styleId="a5">
    <w:name w:val="ヘッダー (文字)"/>
    <w:basedOn w:val="a0"/>
    <w:link w:val="a4"/>
    <w:uiPriority w:val="99"/>
    <w:rsid w:val="00A50B37"/>
  </w:style>
  <w:style w:type="paragraph" w:styleId="a6">
    <w:name w:val="footer"/>
    <w:basedOn w:val="a"/>
    <w:link w:val="a7"/>
    <w:uiPriority w:val="99"/>
    <w:unhideWhenUsed/>
    <w:rsid w:val="00A50B37"/>
    <w:pPr>
      <w:tabs>
        <w:tab w:val="center" w:pos="4252"/>
        <w:tab w:val="right" w:pos="8504"/>
      </w:tabs>
      <w:snapToGrid w:val="0"/>
    </w:pPr>
  </w:style>
  <w:style w:type="character" w:customStyle="1" w:styleId="a7">
    <w:name w:val="フッター (文字)"/>
    <w:basedOn w:val="a0"/>
    <w:link w:val="a6"/>
    <w:uiPriority w:val="99"/>
    <w:rsid w:val="00A50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840</Words>
  <Characters>4790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Keio University</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ua600207</dc:creator>
  <cp:keywords/>
  <dc:description/>
  <cp:lastModifiedBy>髙橋杏果</cp:lastModifiedBy>
  <cp:revision>10</cp:revision>
  <dcterms:created xsi:type="dcterms:W3CDTF">2015-07-02T14:31:00Z</dcterms:created>
  <dcterms:modified xsi:type="dcterms:W3CDTF">2015-07-06T01:13:00Z</dcterms:modified>
</cp:coreProperties>
</file>