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77F9" w14:textId="77777777" w:rsidR="00867235" w:rsidRPr="00B42A91" w:rsidRDefault="00867235" w:rsidP="00867235">
      <w:pPr>
        <w:rPr>
          <w:rFonts w:ascii="HG丸ｺﾞｼｯｸM-PRO" w:eastAsia="HG丸ｺﾞｼｯｸM-PRO"/>
        </w:rPr>
      </w:pPr>
      <w:r w:rsidRPr="00B42A91">
        <w:rPr>
          <w:rFonts w:ascii="HG丸ｺﾞｼｯｸM-PRO" w:eastAsia="HG丸ｺﾞｼｯｸM-PRO" w:hint="eastAsia"/>
        </w:rPr>
        <w:t>【論点】</w:t>
      </w:r>
    </w:p>
    <w:p w14:paraId="5E905AE1" w14:textId="094FA318" w:rsidR="00867235" w:rsidRPr="00B42A91" w:rsidRDefault="00867235" w:rsidP="0086723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40160" behindDoc="0" locked="0" layoutInCell="1" allowOverlap="1" wp14:anchorId="1F4C5F69" wp14:editId="3C5E50D4">
                <wp:simplePos x="0" y="0"/>
                <wp:positionH relativeFrom="column">
                  <wp:posOffset>-57150</wp:posOffset>
                </wp:positionH>
                <wp:positionV relativeFrom="paragraph">
                  <wp:posOffset>19050</wp:posOffset>
                </wp:positionV>
                <wp:extent cx="6238875" cy="542925"/>
                <wp:effectExtent l="19050" t="19050" r="1587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542925"/>
                        </a:xfrm>
                        <a:prstGeom prst="roundRect">
                          <a:avLst>
                            <a:gd name="adj" fmla="val 16667"/>
                          </a:avLst>
                        </a:prstGeom>
                        <a:solidFill>
                          <a:srgbClr val="FFFFFF"/>
                        </a:solidFill>
                        <a:ln w="19050">
                          <a:solidFill>
                            <a:srgbClr val="000000"/>
                          </a:solidFill>
                          <a:round/>
                          <a:headEnd/>
                          <a:tailEnd/>
                        </a:ln>
                      </wps:spPr>
                      <wps:txbx>
                        <w:txbxContent>
                          <w:p w14:paraId="4FF50234" w14:textId="77777777" w:rsidR="00867235" w:rsidRPr="00144490" w:rsidRDefault="00867235" w:rsidP="00867235">
                            <w:pPr>
                              <w:jc w:val="center"/>
                              <w:rPr>
                                <w:rFonts w:ascii="HG丸ｺﾞｼｯｸM-PRO" w:eastAsia="HG丸ｺﾞｼｯｸM-PRO"/>
                                <w:b/>
                                <w:sz w:val="24"/>
                              </w:rPr>
                            </w:pPr>
                            <w:r>
                              <w:rPr>
                                <w:rFonts w:ascii="HG丸ｺﾞｼｯｸM-PRO" w:eastAsia="HG丸ｺﾞｼｯｸM-PRO" w:hint="eastAsia"/>
                                <w:b/>
                                <w:sz w:val="24"/>
                              </w:rPr>
                              <w:t>“</w:t>
                            </w:r>
                            <w:r w:rsidRPr="00144490">
                              <w:rPr>
                                <w:rFonts w:ascii="HG丸ｺﾞｼｯｸM-PRO" w:eastAsia="HG丸ｺﾞｼｯｸM-PRO" w:hint="eastAsia"/>
                                <w:b/>
                                <w:sz w:val="24"/>
                              </w:rPr>
                              <w:t>The Craft of Research</w:t>
                            </w:r>
                            <w:r>
                              <w:rPr>
                                <w:rFonts w:ascii="HG丸ｺﾞｼｯｸM-PRO" w:eastAsia="HG丸ｺﾞｼｯｸM-PRO" w:hint="eastAsia"/>
                                <w:b/>
                                <w:sz w:val="24"/>
                              </w:rPr>
                              <w:t>”</w:t>
                            </w:r>
                            <w:r w:rsidRPr="00144490">
                              <w:rPr>
                                <w:rFonts w:ascii="HG丸ｺﾞｼｯｸM-PRO" w:eastAsia="HG丸ｺﾞｼｯｸM-PRO" w:hint="eastAsia"/>
                                <w:b/>
                                <w:sz w:val="24"/>
                              </w:rPr>
                              <w:t>の中で、疑問に残るところを解決して理解を深めましょう！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45pt;margin-top:1.5pt;width:491.25pt;height:4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" strokeweight="1.5pt">
                <v:textbox inset="5.85pt,.7pt,5.85pt,.7pt">
                  <w:txbxContent>
                    <w:p w14:paraId="4FF50234" w14:textId="77777777" w:rsidR="00867235" w:rsidRPr="00144490" w:rsidRDefault="00867235" w:rsidP="00867235">
                      <w:pPr>
                        <w:jc w:val="center"/>
                        <w:rPr>
                          <w:rFonts w:ascii="HG丸ｺﾞｼｯｸM-PRO" w:eastAsia="HG丸ｺﾞｼｯｸM-PRO"/>
                          <w:b/>
                          <w:sz w:val="24"/>
                        </w:rPr>
                      </w:pPr>
                      <w:r>
                        <w:rPr>
                          <w:rFonts w:ascii="HG丸ｺﾞｼｯｸM-PRO" w:eastAsia="HG丸ｺﾞｼｯｸM-PRO" w:hint="eastAsia"/>
                          <w:b/>
                          <w:sz w:val="24"/>
                        </w:rPr>
                        <w:t>“</w:t>
                      </w:r>
                      <w:r w:rsidRPr="00144490">
                        <w:rPr>
                          <w:rFonts w:ascii="HG丸ｺﾞｼｯｸM-PRO" w:eastAsia="HG丸ｺﾞｼｯｸM-PRO" w:hint="eastAsia"/>
                          <w:b/>
                          <w:sz w:val="24"/>
                        </w:rPr>
                        <w:t>The Craft of Research</w:t>
                      </w:r>
                      <w:r>
                        <w:rPr>
                          <w:rFonts w:ascii="HG丸ｺﾞｼｯｸM-PRO" w:eastAsia="HG丸ｺﾞｼｯｸM-PRO" w:hint="eastAsia"/>
                          <w:b/>
                          <w:sz w:val="24"/>
                        </w:rPr>
                        <w:t>”</w:t>
                      </w:r>
                      <w:r w:rsidRPr="00144490">
                        <w:rPr>
                          <w:rFonts w:ascii="HG丸ｺﾞｼｯｸM-PRO" w:eastAsia="HG丸ｺﾞｼｯｸM-PRO" w:hint="eastAsia"/>
                          <w:b/>
                          <w:sz w:val="24"/>
                        </w:rPr>
                        <w:t>の中で、疑問に残るところを解決して理解を深めましょう！</w:t>
                      </w:r>
                    </w:p>
                  </w:txbxContent>
                </v:textbox>
              </v:roundrect>
            </w:pict>
          </mc:Fallback>
        </mc:AlternateContent>
      </w:r>
    </w:p>
    <w:p w14:paraId="62FB5841" w14:textId="77777777" w:rsidR="00867235" w:rsidRPr="00B42A91" w:rsidRDefault="00867235" w:rsidP="00867235">
      <w:pPr>
        <w:rPr>
          <w:rFonts w:ascii="HG丸ｺﾞｼｯｸM-PRO" w:eastAsia="HG丸ｺﾞｼｯｸM-PRO"/>
        </w:rPr>
      </w:pPr>
    </w:p>
    <w:p w14:paraId="5F75B2BE" w14:textId="77777777" w:rsidR="00867235" w:rsidRDefault="00867235" w:rsidP="00867235">
      <w:pPr>
        <w:rPr>
          <w:rFonts w:ascii="HG丸ｺﾞｼｯｸM-PRO" w:eastAsia="HG丸ｺﾞｼｯｸM-PRO" w:hint="eastAsia"/>
        </w:rPr>
      </w:pPr>
    </w:p>
    <w:p w14:paraId="415709E6" w14:textId="77777777" w:rsidR="00867235" w:rsidRPr="00B42A91" w:rsidRDefault="00867235" w:rsidP="00867235">
      <w:pPr>
        <w:rPr>
          <w:rFonts w:ascii="HG丸ｺﾞｼｯｸM-PRO" w:eastAsia="HG丸ｺﾞｼｯｸM-PRO" w:hint="eastAsia"/>
        </w:rPr>
      </w:pPr>
    </w:p>
    <w:p w14:paraId="4323A574"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◆今まで、論文の主張や構成について焦点を当ててきた</w:t>
      </w:r>
    </w:p>
    <w:p w14:paraId="498F385E" w14:textId="77777777" w:rsidR="00867235" w:rsidRPr="00B42A91" w:rsidRDefault="00867235" w:rsidP="00867235">
      <w:pPr>
        <w:rPr>
          <w:rFonts w:ascii="HG丸ｺﾞｼｯｸM-PRO" w:eastAsia="HG丸ｺﾞｼｯｸM-PRO"/>
        </w:rPr>
      </w:pPr>
      <w:r w:rsidRPr="00B42A91">
        <w:rPr>
          <w:rFonts w:ascii="HG丸ｺﾞｼｯｸM-PRO" w:eastAsia="HG丸ｺﾞｼｯｸM-PRO" w:hint="eastAsia"/>
          <w:shd w:val="pct15" w:color="auto" w:fill="FFFFFF"/>
        </w:rPr>
        <w:t>So far we have focused on the argument and organization of your report.</w:t>
      </w:r>
      <w:r w:rsidRPr="00B42A91">
        <w:rPr>
          <w:rFonts w:ascii="HG丸ｺﾞｼｯｸM-PRO" w:eastAsia="HG丸ｺﾞｼｯｸM-PRO" w:hint="eastAsia"/>
        </w:rPr>
        <w:t>（p.249）</w:t>
      </w:r>
    </w:p>
    <w:p w14:paraId="16725733" w14:textId="77777777" w:rsidR="00867235" w:rsidRPr="00B42A91" w:rsidRDefault="00867235" w:rsidP="00867235">
      <w:pPr>
        <w:rPr>
          <w:rFonts w:ascii="HG丸ｺﾞｼｯｸM-PRO" w:eastAsia="HG丸ｺﾞｼｯｸM-PRO"/>
        </w:rPr>
      </w:pPr>
    </w:p>
    <w:p w14:paraId="3B880C54"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◆本書では、以下のような他の論文の書き方の本では疑問の残る点について書くことに努めた、</w:t>
      </w:r>
    </w:p>
    <w:p w14:paraId="6D4DD352"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◇どのようにまとまっていない関心を読者が解決する価値があると思うような問題に変えるのか</w:t>
      </w:r>
    </w:p>
    <w:p w14:paraId="5DB0E4B4" w14:textId="77777777" w:rsidR="00867235" w:rsidRPr="00B42A91" w:rsidRDefault="00867235" w:rsidP="00867235">
      <w:pPr>
        <w:rPr>
          <w:rFonts w:ascii="HG丸ｺﾞｼｯｸM-PRO" w:eastAsia="HG丸ｺﾞｼｯｸM-PRO"/>
          <w:shd w:val="pct15" w:color="auto" w:fill="FFFFFF"/>
        </w:rPr>
      </w:pPr>
      <w:r w:rsidRPr="00B42A91">
        <w:rPr>
          <w:rFonts w:ascii="HG丸ｺﾞｼｯｸM-PRO" w:eastAsia="HG丸ｺﾞｼｯｸM-PRO" w:hint="eastAsia"/>
          <w:shd w:val="pct15" w:color="auto" w:fill="FFFFFF"/>
        </w:rPr>
        <w:t>…how to turn a vague interest into a problem readers think is worth posing and solving</w:t>
      </w:r>
      <w:r w:rsidRPr="00B42A91">
        <w:rPr>
          <w:rFonts w:ascii="HG丸ｺﾞｼｯｸM-PRO" w:eastAsia="HG丸ｺﾞｼｯｸM-PRO" w:hint="eastAsia"/>
        </w:rPr>
        <w:t>（</w:t>
      </w:r>
      <w:proofErr w:type="spellStart"/>
      <w:r w:rsidRPr="00B42A91">
        <w:rPr>
          <w:rFonts w:ascii="HG丸ｺﾞｼｯｸM-PRO" w:eastAsia="HG丸ｺﾞｼｯｸM-PRO" w:hint="eastAsia"/>
        </w:rPr>
        <w:t>p.xii</w:t>
      </w:r>
      <w:proofErr w:type="spellEnd"/>
      <w:r w:rsidRPr="00B42A91">
        <w:rPr>
          <w:rFonts w:ascii="HG丸ｺﾞｼｯｸM-PRO" w:eastAsia="HG丸ｺﾞｼｯｸM-PRO" w:hint="eastAsia"/>
        </w:rPr>
        <w:t>）</w:t>
      </w:r>
    </w:p>
    <w:p w14:paraId="6642A73A"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◇ど</w:t>
      </w:r>
      <w:bookmarkStart w:id="0" w:name="_GoBack"/>
      <w:bookmarkEnd w:id="0"/>
      <w:r w:rsidRPr="00B42A91">
        <w:rPr>
          <w:rFonts w:ascii="HG丸ｺﾞｼｯｸM-PRO" w:eastAsia="HG丸ｺﾞｼｯｸM-PRO" w:hint="eastAsia"/>
          <w:b/>
        </w:rPr>
        <w:t>のように読者があなたの主張を真剣に受け止めようと動機づける議論を立てるのか</w:t>
      </w:r>
    </w:p>
    <w:p w14:paraId="2616541B" w14:textId="77777777" w:rsidR="00867235" w:rsidRPr="00B42A91" w:rsidRDefault="00867235" w:rsidP="00867235">
      <w:pPr>
        <w:rPr>
          <w:rFonts w:ascii="HG丸ｺﾞｼｯｸM-PRO" w:eastAsia="HG丸ｺﾞｼｯｸM-PRO"/>
          <w:shd w:val="pct15" w:color="auto" w:fill="FFFFFF"/>
        </w:rPr>
      </w:pPr>
      <w:r w:rsidRPr="00B42A91">
        <w:rPr>
          <w:rFonts w:ascii="HG丸ｺﾞｼｯｸM-PRO" w:eastAsia="HG丸ｺﾞｼｯｸM-PRO" w:hint="eastAsia"/>
          <w:shd w:val="pct15" w:color="auto" w:fill="FFFFFF"/>
        </w:rPr>
        <w:t>…how to built an argument that motivates readers to take your claim seriously</w:t>
      </w:r>
      <w:r w:rsidRPr="00B42A91">
        <w:rPr>
          <w:rFonts w:ascii="HG丸ｺﾞｼｯｸM-PRO" w:eastAsia="HG丸ｺﾞｼｯｸM-PRO" w:hint="eastAsia"/>
        </w:rPr>
        <w:t>（</w:t>
      </w:r>
      <w:proofErr w:type="spellStart"/>
      <w:r w:rsidRPr="00B42A91">
        <w:rPr>
          <w:rFonts w:ascii="HG丸ｺﾞｼｯｸM-PRO" w:eastAsia="HG丸ｺﾞｼｯｸM-PRO" w:hint="eastAsia"/>
        </w:rPr>
        <w:t>p.xii</w:t>
      </w:r>
      <w:proofErr w:type="spellEnd"/>
      <w:r w:rsidRPr="00B42A91">
        <w:rPr>
          <w:rFonts w:ascii="HG丸ｺﾞｼｯｸM-PRO" w:eastAsia="HG丸ｺﾞｼｯｸM-PRO" w:hint="eastAsia"/>
        </w:rPr>
        <w:t>）</w:t>
      </w:r>
    </w:p>
    <w:p w14:paraId="41A56933"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◇どのように思慮深い読者の想定をして適切に応えるのか</w:t>
      </w:r>
    </w:p>
    <w:p w14:paraId="01C197C2" w14:textId="77777777" w:rsidR="00867235" w:rsidRPr="00B42A91" w:rsidRDefault="00867235" w:rsidP="00867235">
      <w:pPr>
        <w:rPr>
          <w:rFonts w:ascii="HG丸ｺﾞｼｯｸM-PRO" w:eastAsia="HG丸ｺﾞｼｯｸM-PRO"/>
          <w:shd w:val="pct15" w:color="auto" w:fill="FFFFFF"/>
        </w:rPr>
      </w:pPr>
      <w:r w:rsidRPr="00B42A91">
        <w:rPr>
          <w:rFonts w:ascii="HG丸ｺﾞｼｯｸM-PRO" w:eastAsia="HG丸ｺﾞｼｯｸM-PRO" w:hint="eastAsia"/>
          <w:shd w:val="pct15" w:color="auto" w:fill="FFFFFF"/>
        </w:rPr>
        <w:t>…how to anticipate the reservations of thoughtful but critical readers and then respond appropriately</w:t>
      </w:r>
      <w:r w:rsidRPr="00B42A91">
        <w:rPr>
          <w:rFonts w:ascii="HG丸ｺﾞｼｯｸM-PRO" w:eastAsia="HG丸ｺﾞｼｯｸM-PRO" w:hint="eastAsia"/>
        </w:rPr>
        <w:t>（</w:t>
      </w:r>
      <w:proofErr w:type="spellStart"/>
      <w:r w:rsidRPr="00B42A91">
        <w:rPr>
          <w:rFonts w:ascii="HG丸ｺﾞｼｯｸM-PRO" w:eastAsia="HG丸ｺﾞｼｯｸM-PRO" w:hint="eastAsia"/>
        </w:rPr>
        <w:t>p.xii</w:t>
      </w:r>
      <w:proofErr w:type="spellEnd"/>
      <w:r w:rsidRPr="00B42A91">
        <w:rPr>
          <w:rFonts w:ascii="HG丸ｺﾞｼｯｸM-PRO" w:eastAsia="HG丸ｺﾞｼｯｸM-PRO" w:hint="eastAsia"/>
        </w:rPr>
        <w:t>）</w:t>
      </w:r>
    </w:p>
    <w:p w14:paraId="7AE792DD"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◇どのように読者の「だから何だ？」に応える序論と結論を書くのか</w:t>
      </w:r>
    </w:p>
    <w:p w14:paraId="20FA1AA1" w14:textId="77777777" w:rsidR="00867235" w:rsidRPr="00B42A91" w:rsidRDefault="00867235" w:rsidP="00867235">
      <w:pPr>
        <w:rPr>
          <w:rFonts w:ascii="HG丸ｺﾞｼｯｸM-PRO" w:eastAsia="HG丸ｺﾞｼｯｸM-PRO"/>
          <w:shd w:val="pct15" w:color="auto" w:fill="FFFFFF"/>
        </w:rPr>
      </w:pPr>
      <w:r w:rsidRPr="00B42A91">
        <w:rPr>
          <w:rFonts w:ascii="HG丸ｺﾞｼｯｸM-PRO" w:eastAsia="HG丸ｺﾞｼｯｸM-PRO" w:hint="eastAsia"/>
          <w:shd w:val="pct15" w:color="auto" w:fill="FFFFFF"/>
        </w:rPr>
        <w:t xml:space="preserve">…how to create an introduction and conclusion that answer that toughest of questions from readers, </w:t>
      </w:r>
      <w:r w:rsidRPr="00B42A91">
        <w:rPr>
          <w:rFonts w:ascii="HG丸ｺﾞｼｯｸM-PRO" w:eastAsia="HG丸ｺﾞｼｯｸM-PRO" w:hint="eastAsia"/>
          <w:i/>
          <w:shd w:val="pct15" w:color="auto" w:fill="FFFFFF"/>
        </w:rPr>
        <w:t>So what?</w:t>
      </w:r>
      <w:r w:rsidRPr="00B42A91">
        <w:rPr>
          <w:rFonts w:ascii="HG丸ｺﾞｼｯｸM-PRO" w:eastAsia="HG丸ｺﾞｼｯｸM-PRO" w:hint="eastAsia"/>
        </w:rPr>
        <w:t xml:space="preserve"> （</w:t>
      </w:r>
      <w:proofErr w:type="spellStart"/>
      <w:r w:rsidRPr="00B42A91">
        <w:rPr>
          <w:rFonts w:ascii="HG丸ｺﾞｼｯｸM-PRO" w:eastAsia="HG丸ｺﾞｼｯｸM-PRO" w:hint="eastAsia"/>
        </w:rPr>
        <w:t>p.xii</w:t>
      </w:r>
      <w:proofErr w:type="spellEnd"/>
      <w:r w:rsidRPr="00B42A91">
        <w:rPr>
          <w:rFonts w:ascii="HG丸ｺﾞｼｯｸM-PRO" w:eastAsia="HG丸ｺﾞｼｯｸM-PRO" w:hint="eastAsia"/>
        </w:rPr>
        <w:t>）</w:t>
      </w:r>
    </w:p>
    <w:p w14:paraId="35DC6416"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◇どのように自分の論文を読者がするように読むのか、そしてそれい関して、いつどのように修正するのか</w:t>
      </w:r>
    </w:p>
    <w:p w14:paraId="62F87269" w14:textId="77777777" w:rsidR="00867235" w:rsidRPr="00B42A91" w:rsidRDefault="00867235" w:rsidP="00867235">
      <w:pPr>
        <w:rPr>
          <w:rFonts w:ascii="HG丸ｺﾞｼｯｸM-PRO" w:eastAsia="HG丸ｺﾞｼｯｸM-PRO"/>
          <w:shd w:val="pct15" w:color="auto" w:fill="FFFFFF"/>
        </w:rPr>
      </w:pPr>
      <w:r w:rsidRPr="00B42A91">
        <w:rPr>
          <w:rFonts w:ascii="HG丸ｺﾞｼｯｸM-PRO" w:eastAsia="HG丸ｺﾞｼｯｸM-PRO" w:hint="eastAsia"/>
          <w:shd w:val="pct15" w:color="auto" w:fill="FFFFFF"/>
        </w:rPr>
        <w:t>…how to read your own writing as readers will, and thereby know when and how to revise it</w:t>
      </w:r>
      <w:r w:rsidRPr="00B42A91">
        <w:rPr>
          <w:rFonts w:ascii="HG丸ｺﾞｼｯｸM-PRO" w:eastAsia="HG丸ｺﾞｼｯｸM-PRO" w:hint="eastAsia"/>
        </w:rPr>
        <w:t>（</w:t>
      </w:r>
      <w:proofErr w:type="spellStart"/>
      <w:r w:rsidRPr="00B42A91">
        <w:rPr>
          <w:rFonts w:ascii="HG丸ｺﾞｼｯｸM-PRO" w:eastAsia="HG丸ｺﾞｼｯｸM-PRO" w:hint="eastAsia"/>
        </w:rPr>
        <w:t>p.xii</w:t>
      </w:r>
      <w:proofErr w:type="spellEnd"/>
      <w:r w:rsidRPr="00B42A91">
        <w:rPr>
          <w:rFonts w:ascii="HG丸ｺﾞｼｯｸM-PRO" w:eastAsia="HG丸ｺﾞｼｯｸM-PRO" w:hint="eastAsia"/>
        </w:rPr>
        <w:t>）</w:t>
      </w:r>
    </w:p>
    <w:p w14:paraId="704A1EDA" w14:textId="77777777" w:rsidR="00867235" w:rsidRPr="00B42A91" w:rsidRDefault="00867235" w:rsidP="00867235">
      <w:pPr>
        <w:rPr>
          <w:rFonts w:ascii="HG丸ｺﾞｼｯｸM-PRO" w:eastAsia="HG丸ｺﾞｼｯｸM-PRO"/>
        </w:rPr>
      </w:pPr>
    </w:p>
    <w:p w14:paraId="668E82EF" w14:textId="77777777" w:rsidR="00867235" w:rsidRPr="00B42A91" w:rsidRDefault="00867235" w:rsidP="00867235">
      <w:pPr>
        <w:rPr>
          <w:rFonts w:ascii="HG丸ｺﾞｼｯｸM-PRO" w:eastAsia="HG丸ｺﾞｼｯｸM-PRO"/>
          <w:b/>
        </w:rPr>
      </w:pPr>
      <w:r w:rsidRPr="00B42A91">
        <w:rPr>
          <w:rFonts w:ascii="HG丸ｺﾞｼｯｸM-PRO" w:eastAsia="HG丸ｺﾞｼｯｸM-PRO" w:hint="eastAsia"/>
          <w:b/>
        </w:rPr>
        <w:t>⇒今まで読んできた内容を振り返ってみて、疑問点を共有、解決して理解を深め、今後の論文執筆に生かしましょう！</w:t>
      </w:r>
    </w:p>
    <w:p w14:paraId="044200D7" w14:textId="77777777" w:rsidR="00867235" w:rsidRPr="00B42A91" w:rsidRDefault="00867235" w:rsidP="00867235">
      <w:pPr>
        <w:widowControl/>
        <w:jc w:val="left"/>
        <w:rPr>
          <w:rFonts w:ascii="HG丸ｺﾞｼｯｸM-PRO" w:eastAsia="HG丸ｺﾞｼｯｸM-PRO"/>
        </w:rPr>
      </w:pPr>
      <w:r w:rsidRPr="00B42A91">
        <w:rPr>
          <w:rFonts w:ascii="HG丸ｺﾞｼｯｸM-PRO" w:eastAsia="HG丸ｺﾞｼｯｸM-PRO" w:hint="eastAsia"/>
        </w:rPr>
        <w:br w:type="page"/>
      </w:r>
    </w:p>
    <w:p w14:paraId="7326EECD" w14:textId="77777777" w:rsidR="00867235" w:rsidRPr="00B42A91" w:rsidRDefault="00867235" w:rsidP="00867235">
      <w:pPr>
        <w:rPr>
          <w:rFonts w:ascii="HG丸ｺﾞｼｯｸM-PRO" w:eastAsia="HG丸ｺﾞｼｯｸM-PRO"/>
        </w:rPr>
      </w:pPr>
      <w:r w:rsidRPr="00B42A91">
        <w:rPr>
          <w:rFonts w:ascii="HG丸ｺﾞｼｯｸM-PRO" w:eastAsia="HG丸ｺﾞｼｯｸM-PRO" w:hint="eastAsia"/>
        </w:rPr>
        <w:lastRenderedPageBreak/>
        <w:t>＜今までのまとめ＞</w:t>
      </w:r>
    </w:p>
    <w:tbl>
      <w:tblPr>
        <w:tblStyle w:val="aa"/>
        <w:tblW w:w="0" w:type="auto"/>
        <w:tblLayout w:type="fixed"/>
        <w:tblLook w:val="04A0" w:firstRow="1" w:lastRow="0" w:firstColumn="1" w:lastColumn="0" w:noHBand="0" w:noVBand="1"/>
      </w:tblPr>
      <w:tblGrid>
        <w:gridCol w:w="534"/>
        <w:gridCol w:w="5670"/>
        <w:gridCol w:w="3741"/>
      </w:tblGrid>
      <w:tr w:rsidR="00867235" w:rsidRPr="00B42A91" w14:paraId="0C4E2D1A" w14:textId="77777777" w:rsidTr="00867235">
        <w:trPr>
          <w:trHeight w:val="336"/>
        </w:trPr>
        <w:tc>
          <w:tcPr>
            <w:tcW w:w="534" w:type="dxa"/>
          </w:tcPr>
          <w:p w14:paraId="37A41F3E" w14:textId="77777777" w:rsidR="00867235" w:rsidRPr="00B42A91" w:rsidRDefault="00867235" w:rsidP="00867235">
            <w:pPr>
              <w:rPr>
                <w:rFonts w:ascii="HG丸ｺﾞｼｯｸM-PRO" w:eastAsia="HG丸ｺﾞｼｯｸM-PRO"/>
                <w:sz w:val="16"/>
                <w:szCs w:val="16"/>
              </w:rPr>
            </w:pPr>
            <w:proofErr w:type="spellStart"/>
            <w:r w:rsidRPr="00B42A91">
              <w:rPr>
                <w:rFonts w:ascii="HG丸ｺﾞｼｯｸM-PRO" w:eastAsia="HG丸ｺﾞｼｯｸM-PRO" w:hint="eastAsia"/>
                <w:sz w:val="16"/>
                <w:szCs w:val="16"/>
              </w:rPr>
              <w:t>Ch</w:t>
            </w:r>
            <w:proofErr w:type="spellEnd"/>
          </w:p>
        </w:tc>
        <w:tc>
          <w:tcPr>
            <w:tcW w:w="5670" w:type="dxa"/>
          </w:tcPr>
          <w:p w14:paraId="2E4F4F3D"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Contents　目次</w:t>
            </w:r>
          </w:p>
        </w:tc>
        <w:tc>
          <w:tcPr>
            <w:tcW w:w="3741" w:type="dxa"/>
          </w:tcPr>
          <w:p w14:paraId="339F961A"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論点や話し合ったこと等</w:t>
            </w:r>
          </w:p>
        </w:tc>
      </w:tr>
      <w:tr w:rsidR="00867235" w:rsidRPr="00B42A91" w14:paraId="5121D9CB" w14:textId="77777777" w:rsidTr="00867235">
        <w:tc>
          <w:tcPr>
            <w:tcW w:w="534" w:type="dxa"/>
          </w:tcPr>
          <w:p w14:paraId="2E250721"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w:t>
            </w:r>
          </w:p>
        </w:tc>
        <w:tc>
          <w:tcPr>
            <w:tcW w:w="5670" w:type="dxa"/>
          </w:tcPr>
          <w:p w14:paraId="5D8F37CE"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Thinking in Print: The Uses of Research, Public and Private</w:t>
            </w:r>
          </w:p>
          <w:p w14:paraId="5A5CCA3A"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“出版物について考える～研究することで役立つこと、公と私”</w:t>
            </w:r>
          </w:p>
        </w:tc>
        <w:tc>
          <w:tcPr>
            <w:tcW w:w="3741" w:type="dxa"/>
            <w:vMerge w:val="restart"/>
          </w:tcPr>
          <w:p w14:paraId="34C6FE98"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・教育学部の学部生である私たちの卒論はどのような読者層を設定すべきか？</w:t>
            </w:r>
          </w:p>
        </w:tc>
      </w:tr>
      <w:tr w:rsidR="00867235" w:rsidRPr="00B42A91" w14:paraId="2BEBAAEB" w14:textId="77777777" w:rsidTr="00867235">
        <w:tc>
          <w:tcPr>
            <w:tcW w:w="534" w:type="dxa"/>
          </w:tcPr>
          <w:p w14:paraId="1AAD3304"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2</w:t>
            </w:r>
          </w:p>
        </w:tc>
        <w:tc>
          <w:tcPr>
            <w:tcW w:w="5670" w:type="dxa"/>
          </w:tcPr>
          <w:p w14:paraId="018AD402"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Connecting with Your Reader: (Re-)</w:t>
            </w:r>
            <w:proofErr w:type="spellStart"/>
            <w:r w:rsidRPr="00B42A91">
              <w:rPr>
                <w:rFonts w:ascii="HG丸ｺﾞｼｯｸM-PRO" w:eastAsia="HG丸ｺﾞｼｯｸM-PRO" w:hint="eastAsia"/>
                <w:b/>
                <w:sz w:val="18"/>
                <w:szCs w:val="20"/>
              </w:rPr>
              <w:t>Createing</w:t>
            </w:r>
            <w:proofErr w:type="spellEnd"/>
            <w:r w:rsidRPr="00B42A91">
              <w:rPr>
                <w:rFonts w:ascii="HG丸ｺﾞｼｯｸM-PRO" w:eastAsia="HG丸ｺﾞｼｯｸM-PRO" w:hint="eastAsia"/>
                <w:b/>
                <w:sz w:val="18"/>
                <w:szCs w:val="20"/>
              </w:rPr>
              <w:t xml:space="preserve"> Yourself and Your Readers</w:t>
            </w:r>
          </w:p>
          <w:p w14:paraId="45F40301"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“読み手との繋がり～書き手と読み手の役割の（再）構築～”</w:t>
            </w:r>
          </w:p>
        </w:tc>
        <w:tc>
          <w:tcPr>
            <w:tcW w:w="3741" w:type="dxa"/>
            <w:vMerge/>
          </w:tcPr>
          <w:p w14:paraId="3D2412A2" w14:textId="77777777" w:rsidR="00867235" w:rsidRPr="00B42A91" w:rsidRDefault="00867235" w:rsidP="00867235">
            <w:pPr>
              <w:rPr>
                <w:rFonts w:ascii="HG丸ｺﾞｼｯｸM-PRO" w:eastAsia="HG丸ｺﾞｼｯｸM-PRO"/>
                <w:sz w:val="16"/>
                <w:szCs w:val="16"/>
              </w:rPr>
            </w:pPr>
          </w:p>
        </w:tc>
      </w:tr>
      <w:tr w:rsidR="00867235" w:rsidRPr="00B42A91" w14:paraId="6663BF96" w14:textId="77777777" w:rsidTr="00867235">
        <w:tc>
          <w:tcPr>
            <w:tcW w:w="534" w:type="dxa"/>
          </w:tcPr>
          <w:p w14:paraId="0B08B997"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3</w:t>
            </w:r>
          </w:p>
        </w:tc>
        <w:tc>
          <w:tcPr>
            <w:tcW w:w="5670" w:type="dxa"/>
          </w:tcPr>
          <w:p w14:paraId="68C47C84"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From Topics to Questions</w:t>
            </w:r>
          </w:p>
          <w:p w14:paraId="54E9C9AA"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“論題から問いへ”</w:t>
            </w:r>
          </w:p>
        </w:tc>
        <w:tc>
          <w:tcPr>
            <w:tcW w:w="3741" w:type="dxa"/>
          </w:tcPr>
          <w:p w14:paraId="27EA664F"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・46-47頁のステップで他者が関心をもつ意義のある研究となりうるのか？</w:t>
            </w:r>
          </w:p>
        </w:tc>
      </w:tr>
      <w:tr w:rsidR="00867235" w:rsidRPr="00B42A91" w14:paraId="700D438A" w14:textId="77777777" w:rsidTr="00867235">
        <w:tc>
          <w:tcPr>
            <w:tcW w:w="534" w:type="dxa"/>
          </w:tcPr>
          <w:p w14:paraId="1BB9C3FF"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4</w:t>
            </w:r>
          </w:p>
        </w:tc>
        <w:tc>
          <w:tcPr>
            <w:tcW w:w="5670" w:type="dxa"/>
          </w:tcPr>
          <w:p w14:paraId="40A0D3B2"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From Questions to a Problem</w:t>
            </w:r>
          </w:p>
          <w:p w14:paraId="74E62722"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“問いから問題へ”</w:t>
            </w:r>
          </w:p>
        </w:tc>
        <w:tc>
          <w:tcPr>
            <w:tcW w:w="3741" w:type="dxa"/>
            <w:vMerge w:val="restart"/>
          </w:tcPr>
          <w:p w14:paraId="3C782A87"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・R.Q.、R.P.／ P.P.、C.P.について</w:t>
            </w:r>
          </w:p>
          <w:p w14:paraId="69045B86"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・53頁の図の解釈について</w:t>
            </w:r>
          </w:p>
          <w:p w14:paraId="673825C1"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・私たちの論文はP.P.の直接的な解決は難しいので、より小さなC.Q.に落とし込んで、そのAnswerが結果的に実用的な解決策につながることを目指すもの？</w:t>
            </w:r>
          </w:p>
        </w:tc>
      </w:tr>
      <w:tr w:rsidR="00867235" w:rsidRPr="00B42A91" w14:paraId="257F8D96" w14:textId="77777777" w:rsidTr="00867235">
        <w:tc>
          <w:tcPr>
            <w:tcW w:w="534" w:type="dxa"/>
          </w:tcPr>
          <w:p w14:paraId="47E4EA96"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5</w:t>
            </w:r>
          </w:p>
        </w:tc>
        <w:tc>
          <w:tcPr>
            <w:tcW w:w="5670" w:type="dxa"/>
          </w:tcPr>
          <w:p w14:paraId="3408543C"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From Problems to Sources</w:t>
            </w:r>
          </w:p>
          <w:p w14:paraId="3E94502C"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“問題からソースへ”</w:t>
            </w:r>
          </w:p>
        </w:tc>
        <w:tc>
          <w:tcPr>
            <w:tcW w:w="3741" w:type="dxa"/>
            <w:vMerge/>
          </w:tcPr>
          <w:p w14:paraId="5AD481AC" w14:textId="77777777" w:rsidR="00867235" w:rsidRPr="00B42A91" w:rsidRDefault="00867235" w:rsidP="00867235">
            <w:pPr>
              <w:rPr>
                <w:rFonts w:ascii="HG丸ｺﾞｼｯｸM-PRO" w:eastAsia="HG丸ｺﾞｼｯｸM-PRO"/>
                <w:sz w:val="16"/>
                <w:szCs w:val="16"/>
              </w:rPr>
            </w:pPr>
          </w:p>
        </w:tc>
      </w:tr>
      <w:tr w:rsidR="00867235" w:rsidRPr="00B42A91" w14:paraId="5484B32E" w14:textId="77777777" w:rsidTr="00867235">
        <w:tc>
          <w:tcPr>
            <w:tcW w:w="534" w:type="dxa"/>
          </w:tcPr>
          <w:p w14:paraId="29676EC3"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6</w:t>
            </w:r>
          </w:p>
        </w:tc>
        <w:tc>
          <w:tcPr>
            <w:tcW w:w="5670" w:type="dxa"/>
          </w:tcPr>
          <w:p w14:paraId="0010FC52"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Engaging Sources</w:t>
            </w:r>
          </w:p>
          <w:p w14:paraId="26AC8239"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“資料を扱う”</w:t>
            </w:r>
          </w:p>
        </w:tc>
        <w:tc>
          <w:tcPr>
            <w:tcW w:w="3741" w:type="dxa"/>
            <w:vMerge/>
          </w:tcPr>
          <w:p w14:paraId="430C9388" w14:textId="77777777" w:rsidR="00867235" w:rsidRPr="00B42A91" w:rsidRDefault="00867235" w:rsidP="00867235">
            <w:pPr>
              <w:rPr>
                <w:rFonts w:ascii="HG丸ｺﾞｼｯｸM-PRO" w:eastAsia="HG丸ｺﾞｼｯｸM-PRO"/>
                <w:sz w:val="16"/>
                <w:szCs w:val="16"/>
              </w:rPr>
            </w:pPr>
          </w:p>
        </w:tc>
      </w:tr>
      <w:tr w:rsidR="00867235" w:rsidRPr="00B42A91" w14:paraId="36D7F67B" w14:textId="77777777" w:rsidTr="00867235">
        <w:tc>
          <w:tcPr>
            <w:tcW w:w="534" w:type="dxa"/>
          </w:tcPr>
          <w:p w14:paraId="01DABF56"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7</w:t>
            </w:r>
          </w:p>
        </w:tc>
        <w:tc>
          <w:tcPr>
            <w:tcW w:w="5670" w:type="dxa"/>
          </w:tcPr>
          <w:p w14:paraId="3FEAEEA1"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Making Good Argument: An Overview</w:t>
            </w:r>
          </w:p>
          <w:p w14:paraId="32D16CA9"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“妥当な論題をつくること：概説”</w:t>
            </w:r>
          </w:p>
        </w:tc>
        <w:tc>
          <w:tcPr>
            <w:tcW w:w="3741" w:type="dxa"/>
          </w:tcPr>
          <w:p w14:paraId="27425587"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・主張と理由の間に論理付けがあるのに、理由とエビデンスの間には要らないのか？</w:t>
            </w:r>
          </w:p>
        </w:tc>
      </w:tr>
      <w:tr w:rsidR="00867235" w:rsidRPr="00B42A91" w14:paraId="00AAA690" w14:textId="77777777" w:rsidTr="00867235">
        <w:tc>
          <w:tcPr>
            <w:tcW w:w="534" w:type="dxa"/>
          </w:tcPr>
          <w:p w14:paraId="1617AFBE"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8</w:t>
            </w:r>
          </w:p>
        </w:tc>
        <w:tc>
          <w:tcPr>
            <w:tcW w:w="5670" w:type="dxa"/>
          </w:tcPr>
          <w:p w14:paraId="25BDC472"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Making Claims</w:t>
            </w:r>
          </w:p>
          <w:p w14:paraId="7C261AA2"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“主張を作る”</w:t>
            </w:r>
          </w:p>
        </w:tc>
        <w:tc>
          <w:tcPr>
            <w:tcW w:w="3741" w:type="dxa"/>
            <w:vMerge w:val="restart"/>
          </w:tcPr>
          <w:p w14:paraId="5CD8B528"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・教育学の論文における適切なエビデンスとは？</w:t>
            </w:r>
          </w:p>
        </w:tc>
      </w:tr>
      <w:tr w:rsidR="00867235" w:rsidRPr="00B42A91" w14:paraId="0704C3C6" w14:textId="77777777" w:rsidTr="00867235">
        <w:tc>
          <w:tcPr>
            <w:tcW w:w="534" w:type="dxa"/>
          </w:tcPr>
          <w:p w14:paraId="2DC48C6C"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9</w:t>
            </w:r>
          </w:p>
        </w:tc>
        <w:tc>
          <w:tcPr>
            <w:tcW w:w="5670" w:type="dxa"/>
          </w:tcPr>
          <w:p w14:paraId="684BE838"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Assembling Reasons and Evidence</w:t>
            </w:r>
          </w:p>
          <w:p w14:paraId="4318A1A5"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“理由とエビデンスを集めて整理する”</w:t>
            </w:r>
          </w:p>
        </w:tc>
        <w:tc>
          <w:tcPr>
            <w:tcW w:w="3741" w:type="dxa"/>
            <w:vMerge/>
          </w:tcPr>
          <w:p w14:paraId="22FE0B50" w14:textId="77777777" w:rsidR="00867235" w:rsidRPr="00B42A91" w:rsidRDefault="00867235" w:rsidP="00867235">
            <w:pPr>
              <w:rPr>
                <w:rFonts w:ascii="HG丸ｺﾞｼｯｸM-PRO" w:eastAsia="HG丸ｺﾞｼｯｸM-PRO"/>
                <w:sz w:val="16"/>
                <w:szCs w:val="16"/>
              </w:rPr>
            </w:pPr>
          </w:p>
        </w:tc>
      </w:tr>
      <w:tr w:rsidR="00867235" w:rsidRPr="00B42A91" w14:paraId="03426081" w14:textId="77777777" w:rsidTr="00867235">
        <w:tc>
          <w:tcPr>
            <w:tcW w:w="534" w:type="dxa"/>
          </w:tcPr>
          <w:p w14:paraId="5CD72FE3"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10</w:t>
            </w:r>
          </w:p>
        </w:tc>
        <w:tc>
          <w:tcPr>
            <w:tcW w:w="5670" w:type="dxa"/>
          </w:tcPr>
          <w:p w14:paraId="4654F0B4"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Acknowledgements and Responses</w:t>
            </w:r>
          </w:p>
          <w:p w14:paraId="43A3100B"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“認知と応答”</w:t>
            </w:r>
          </w:p>
        </w:tc>
        <w:tc>
          <w:tcPr>
            <w:tcW w:w="3741" w:type="dxa"/>
          </w:tcPr>
          <w:p w14:paraId="61AB49FD"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・論文執筆の際には読者を想像し、想像され得る質問を予測する必要がある！</w:t>
            </w:r>
          </w:p>
        </w:tc>
      </w:tr>
      <w:tr w:rsidR="00867235" w:rsidRPr="00B42A91" w14:paraId="26B82488" w14:textId="77777777" w:rsidTr="00867235">
        <w:tc>
          <w:tcPr>
            <w:tcW w:w="534" w:type="dxa"/>
          </w:tcPr>
          <w:p w14:paraId="247CF66D"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11</w:t>
            </w:r>
          </w:p>
        </w:tc>
        <w:tc>
          <w:tcPr>
            <w:tcW w:w="5670" w:type="dxa"/>
          </w:tcPr>
          <w:p w14:paraId="69068AF7"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Warrants</w:t>
            </w:r>
          </w:p>
          <w:p w14:paraId="3B0E0EA1"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“論理付け”</w:t>
            </w:r>
          </w:p>
        </w:tc>
        <w:tc>
          <w:tcPr>
            <w:tcW w:w="3741" w:type="dxa"/>
          </w:tcPr>
          <w:p w14:paraId="25541BB8"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・信頼性を高めるために理由とエビデンスを出し続けたら議論に収拾がつかなくならないのか？</w:t>
            </w:r>
          </w:p>
        </w:tc>
      </w:tr>
      <w:tr w:rsidR="00867235" w:rsidRPr="00B42A91" w14:paraId="1FFC341D" w14:textId="77777777" w:rsidTr="00867235">
        <w:tc>
          <w:tcPr>
            <w:tcW w:w="534" w:type="dxa"/>
          </w:tcPr>
          <w:p w14:paraId="015E4236"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12</w:t>
            </w:r>
          </w:p>
        </w:tc>
        <w:tc>
          <w:tcPr>
            <w:tcW w:w="5670" w:type="dxa"/>
          </w:tcPr>
          <w:p w14:paraId="181ECC10"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Planning</w:t>
            </w:r>
          </w:p>
          <w:p w14:paraId="70874F5D"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“計画すること”</w:t>
            </w:r>
          </w:p>
        </w:tc>
        <w:tc>
          <w:tcPr>
            <w:tcW w:w="3741" w:type="dxa"/>
            <w:vMerge w:val="restart"/>
          </w:tcPr>
          <w:p w14:paraId="11FC880E"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・論文を執筆する際の計画の手順や注意事項について！</w:t>
            </w:r>
          </w:p>
        </w:tc>
      </w:tr>
      <w:tr w:rsidR="00867235" w:rsidRPr="00B42A91" w14:paraId="47ECCCF4" w14:textId="77777777" w:rsidTr="00867235">
        <w:tc>
          <w:tcPr>
            <w:tcW w:w="534" w:type="dxa"/>
          </w:tcPr>
          <w:p w14:paraId="29680AC3"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13</w:t>
            </w:r>
          </w:p>
        </w:tc>
        <w:tc>
          <w:tcPr>
            <w:tcW w:w="5670" w:type="dxa"/>
          </w:tcPr>
          <w:p w14:paraId="1771A698"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Drafting Your Report</w:t>
            </w:r>
          </w:p>
          <w:p w14:paraId="7E10E131"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“論文の草稿を書くこと”</w:t>
            </w:r>
          </w:p>
        </w:tc>
        <w:tc>
          <w:tcPr>
            <w:tcW w:w="3741" w:type="dxa"/>
            <w:vMerge/>
          </w:tcPr>
          <w:p w14:paraId="689C1C0B" w14:textId="77777777" w:rsidR="00867235" w:rsidRPr="00B42A91" w:rsidRDefault="00867235" w:rsidP="00867235">
            <w:pPr>
              <w:rPr>
                <w:rFonts w:ascii="HG丸ｺﾞｼｯｸM-PRO" w:eastAsia="HG丸ｺﾞｼｯｸM-PRO"/>
                <w:sz w:val="16"/>
                <w:szCs w:val="16"/>
              </w:rPr>
            </w:pPr>
          </w:p>
        </w:tc>
      </w:tr>
      <w:tr w:rsidR="00867235" w:rsidRPr="00B42A91" w14:paraId="63ABB6D7" w14:textId="77777777" w:rsidTr="00867235">
        <w:tc>
          <w:tcPr>
            <w:tcW w:w="534" w:type="dxa"/>
          </w:tcPr>
          <w:p w14:paraId="627F8940"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14</w:t>
            </w:r>
          </w:p>
        </w:tc>
        <w:tc>
          <w:tcPr>
            <w:tcW w:w="5670" w:type="dxa"/>
          </w:tcPr>
          <w:p w14:paraId="51C14992"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Revising Your Organization and Argument</w:t>
            </w:r>
          </w:p>
          <w:p w14:paraId="7F304066"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“構成と論の改訂”</w:t>
            </w:r>
          </w:p>
        </w:tc>
        <w:tc>
          <w:tcPr>
            <w:tcW w:w="3741" w:type="dxa"/>
            <w:vMerge w:val="restart"/>
          </w:tcPr>
          <w:p w14:paraId="79238B80"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・論文の大枠、論点、構成、段落についてチェックして改訂してみる！</w:t>
            </w:r>
          </w:p>
        </w:tc>
      </w:tr>
      <w:tr w:rsidR="00867235" w:rsidRPr="00B42A91" w14:paraId="0290C599" w14:textId="77777777" w:rsidTr="00867235">
        <w:tc>
          <w:tcPr>
            <w:tcW w:w="534" w:type="dxa"/>
          </w:tcPr>
          <w:p w14:paraId="4D92545C"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15</w:t>
            </w:r>
          </w:p>
        </w:tc>
        <w:tc>
          <w:tcPr>
            <w:tcW w:w="5670" w:type="dxa"/>
          </w:tcPr>
          <w:p w14:paraId="01BB29BD"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Communicating Evidence Visually</w:t>
            </w:r>
          </w:p>
          <w:p w14:paraId="043CE2BF"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“エビデンスの視覚的な伝達”</w:t>
            </w:r>
          </w:p>
        </w:tc>
        <w:tc>
          <w:tcPr>
            <w:tcW w:w="3741" w:type="dxa"/>
            <w:vMerge/>
          </w:tcPr>
          <w:p w14:paraId="2ED37DE0" w14:textId="77777777" w:rsidR="00867235" w:rsidRPr="00B42A91" w:rsidRDefault="00867235" w:rsidP="00867235">
            <w:pPr>
              <w:rPr>
                <w:rFonts w:ascii="HG丸ｺﾞｼｯｸM-PRO" w:eastAsia="HG丸ｺﾞｼｯｸM-PRO"/>
                <w:sz w:val="16"/>
                <w:szCs w:val="16"/>
              </w:rPr>
            </w:pPr>
          </w:p>
        </w:tc>
      </w:tr>
      <w:tr w:rsidR="00867235" w:rsidRPr="00B42A91" w14:paraId="1035B6E9" w14:textId="77777777" w:rsidTr="00867235">
        <w:tc>
          <w:tcPr>
            <w:tcW w:w="534" w:type="dxa"/>
          </w:tcPr>
          <w:p w14:paraId="06F930E6"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16</w:t>
            </w:r>
          </w:p>
        </w:tc>
        <w:tc>
          <w:tcPr>
            <w:tcW w:w="5670" w:type="dxa"/>
          </w:tcPr>
          <w:p w14:paraId="20D5AD21"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Introductions and Conclusions</w:t>
            </w:r>
          </w:p>
          <w:p w14:paraId="405F9B57"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“序論と結論”</w:t>
            </w:r>
          </w:p>
        </w:tc>
        <w:tc>
          <w:tcPr>
            <w:tcW w:w="3741" w:type="dxa"/>
          </w:tcPr>
          <w:p w14:paraId="2ED72F13"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・序論はどうあるべきか？</w:t>
            </w:r>
          </w:p>
        </w:tc>
      </w:tr>
      <w:tr w:rsidR="00867235" w:rsidRPr="00B42A91" w14:paraId="70AE3851" w14:textId="77777777" w:rsidTr="00867235">
        <w:trPr>
          <w:trHeight w:val="475"/>
        </w:trPr>
        <w:tc>
          <w:tcPr>
            <w:tcW w:w="534" w:type="dxa"/>
          </w:tcPr>
          <w:p w14:paraId="77B6B54C" w14:textId="77777777" w:rsidR="00867235" w:rsidRPr="00B42A91" w:rsidRDefault="00867235" w:rsidP="00867235">
            <w:pPr>
              <w:rPr>
                <w:rFonts w:ascii="HG丸ｺﾞｼｯｸM-PRO" w:eastAsia="HG丸ｺﾞｼｯｸM-PRO"/>
                <w:sz w:val="20"/>
                <w:szCs w:val="20"/>
              </w:rPr>
            </w:pPr>
            <w:r w:rsidRPr="00B42A91">
              <w:rPr>
                <w:rFonts w:ascii="HG丸ｺﾞｼｯｸM-PRO" w:eastAsia="HG丸ｺﾞｼｯｸM-PRO" w:hint="eastAsia"/>
                <w:sz w:val="20"/>
                <w:szCs w:val="20"/>
              </w:rPr>
              <w:t>17</w:t>
            </w:r>
          </w:p>
        </w:tc>
        <w:tc>
          <w:tcPr>
            <w:tcW w:w="5670" w:type="dxa"/>
          </w:tcPr>
          <w:p w14:paraId="37562EB4" w14:textId="77777777" w:rsidR="00867235" w:rsidRPr="00B42A91" w:rsidRDefault="00867235" w:rsidP="00867235">
            <w:pPr>
              <w:rPr>
                <w:rFonts w:ascii="HG丸ｺﾞｼｯｸM-PRO" w:eastAsia="HG丸ｺﾞｼｯｸM-PRO"/>
                <w:b/>
                <w:sz w:val="18"/>
                <w:szCs w:val="20"/>
              </w:rPr>
            </w:pPr>
            <w:r w:rsidRPr="00B42A91">
              <w:rPr>
                <w:rFonts w:ascii="HG丸ｺﾞｼｯｸM-PRO" w:eastAsia="HG丸ｺﾞｼｯｸM-PRO" w:hint="eastAsia"/>
                <w:b/>
                <w:sz w:val="18"/>
                <w:szCs w:val="20"/>
              </w:rPr>
              <w:t>Revising Style: Telling Your Story Clearly</w:t>
            </w:r>
          </w:p>
          <w:p w14:paraId="004A803E" w14:textId="77777777" w:rsidR="00867235" w:rsidRPr="00B42A91" w:rsidRDefault="00867235" w:rsidP="00867235">
            <w:pPr>
              <w:rPr>
                <w:rFonts w:ascii="HG丸ｺﾞｼｯｸM-PRO" w:eastAsia="HG丸ｺﾞｼｯｸM-PRO"/>
                <w:sz w:val="18"/>
                <w:szCs w:val="20"/>
              </w:rPr>
            </w:pPr>
            <w:r w:rsidRPr="00B42A91">
              <w:rPr>
                <w:rFonts w:ascii="HG丸ｺﾞｼｯｸM-PRO" w:eastAsia="HG丸ｺﾞｼｯｸM-PRO" w:hint="eastAsia"/>
                <w:sz w:val="18"/>
                <w:szCs w:val="20"/>
              </w:rPr>
              <w:t>“文体の修正：話を明確に伝えるために”</w:t>
            </w:r>
          </w:p>
        </w:tc>
        <w:tc>
          <w:tcPr>
            <w:tcW w:w="3741" w:type="dxa"/>
          </w:tcPr>
          <w:p w14:paraId="45267DA0" w14:textId="77777777" w:rsidR="00867235" w:rsidRPr="00B42A91" w:rsidRDefault="00867235" w:rsidP="00867235">
            <w:pPr>
              <w:rPr>
                <w:rFonts w:ascii="HG丸ｺﾞｼｯｸM-PRO" w:eastAsia="HG丸ｺﾞｼｯｸM-PRO"/>
                <w:sz w:val="16"/>
                <w:szCs w:val="16"/>
              </w:rPr>
            </w:pPr>
            <w:r w:rsidRPr="00B42A91">
              <w:rPr>
                <w:rFonts w:ascii="HG丸ｺﾞｼｯｸM-PRO" w:eastAsia="HG丸ｺﾞｼｯｸM-PRO" w:hint="eastAsia"/>
                <w:sz w:val="16"/>
                <w:szCs w:val="16"/>
              </w:rPr>
              <w:t>・自分の論文は読者にとって分かりやすいか？</w:t>
            </w:r>
          </w:p>
        </w:tc>
      </w:tr>
    </w:tbl>
    <w:p w14:paraId="66B377CE" w14:textId="62DA95E5" w:rsidR="00867235" w:rsidRPr="00B42A91" w:rsidRDefault="002F14B2" w:rsidP="00867235">
      <w:pPr>
        <w:rPr>
          <w:rFonts w:ascii="HG丸ｺﾞｼｯｸM-PRO" w:eastAsia="HG丸ｺﾞｼｯｸM-PRO" w:hint="eastAsia"/>
        </w:rPr>
      </w:pPr>
      <w:r>
        <w:rPr>
          <w:rFonts w:ascii="HG丸ｺﾞｼｯｸM-PRO" w:eastAsia="HG丸ｺﾞｼｯｸM-PRO" w:hint="eastAsia"/>
        </w:rPr>
        <w:lastRenderedPageBreak/>
        <w:t>【参考資料：</w:t>
      </w:r>
      <w:r>
        <w:rPr>
          <w:rFonts w:ascii="HG丸ｺﾞｼｯｸM-PRO" w:eastAsia="HG丸ｺﾞｼｯｸM-PRO"/>
        </w:rPr>
        <w:t>Chapter1-17</w:t>
      </w:r>
      <w:r>
        <w:rPr>
          <w:rFonts w:ascii="HG丸ｺﾞｼｯｸM-PRO" w:eastAsia="HG丸ｺﾞｼｯｸM-PRO" w:hint="eastAsia"/>
        </w:rPr>
        <w:t>のまとめ】</w:t>
      </w:r>
    </w:p>
    <w:p w14:paraId="50B6BB80" w14:textId="77777777" w:rsidR="00A226D0" w:rsidRPr="00715369" w:rsidRDefault="00A226D0" w:rsidP="00A226D0">
      <w:pPr>
        <w:jc w:val="right"/>
        <w:rPr>
          <w:rFonts w:ascii="HG丸ｺﾞｼｯｸM-PRO" w:eastAsia="HG丸ｺﾞｼｯｸM-PRO" w:hAnsi="HG丸ｺﾞｼｯｸM-PRO"/>
          <w:b/>
        </w:rPr>
      </w:pPr>
      <w:r w:rsidRPr="00AA2150">
        <w:rPr>
          <w:rFonts w:ascii="HG丸ｺﾞｼｯｸM-PRO" w:eastAsia="HG丸ｺﾞｼｯｸM-PRO" w:hAnsi="HG丸ｺﾞｼｯｸM-PRO" w:hint="eastAsia"/>
          <w:b/>
          <w:bdr w:val="single" w:sz="4" w:space="0" w:color="auto"/>
        </w:rPr>
        <w:t>担当：寺澤</w:t>
      </w:r>
    </w:p>
    <w:p w14:paraId="0D43F911"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b/>
          <w:sz w:val="24"/>
          <w:szCs w:val="24"/>
          <w:u w:val="single"/>
        </w:rPr>
        <w:t xml:space="preserve">Chapter </w:t>
      </w:r>
      <w:r w:rsidRPr="009C3090">
        <w:rPr>
          <w:rFonts w:ascii="HG丸ｺﾞｼｯｸM-PRO" w:eastAsia="HG丸ｺﾞｼｯｸM-PRO" w:hAnsi="HG丸ｺﾞｼｯｸM-PRO" w:hint="eastAsia"/>
          <w:b/>
          <w:sz w:val="24"/>
          <w:szCs w:val="24"/>
          <w:u w:val="single"/>
        </w:rPr>
        <w:t>１</w:t>
      </w:r>
    </w:p>
    <w:p w14:paraId="03B6B34F"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 xml:space="preserve">Thinking </w:t>
      </w:r>
      <w:r w:rsidRPr="009C3090">
        <w:rPr>
          <w:rFonts w:ascii="HG丸ｺﾞｼｯｸM-PRO" w:eastAsia="HG丸ｺﾞｼｯｸM-PRO" w:hAnsi="HG丸ｺﾞｼｯｸM-PRO"/>
          <w:b/>
          <w:sz w:val="24"/>
          <w:szCs w:val="24"/>
          <w:u w:val="single"/>
        </w:rPr>
        <w:t xml:space="preserve">in Print: The Uses of Research, </w:t>
      </w:r>
      <w:r w:rsidRPr="009C3090">
        <w:rPr>
          <w:rFonts w:ascii="HG丸ｺﾞｼｯｸM-PRO" w:eastAsia="HG丸ｺﾞｼｯｸM-PRO" w:hAnsi="HG丸ｺﾞｼｯｸM-PRO" w:hint="eastAsia"/>
          <w:b/>
          <w:sz w:val="24"/>
          <w:szCs w:val="24"/>
          <w:u w:val="single"/>
        </w:rPr>
        <w:t>Public</w:t>
      </w:r>
      <w:r w:rsidR="00A86155" w:rsidRPr="009C3090">
        <w:rPr>
          <w:rFonts w:ascii="HG丸ｺﾞｼｯｸM-PRO" w:eastAsia="HG丸ｺﾞｼｯｸM-PRO" w:hAnsi="HG丸ｺﾞｼｯｸM-PRO"/>
          <w:b/>
          <w:sz w:val="24"/>
          <w:szCs w:val="24"/>
          <w:u w:val="single"/>
        </w:rPr>
        <w:t>, and Private</w:t>
      </w:r>
    </w:p>
    <w:p w14:paraId="13097EAC"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出版物について考える</w:t>
      </w:r>
      <w:r w:rsidR="00A86155" w:rsidRPr="009C3090">
        <w:rPr>
          <w:rFonts w:ascii="HG丸ｺﾞｼｯｸM-PRO" w:eastAsia="HG丸ｺﾞｼｯｸM-PRO" w:hAnsi="HG丸ｺﾞｼｯｸM-PRO" w:hint="eastAsia"/>
          <w:b/>
          <w:sz w:val="24"/>
          <w:szCs w:val="24"/>
          <w:u w:val="single"/>
        </w:rPr>
        <w:t xml:space="preserve">　</w:t>
      </w:r>
      <w:r w:rsidRPr="009C3090">
        <w:rPr>
          <w:rFonts w:ascii="HG丸ｺﾞｼｯｸM-PRO" w:eastAsia="HG丸ｺﾞｼｯｸM-PRO" w:hAnsi="HG丸ｺﾞｼｯｸM-PRO" w:hint="eastAsia"/>
          <w:b/>
          <w:sz w:val="24"/>
          <w:szCs w:val="24"/>
          <w:u w:val="single"/>
        </w:rPr>
        <w:t>～研究をすることで役立つこと、公と私</w:t>
      </w:r>
      <w:r w:rsidR="00A86155" w:rsidRPr="009C3090">
        <w:rPr>
          <w:rFonts w:ascii="HG丸ｺﾞｼｯｸM-PRO" w:eastAsia="HG丸ｺﾞｼｯｸM-PRO" w:hAnsi="HG丸ｺﾞｼｯｸM-PRO" w:hint="eastAsia"/>
          <w:b/>
          <w:sz w:val="24"/>
          <w:szCs w:val="24"/>
          <w:u w:val="single"/>
        </w:rPr>
        <w:t>～</w:t>
      </w:r>
    </w:p>
    <w:p w14:paraId="6E4D3CF6" w14:textId="77777777" w:rsidR="00A226D0" w:rsidRPr="00715369" w:rsidRDefault="00A226D0" w:rsidP="00A226D0">
      <w:pPr>
        <w:rPr>
          <w:rFonts w:ascii="HG丸ｺﾞｼｯｸM-PRO" w:eastAsia="HG丸ｺﾞｼｯｸM-PRO" w:hAnsi="HG丸ｺﾞｼｯｸM-PRO"/>
          <w:b/>
          <w:u w:val="single"/>
        </w:rPr>
      </w:pPr>
    </w:p>
    <w:p w14:paraId="24289737"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◆私たちは、他者が報告した無数の研究からの情報を信じ切っている。</w:t>
      </w:r>
    </w:p>
    <w:p w14:paraId="443DD78C"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←行ってもいないオーストラリアについて知っているのは研究によって知っているから。</w:t>
      </w:r>
    </w:p>
    <w:p w14:paraId="1382E30A"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◆研究＝情報を集めて、問題を解決するために、問いに答えること。</w:t>
      </w:r>
    </w:p>
    <w:p w14:paraId="1F4CAD8F"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◆次の3つのため書く。①覚えるために書く、②理解のために書く、③検証のために書く。</w:t>
      </w:r>
    </w:p>
    <w:p w14:paraId="5BAAFFE5"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◆・書くときは読み手のことを考えて書かねばならない。</w:t>
      </w:r>
    </w:p>
    <w:p w14:paraId="4A27CFD4"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・伝統的な形式で書かなければならない。</w:t>
      </w:r>
    </w:p>
    <w:p w14:paraId="745CD779"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◆読み手を想定してかくことによって、より深く考えることができる。</w:t>
      </w:r>
    </w:p>
    <w:p w14:paraId="28C32688" w14:textId="77777777" w:rsidR="00A226D0" w:rsidRPr="00715369" w:rsidRDefault="00A226D0" w:rsidP="00A226D0">
      <w:pPr>
        <w:rPr>
          <w:rFonts w:ascii="HG丸ｺﾞｼｯｸM-PRO" w:eastAsia="HG丸ｺﾞｼｯｸM-PRO" w:hAnsi="HG丸ｺﾞｼｯｸM-PRO"/>
        </w:rPr>
      </w:pPr>
    </w:p>
    <w:p w14:paraId="61AA06B2"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b/>
          <w:sz w:val="24"/>
          <w:szCs w:val="24"/>
          <w:u w:val="single"/>
        </w:rPr>
        <w:t xml:space="preserve">Chapter </w:t>
      </w:r>
      <w:r w:rsidRPr="009C3090">
        <w:rPr>
          <w:rFonts w:ascii="HG丸ｺﾞｼｯｸM-PRO" w:eastAsia="HG丸ｺﾞｼｯｸM-PRO" w:hAnsi="HG丸ｺﾞｼｯｸM-PRO" w:hint="eastAsia"/>
          <w:b/>
          <w:sz w:val="24"/>
          <w:szCs w:val="24"/>
          <w:u w:val="single"/>
        </w:rPr>
        <w:t>２</w:t>
      </w:r>
    </w:p>
    <w:p w14:paraId="52CFCBF4" w14:textId="77777777" w:rsidR="00A226D0" w:rsidRPr="009C3090" w:rsidRDefault="00A86155"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Connecting with Your R</w:t>
      </w:r>
      <w:r w:rsidR="00A226D0" w:rsidRPr="009C3090">
        <w:rPr>
          <w:rFonts w:ascii="HG丸ｺﾞｼｯｸM-PRO" w:eastAsia="HG丸ｺﾞｼｯｸM-PRO" w:hAnsi="HG丸ｺﾞｼｯｸM-PRO" w:hint="eastAsia"/>
          <w:b/>
          <w:sz w:val="24"/>
          <w:szCs w:val="24"/>
          <w:u w:val="single"/>
        </w:rPr>
        <w:t>eader : (Re-)</w:t>
      </w:r>
      <w:r w:rsidR="00A226D0" w:rsidRPr="009C3090">
        <w:rPr>
          <w:rFonts w:ascii="HG丸ｺﾞｼｯｸM-PRO" w:eastAsia="HG丸ｺﾞｼｯｸM-PRO" w:hAnsi="HG丸ｺﾞｼｯｸM-PRO"/>
          <w:b/>
          <w:sz w:val="24"/>
          <w:szCs w:val="24"/>
          <w:u w:val="single"/>
        </w:rPr>
        <w:t>Cre</w:t>
      </w:r>
      <w:r w:rsidRPr="009C3090">
        <w:rPr>
          <w:rFonts w:ascii="HG丸ｺﾞｼｯｸM-PRO" w:eastAsia="HG丸ｺﾞｼｯｸM-PRO" w:hAnsi="HG丸ｺﾞｼｯｸM-PRO"/>
          <w:b/>
          <w:sz w:val="24"/>
          <w:szCs w:val="24"/>
          <w:u w:val="single"/>
        </w:rPr>
        <w:t>ating Yourself and Your Readers</w:t>
      </w:r>
    </w:p>
    <w:p w14:paraId="08D0420F" w14:textId="77777777" w:rsidR="00A226D0" w:rsidRPr="009C3090" w:rsidRDefault="00A86155"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読み手との繋がり</w:t>
      </w:r>
      <w:r w:rsidR="00566CA6" w:rsidRPr="009C3090">
        <w:rPr>
          <w:rFonts w:ascii="HG丸ｺﾞｼｯｸM-PRO" w:eastAsia="HG丸ｺﾞｼｯｸM-PRO" w:hAnsi="HG丸ｺﾞｼｯｸM-PRO" w:hint="eastAsia"/>
          <w:b/>
          <w:sz w:val="24"/>
          <w:szCs w:val="24"/>
          <w:u w:val="single"/>
        </w:rPr>
        <w:t xml:space="preserve">　</w:t>
      </w:r>
      <w:r w:rsidRPr="009C3090">
        <w:rPr>
          <w:rFonts w:ascii="HG丸ｺﾞｼｯｸM-PRO" w:eastAsia="HG丸ｺﾞｼｯｸM-PRO" w:hAnsi="HG丸ｺﾞｼｯｸM-PRO" w:hint="eastAsia"/>
          <w:b/>
          <w:sz w:val="24"/>
          <w:szCs w:val="24"/>
          <w:u w:val="single"/>
        </w:rPr>
        <w:t>～書き手と読み手の役割（再）構築</w:t>
      </w:r>
      <w:r w:rsidR="00566CA6" w:rsidRPr="009C3090">
        <w:rPr>
          <w:rFonts w:ascii="HG丸ｺﾞｼｯｸM-PRO" w:eastAsia="HG丸ｺﾞｼｯｸM-PRO" w:hAnsi="HG丸ｺﾞｼｯｸM-PRO" w:hint="eastAsia"/>
          <w:b/>
          <w:sz w:val="24"/>
          <w:szCs w:val="24"/>
          <w:u w:val="single"/>
        </w:rPr>
        <w:t>～</w:t>
      </w:r>
    </w:p>
    <w:p w14:paraId="3882FAF0" w14:textId="77777777" w:rsidR="00C333A3" w:rsidRDefault="00C333A3" w:rsidP="00A226D0">
      <w:pPr>
        <w:rPr>
          <w:rFonts w:ascii="HG丸ｺﾞｼｯｸM-PRO" w:eastAsia="HG丸ｺﾞｼｯｸM-PRO" w:hAnsi="HG丸ｺﾞｼｯｸM-PRO"/>
        </w:rPr>
      </w:pPr>
    </w:p>
    <w:p w14:paraId="13E19997"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◆・私たちは、実際の会話の際には、無意識的に役割を振り、演じ、調整している。</w:t>
      </w:r>
    </w:p>
    <w:p w14:paraId="50CDE582"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・想定する読み手によって書き方は変わってくる(cf.カルシウム拮抗剤の話)</w:t>
      </w:r>
    </w:p>
    <w:p w14:paraId="05EA9A26" w14:textId="77777777" w:rsidR="007D293C" w:rsidRDefault="007D293C" w:rsidP="00A226D0">
      <w:pPr>
        <w:rPr>
          <w:rFonts w:ascii="HG丸ｺﾞｼｯｸM-PRO" w:eastAsia="HG丸ｺﾞｼｯｸM-PRO" w:hAnsi="HG丸ｺﾞｼｯｸM-PRO"/>
        </w:rPr>
      </w:pPr>
    </w:p>
    <w:p w14:paraId="14286931"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◆書き手の役割のあり方は大きく3つある。</w:t>
      </w:r>
    </w:p>
    <w:p w14:paraId="6D5837EB"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・読み手に関心を持たせる、新しい情報を与える。</w:t>
      </w:r>
    </w:p>
    <w:p w14:paraId="6C661845" w14:textId="77777777" w:rsidR="00A226D0" w:rsidRPr="00715369" w:rsidRDefault="00A226D0" w:rsidP="007D293C">
      <w:pPr>
        <w:ind w:left="630" w:hangingChars="300" w:hanging="630"/>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→ex.ツェッペリン飛行船クラブ。新しい情報を得たり楽しんだりすることが目的。資料の信憑性などについて触れる必要性はない。</w:t>
      </w:r>
    </w:p>
    <w:p w14:paraId="23BE1078"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・読み手に現実に起こっている問題に対する解決策を見出す。</w:t>
      </w:r>
    </w:p>
    <w:p w14:paraId="4D8A99BE" w14:textId="77777777" w:rsidR="00A226D0" w:rsidRPr="00715369" w:rsidRDefault="00A226D0" w:rsidP="007D293C">
      <w:pPr>
        <w:ind w:left="630" w:hangingChars="300" w:hanging="630"/>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→ex.ツェッペリン飛行船の映画製作。読み手は今目の前にある問題を解決するために必要な新たな知識を書き手に期待している。それは真実であることが求められおり、それは信憑性が必要である。</w:t>
      </w:r>
    </w:p>
    <w:p w14:paraId="5938F92B" w14:textId="77777777" w:rsidR="00A226D0" w:rsidRPr="00715369" w:rsidRDefault="00A226D0" w:rsidP="00A226D0">
      <w:pPr>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・読み手に事実をよりよく理解させる。</w:t>
      </w:r>
    </w:p>
    <w:p w14:paraId="79BBDD14" w14:textId="77777777" w:rsidR="00A226D0" w:rsidRPr="00715369" w:rsidRDefault="00A226D0" w:rsidP="00C333A3">
      <w:pPr>
        <w:ind w:left="630" w:hangingChars="300" w:hanging="630"/>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→ex.大学の軽航空機学部の生徒。客観的に論理的にツェッペリン飛行船の真実を知ることを求めている。信憑性が求められ、あなたは彼らを納得させることが求められている。</w:t>
      </w:r>
    </w:p>
    <w:p w14:paraId="371D4F23" w14:textId="77777777" w:rsidR="00A226D0" w:rsidRPr="00715369" w:rsidRDefault="00C333A3" w:rsidP="00A226D0">
      <w:pPr>
        <w:rPr>
          <w:rFonts w:ascii="HG丸ｺﾞｼｯｸM-PRO" w:eastAsia="HG丸ｺﾞｼｯｸM-PRO" w:hAnsi="HG丸ｺﾞｼｯｸM-PRO"/>
        </w:rPr>
      </w:pPr>
      <w:r>
        <w:rPr>
          <w:rFonts w:ascii="HG丸ｺﾞｼｯｸM-PRO" w:eastAsia="HG丸ｺﾞｼｯｸM-PRO" w:hAnsi="HG丸ｺﾞｼｯｸM-PRO" w:hint="eastAsia"/>
        </w:rPr>
        <w:t>◇</w:t>
      </w:r>
      <w:r w:rsidR="00A226D0" w:rsidRPr="00715369">
        <w:rPr>
          <w:rFonts w:ascii="HG丸ｺﾞｼｯｸM-PRO" w:eastAsia="HG丸ｺﾞｼｯｸM-PRO" w:hAnsi="HG丸ｺﾞｼｯｸM-PRO" w:hint="eastAsia"/>
        </w:rPr>
        <w:t>書き手は読み手の役割を理解することで、自分の研究を理解してもらうことができる。</w:t>
      </w:r>
    </w:p>
    <w:p w14:paraId="7A71C9C1" w14:textId="77777777" w:rsidR="007D293C" w:rsidRDefault="007D293C" w:rsidP="007D293C">
      <w:pPr>
        <w:ind w:left="210" w:hangingChars="100" w:hanging="210"/>
        <w:rPr>
          <w:rFonts w:ascii="HG丸ｺﾞｼｯｸM-PRO" w:eastAsia="HG丸ｺﾞｼｯｸM-PRO" w:hAnsi="HG丸ｺﾞｼｯｸM-PRO"/>
        </w:rPr>
      </w:pPr>
    </w:p>
    <w:p w14:paraId="7A55DB5C" w14:textId="77777777" w:rsidR="00A226D0" w:rsidRPr="00715369" w:rsidRDefault="00A226D0" w:rsidP="007D293C">
      <w:pPr>
        <w:ind w:left="210" w:hangingChars="100" w:hanging="210"/>
        <w:rPr>
          <w:rFonts w:ascii="HG丸ｺﾞｼｯｸM-PRO" w:eastAsia="HG丸ｺﾞｼｯｸM-PRO" w:hAnsi="HG丸ｺﾞｼｯｸM-PRO"/>
        </w:rPr>
      </w:pPr>
      <w:r w:rsidRPr="00715369">
        <w:rPr>
          <w:rFonts w:ascii="HG丸ｺﾞｼｯｸM-PRO" w:eastAsia="HG丸ｺﾞｼｯｸM-PRO" w:hAnsi="HG丸ｺﾞｼｯｸM-PRO" w:hint="eastAsia"/>
        </w:rPr>
        <w:t>◆学術研究者の中には、他者が重視する難解な話題を軽視する人もいる。一方、重要性が低いとみなされた問題が、魅力的になる場合もある。</w:t>
      </w:r>
    </w:p>
    <w:p w14:paraId="4ACD4824" w14:textId="77777777" w:rsidR="00A226D0" w:rsidRDefault="00A226D0" w:rsidP="007D293C">
      <w:pPr>
        <w:ind w:left="210" w:hangingChars="100" w:hanging="210"/>
        <w:rPr>
          <w:rFonts w:ascii="HG丸ｺﾞｼｯｸM-PRO" w:eastAsia="HG丸ｺﾞｼｯｸM-PRO" w:hAnsi="HG丸ｺﾞｼｯｸM-PRO"/>
        </w:rPr>
      </w:pPr>
      <w:r w:rsidRPr="00715369">
        <w:rPr>
          <w:rFonts w:ascii="HG丸ｺﾞｼｯｸM-PRO" w:eastAsia="HG丸ｺﾞｼｯｸM-PRO" w:hAnsi="HG丸ｺﾞｼｯｸM-PRO" w:hint="eastAsia"/>
        </w:rPr>
        <w:t xml:space="preserve">　聞き手の誰もが関心を抱くような発表を望んでいるなら、新たなデータの提示、のみでなく、良い提</w:t>
      </w:r>
      <w:r w:rsidRPr="00715369">
        <w:rPr>
          <w:rFonts w:ascii="HG丸ｺﾞｼｯｸM-PRO" w:eastAsia="HG丸ｺﾞｼｯｸM-PRO" w:hAnsi="HG丸ｺﾞｼｯｸM-PRO" w:hint="eastAsia"/>
        </w:rPr>
        <w:lastRenderedPageBreak/>
        <w:t>案が必要(ex.</w:t>
      </w:r>
      <w:r w:rsidRPr="00715369">
        <w:rPr>
          <w:rFonts w:ascii="HG丸ｺﾞｼｯｸM-PRO" w:eastAsia="HG丸ｺﾞｼｯｸM-PRO" w:hAnsi="HG丸ｺﾞｼｯｸM-PRO"/>
        </w:rPr>
        <w:t xml:space="preserve"> Williams</w:t>
      </w:r>
      <w:r w:rsidRPr="00715369">
        <w:rPr>
          <w:rFonts w:ascii="HG丸ｺﾞｼｯｸM-PRO" w:eastAsia="HG丸ｺﾞｼｯｸM-PRO" w:hAnsi="HG丸ｺﾞｼｯｸM-PRO" w:hint="eastAsia"/>
        </w:rPr>
        <w:t>が発見したフィルムの話。</w:t>
      </w:r>
      <w:r>
        <w:rPr>
          <w:rFonts w:ascii="HG丸ｺﾞｼｯｸM-PRO" w:eastAsia="HG丸ｺﾞｼｯｸM-PRO" w:hAnsi="HG丸ｺﾞｼｯｸM-PRO"/>
        </w:rPr>
        <w:br w:type="page"/>
      </w:r>
    </w:p>
    <w:p w14:paraId="40556053" w14:textId="77777777" w:rsidR="00A226D0" w:rsidRPr="00285D04" w:rsidRDefault="00A226D0" w:rsidP="00A226D0">
      <w:pPr>
        <w:jc w:val="right"/>
        <w:rPr>
          <w:rFonts w:ascii="HG丸ｺﾞｼｯｸM-PRO" w:eastAsia="HG丸ｺﾞｼｯｸM-PRO" w:hAnsi="HG丸ｺﾞｼｯｸM-PRO"/>
        </w:rPr>
      </w:pPr>
      <w:r w:rsidRPr="00285D04">
        <w:rPr>
          <w:rFonts w:ascii="HG丸ｺﾞｼｯｸM-PRO" w:eastAsia="HG丸ｺﾞｼｯｸM-PRO" w:hAnsi="HG丸ｺﾞｼｯｸM-PRO" w:hint="eastAsia"/>
          <w:bdr w:val="single" w:sz="4" w:space="0" w:color="auto"/>
        </w:rPr>
        <w:lastRenderedPageBreak/>
        <w:t>担当：山見</w:t>
      </w:r>
    </w:p>
    <w:p w14:paraId="265D226D"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Chapter3</w:t>
      </w:r>
    </w:p>
    <w:p w14:paraId="5DFE7401"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b/>
          <w:sz w:val="24"/>
          <w:szCs w:val="24"/>
          <w:u w:val="single"/>
        </w:rPr>
        <w:t>From Topics to Questions</w:t>
      </w:r>
    </w:p>
    <w:p w14:paraId="05B5445A" w14:textId="77777777" w:rsidR="00A226D0" w:rsidRPr="009C3090" w:rsidRDefault="00265BED" w:rsidP="00A226D0">
      <w:pPr>
        <w:jc w:val="center"/>
        <w:rPr>
          <w:rFonts w:ascii="HG丸ｺﾞｼｯｸM-PRO" w:eastAsia="HG丸ｺﾞｼｯｸM-PRO" w:hAnsi="HG丸ｺﾞｼｯｸM-PRO"/>
          <w:b/>
          <w:sz w:val="24"/>
          <w:szCs w:val="24"/>
        </w:rPr>
      </w:pPr>
      <w:r w:rsidRPr="009C3090">
        <w:rPr>
          <w:rFonts w:ascii="HG丸ｺﾞｼｯｸM-PRO" w:eastAsia="HG丸ｺﾞｼｯｸM-PRO" w:hAnsi="HG丸ｺﾞｼｯｸM-PRO" w:hint="eastAsia"/>
          <w:b/>
          <w:sz w:val="24"/>
          <w:szCs w:val="24"/>
          <w:u w:val="single"/>
        </w:rPr>
        <w:t>論題から問いへ</w:t>
      </w:r>
    </w:p>
    <w:p w14:paraId="160BD916"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14:anchorId="6394E009" wp14:editId="61639F52">
                <wp:simplePos x="0" y="0"/>
                <wp:positionH relativeFrom="margin">
                  <wp:posOffset>-69111</wp:posOffset>
                </wp:positionH>
                <wp:positionV relativeFrom="paragraph">
                  <wp:posOffset>116958</wp:posOffset>
                </wp:positionV>
                <wp:extent cx="6336562" cy="2969142"/>
                <wp:effectExtent l="0" t="0" r="26670" b="22225"/>
                <wp:wrapNone/>
                <wp:docPr id="13" name="角丸四角形 13"/>
                <wp:cNvGraphicFramePr/>
                <a:graphic xmlns:a="http://schemas.openxmlformats.org/drawingml/2006/main">
                  <a:graphicData uri="http://schemas.microsoft.com/office/word/2010/wordprocessingShape">
                    <wps:wsp>
                      <wps:cNvSpPr/>
                      <wps:spPr>
                        <a:xfrm>
                          <a:off x="0" y="0"/>
                          <a:ext cx="6336562" cy="2969142"/>
                        </a:xfrm>
                        <a:prstGeom prst="roundRect">
                          <a:avLst>
                            <a:gd name="adj" fmla="val 723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5.45pt;margin-top:9.2pt;width:498.95pt;height:233.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" filled="f" strokecolor="black [3213]" strokeweight="1pt">
                <w10:wrap anchorx="margin"/>
              </v:roundrect>
            </w:pict>
          </mc:Fallback>
        </mc:AlternateContent>
      </w:r>
    </w:p>
    <w:p w14:paraId="5F93D0CB"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45E3F5C3" wp14:editId="55582609">
                <wp:simplePos x="0" y="0"/>
                <wp:positionH relativeFrom="margin">
                  <wp:posOffset>5265494</wp:posOffset>
                </wp:positionH>
                <wp:positionV relativeFrom="paragraph">
                  <wp:posOffset>213360</wp:posOffset>
                </wp:positionV>
                <wp:extent cx="856615" cy="772795"/>
                <wp:effectExtent l="0" t="0" r="19685" b="27305"/>
                <wp:wrapNone/>
                <wp:docPr id="20" name="円/楕円 20"/>
                <wp:cNvGraphicFramePr/>
                <a:graphic xmlns:a="http://schemas.openxmlformats.org/drawingml/2006/main">
                  <a:graphicData uri="http://schemas.microsoft.com/office/word/2010/wordprocessingShape">
                    <wps:wsp>
                      <wps:cNvSpPr/>
                      <wps:spPr>
                        <a:xfrm>
                          <a:off x="0" y="0"/>
                          <a:ext cx="856615" cy="772795"/>
                        </a:xfrm>
                        <a:prstGeom prst="ellipse">
                          <a:avLst/>
                        </a:prstGeom>
                        <a:solidFill>
                          <a:schemeClr val="bg1">
                            <a:lumMod val="95000"/>
                          </a:schemeClr>
                        </a:solidFill>
                        <a:ln w="6350">
                          <a:solidFill>
                            <a:schemeClr val="tx1">
                              <a:lumMod val="50000"/>
                              <a:lumOff val="50000"/>
                            </a:schemeClr>
                          </a:solidFill>
                        </a:ln>
                        <a:effectLst/>
                      </wps:spPr>
                      <wps:style>
                        <a:lnRef idx="1">
                          <a:schemeClr val="accent3"/>
                        </a:lnRef>
                        <a:fillRef idx="2">
                          <a:schemeClr val="accent3"/>
                        </a:fillRef>
                        <a:effectRef idx="1">
                          <a:schemeClr val="accent3"/>
                        </a:effectRef>
                        <a:fontRef idx="minor">
                          <a:schemeClr val="dk1"/>
                        </a:fontRef>
                      </wps:style>
                      <wps:txbx>
                        <w:txbxContent>
                          <w:p w14:paraId="40E811B7" w14:textId="77777777" w:rsidR="00867235" w:rsidRPr="008E1159" w:rsidRDefault="00867235" w:rsidP="00A226D0">
                            <w:pPr>
                              <w:jc w:val="center"/>
                              <w:rPr>
                                <w:rFonts w:ascii="HG丸ｺﾞｼｯｸM-PRO" w:eastAsia="HG丸ｺﾞｼｯｸM-PRO" w:hAnsi="HG丸ｺﾞｼｯｸM-PRO"/>
                              </w:rPr>
                            </w:pPr>
                            <w:r w:rsidRPr="008E1159">
                              <w:rPr>
                                <w:rFonts w:ascii="HG丸ｺﾞｼｯｸM-PRO" w:eastAsia="HG丸ｺﾞｼｯｸM-PRO" w:hAnsi="HG丸ｺﾞｼｯｸM-PRO" w:hint="eastAsia"/>
                              </w:rPr>
                              <w:t>論題</w:t>
                            </w:r>
                            <w:r w:rsidRPr="008E1159">
                              <w:rPr>
                                <w:rFonts w:ascii="HG丸ｺﾞｼｯｸM-PRO" w:eastAsia="HG丸ｺﾞｼｯｸM-PRO" w:hAnsi="HG丸ｺﾞｼｯｸM-PRO"/>
                              </w:rPr>
                              <w:t>を</w:t>
                            </w:r>
                          </w:p>
                          <w:p w14:paraId="21FC659C" w14:textId="77777777" w:rsidR="00867235" w:rsidRDefault="00867235" w:rsidP="00A226D0">
                            <w:pPr>
                              <w:jc w:val="center"/>
                            </w:pPr>
                            <w:r w:rsidRPr="008E1159">
                              <w:rPr>
                                <w:rFonts w:ascii="HG丸ｺﾞｼｯｸM-PRO" w:eastAsia="HG丸ｺﾞｼｯｸM-PRO" w:hAnsi="HG丸ｺﾞｼｯｸM-PRO"/>
                              </w:rPr>
                              <w:t>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414.6pt;margin-top:16.8pt;width:67.45pt;height:60.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" fillcolor="#f2f2f2 [3052]" strokecolor="gray [1629]" strokeweight=".5pt">
                <v:textbox>
                  <w:txbxContent>
                    <w:p w14:paraId="40E811B7" w14:textId="77777777" w:rsidR="00B00663" w:rsidRPr="008E1159" w:rsidRDefault="00B00663" w:rsidP="00A226D0">
                      <w:pPr>
                        <w:jc w:val="center"/>
                        <w:rPr>
                          <w:rFonts w:ascii="HG丸ｺﾞｼｯｸM-PRO" w:eastAsia="HG丸ｺﾞｼｯｸM-PRO" w:hAnsi="HG丸ｺﾞｼｯｸM-PRO"/>
                        </w:rPr>
                      </w:pPr>
                      <w:r w:rsidRPr="008E1159">
                        <w:rPr>
                          <w:rFonts w:ascii="HG丸ｺﾞｼｯｸM-PRO" w:eastAsia="HG丸ｺﾞｼｯｸM-PRO" w:hAnsi="HG丸ｺﾞｼｯｸM-PRO" w:hint="eastAsia"/>
                        </w:rPr>
                        <w:t>論題</w:t>
                      </w:r>
                      <w:r w:rsidRPr="008E1159">
                        <w:rPr>
                          <w:rFonts w:ascii="HG丸ｺﾞｼｯｸM-PRO" w:eastAsia="HG丸ｺﾞｼｯｸM-PRO" w:hAnsi="HG丸ｺﾞｼｯｸM-PRO"/>
                        </w:rPr>
                        <w:t>を</w:t>
                      </w:r>
                    </w:p>
                    <w:p w14:paraId="21FC659C" w14:textId="77777777" w:rsidR="00B00663" w:rsidRDefault="00B00663" w:rsidP="00A226D0">
                      <w:pPr>
                        <w:jc w:val="center"/>
                      </w:pPr>
                      <w:r w:rsidRPr="008E1159">
                        <w:rPr>
                          <w:rFonts w:ascii="HG丸ｺﾞｼｯｸM-PRO" w:eastAsia="HG丸ｺﾞｼｯｸM-PRO" w:hAnsi="HG丸ｺﾞｼｯｸM-PRO"/>
                        </w:rPr>
                        <w:t>設定</w:t>
                      </w:r>
                    </w:p>
                  </w:txbxContent>
                </v:textbox>
                <w10:wrap anchorx="margin"/>
              </v:oval>
            </w:pict>
          </mc:Fallback>
        </mc:AlternateContent>
      </w:r>
      <w:r>
        <w:rPr>
          <w:rFonts w:ascii="HG丸ｺﾞｼｯｸM-PRO" w:eastAsia="HG丸ｺﾞｼｯｸM-PRO" w:hAnsi="HG丸ｺﾞｼｯｸM-PRO" w:hint="eastAsia"/>
        </w:rPr>
        <w:t>◆自分の関心に沿った論題の見つけ方</w:t>
      </w:r>
    </w:p>
    <w:p w14:paraId="44BDF79A"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◇一般的な執筆方法で論題を見つける</w:t>
      </w:r>
    </w:p>
    <w:p w14:paraId="46D0B273" w14:textId="77777777" w:rsidR="00A226D0" w:rsidRDefault="00A226D0" w:rsidP="00265BE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自分の考えや思っていることに素直に向き合い、探究したいと思う関心を列挙する</w:t>
      </w:r>
    </w:p>
    <w:p w14:paraId="4F5AC802" w14:textId="77777777" w:rsidR="00A226D0" w:rsidRDefault="00A226D0" w:rsidP="00265BE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ある程度絞ったら、図書館やインターネットやブログで調べる</w:t>
      </w:r>
    </w:p>
    <w:p w14:paraId="68B7D395"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◇特定の分野から論題を見つける</w:t>
      </w:r>
    </w:p>
    <w:p w14:paraId="6F3CF9AE" w14:textId="77777777" w:rsidR="00A226D0" w:rsidRDefault="00265BED" w:rsidP="00265BE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6368" behindDoc="1" locked="0" layoutInCell="1" allowOverlap="1" wp14:anchorId="31B80C33" wp14:editId="7CB8CDB3">
                <wp:simplePos x="0" y="0"/>
                <wp:positionH relativeFrom="column">
                  <wp:posOffset>5400158</wp:posOffset>
                </wp:positionH>
                <wp:positionV relativeFrom="paragraph">
                  <wp:posOffset>0</wp:posOffset>
                </wp:positionV>
                <wp:extent cx="579120" cy="4114800"/>
                <wp:effectExtent l="19050" t="0" r="11430" b="38100"/>
                <wp:wrapNone/>
                <wp:docPr id="10" name="下矢印 10"/>
                <wp:cNvGraphicFramePr/>
                <a:graphic xmlns:a="http://schemas.openxmlformats.org/drawingml/2006/main">
                  <a:graphicData uri="http://schemas.microsoft.com/office/word/2010/wordprocessingShape">
                    <wps:wsp>
                      <wps:cNvSpPr/>
                      <wps:spPr>
                        <a:xfrm>
                          <a:off x="0" y="0"/>
                          <a:ext cx="579120" cy="4114800"/>
                        </a:xfrm>
                        <a:prstGeom prst="downArrow">
                          <a:avLst/>
                        </a:prstGeom>
                        <a:solidFill>
                          <a:schemeClr val="bg1">
                            <a:lumMod val="95000"/>
                          </a:schemeClr>
                        </a:solidFill>
                        <a:ln w="6350">
                          <a:solidFill>
                            <a:schemeClr val="tx1">
                              <a:lumMod val="50000"/>
                              <a:lumOff val="50000"/>
                            </a:schemeClr>
                          </a:solidFill>
                        </a:ln>
                        <a:effectLst/>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425.2pt;margin-top:0;width:45.6pt;height:3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" adj="20080" fillcolor="#f2f2f2 [3052]" strokecolor="gray [1629]" strokeweight=".5pt"/>
            </w:pict>
          </mc:Fallback>
        </mc:AlternateContent>
      </w:r>
      <w:r w:rsidR="00A226D0">
        <w:rPr>
          <w:rFonts w:ascii="HG丸ｺﾞｼｯｸM-PRO" w:eastAsia="HG丸ｺﾞｼｯｸM-PRO" w:hAnsi="HG丸ｺﾞｼｯｸM-PRO" w:hint="eastAsia"/>
        </w:rPr>
        <w:t>興味があり、かつ調べることのできる見込みのある論題を列挙する</w:t>
      </w:r>
    </w:p>
    <w:p w14:paraId="11438066" w14:textId="77777777" w:rsidR="00A226D0" w:rsidRDefault="00A226D0" w:rsidP="00265BE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より明確に定義されるまで雑誌やウェブサイトを拾い読みし、そのうえで自分の論題についての研究を始める</w:t>
      </w:r>
    </w:p>
    <w:p w14:paraId="65A18A04"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◇発展的なプロジェクトのための論題を見つける</w:t>
      </w:r>
    </w:p>
    <w:p w14:paraId="0138A7CE" w14:textId="77777777" w:rsidR="00A226D0" w:rsidRPr="00597632" w:rsidRDefault="00A226D0" w:rsidP="00265BED">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上級の学生は既に自分の分野に関連した関心を持っているが、もしそうでなければ、専門的な最新記事や学会の発表集などに目を通し、自分の関心に焦点を当てる。この時には、なぜ他人も自分の論題に関心を持つべきであるのかを示すことを忘れてはならない。</w:t>
      </w:r>
    </w:p>
    <w:p w14:paraId="758A2FF9" w14:textId="77777777" w:rsidR="00A226D0" w:rsidRDefault="00265BED" w:rsidP="00A226D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3296" behindDoc="0" locked="0" layoutInCell="1" allowOverlap="1" wp14:anchorId="58B84FAD" wp14:editId="31D57F3C">
                <wp:simplePos x="0" y="0"/>
                <wp:positionH relativeFrom="margin">
                  <wp:posOffset>-69111</wp:posOffset>
                </wp:positionH>
                <wp:positionV relativeFrom="paragraph">
                  <wp:posOffset>196702</wp:posOffset>
                </wp:positionV>
                <wp:extent cx="6336030" cy="1746398"/>
                <wp:effectExtent l="0" t="0" r="26670" b="25400"/>
                <wp:wrapNone/>
                <wp:docPr id="21" name="角丸四角形 21"/>
                <wp:cNvGraphicFramePr/>
                <a:graphic xmlns:a="http://schemas.openxmlformats.org/drawingml/2006/main">
                  <a:graphicData uri="http://schemas.microsoft.com/office/word/2010/wordprocessingShape">
                    <wps:wsp>
                      <wps:cNvSpPr/>
                      <wps:spPr>
                        <a:xfrm>
                          <a:off x="0" y="0"/>
                          <a:ext cx="6336030" cy="1746398"/>
                        </a:xfrm>
                        <a:prstGeom prst="roundRect">
                          <a:avLst>
                            <a:gd name="adj" fmla="val 901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5.45pt;margin-top:15.5pt;width:498.9pt;height:13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" filled="f" strokecolor="black [3213]" strokeweight="1pt">
                <w10:wrap anchorx="margin"/>
              </v:roundrect>
            </w:pict>
          </mc:Fallback>
        </mc:AlternateContent>
      </w:r>
    </w:p>
    <w:p w14:paraId="515F4EC1"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◆論題を扱いやすい範囲に狭める方法</w:t>
      </w:r>
    </w:p>
    <w:p w14:paraId="505D2BB0"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◇設定した論題が広すぎると、資料を見つけにくい</w:t>
      </w:r>
    </w:p>
    <w:p w14:paraId="2161D628"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⇒論題に答えるために必要な資料を示すような課題を組み立てる</w:t>
      </w:r>
    </w:p>
    <w:p w14:paraId="4161807E" w14:textId="77777777" w:rsidR="00A226D0" w:rsidRDefault="00A226D0" w:rsidP="00265BED">
      <w:pPr>
        <w:ind w:leftChars="100" w:left="210"/>
        <w:rPr>
          <w:rFonts w:ascii="HG丸ｺﾞｼｯｸM-PRO" w:eastAsia="HG丸ｺﾞｼｯｸM-PRO" w:hAnsi="HG丸ｺﾞｼｯｸM-PRO"/>
        </w:rPr>
      </w:pPr>
      <w:r>
        <w:rPr>
          <w:rFonts w:ascii="HG丸ｺﾞｼｯｸM-PRO" w:eastAsia="HG丸ｺﾞｼｯｸM-PRO" w:hAnsi="HG丸ｺﾞｼｯｸM-PRO"/>
        </w:rPr>
        <w:t>E</w:t>
      </w:r>
      <w:r>
        <w:rPr>
          <w:rFonts w:ascii="HG丸ｺﾞｼｯｸM-PRO" w:eastAsia="HG丸ｺﾞｼｯｸM-PRO" w:hAnsi="HG丸ｺﾞｼｯｸM-PRO" w:hint="eastAsia"/>
        </w:rPr>
        <w:t>x.論題における歴史、構造や構成、分類／肯定的な課題を否定的なものにする、推論的な課題を立てる、賛成または不賛成を確立する課題を問う</w:t>
      </w:r>
    </w:p>
    <w:p w14:paraId="548B31F2" w14:textId="77777777" w:rsidR="00A226D0" w:rsidRPr="001C45FC" w:rsidRDefault="00A226D0" w:rsidP="00265B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◇課題を出し尽くしたら評価し、行き止まりになりそうなものは避ける。事実を掴むだけにならぬよう、答える必要のあるデータだけを見つけるために自分の調査を狭めるような課題を見つける。</w:t>
      </w:r>
    </w:p>
    <w:p w14:paraId="7B07F863" w14:textId="77777777" w:rsidR="00A226D0" w:rsidRDefault="00A226D0" w:rsidP="00A226D0">
      <w:pPr>
        <w:rPr>
          <w:rFonts w:ascii="HG丸ｺﾞｼｯｸM-PRO" w:eastAsia="HG丸ｺﾞｼｯｸM-PRO" w:hAnsi="HG丸ｺﾞｼｯｸM-PRO"/>
        </w:rPr>
      </w:pPr>
    </w:p>
    <w:p w14:paraId="7BD0E83F" w14:textId="77777777" w:rsidR="00A226D0" w:rsidRDefault="00265BED" w:rsidP="00A226D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4320" behindDoc="0" locked="0" layoutInCell="1" allowOverlap="1" wp14:anchorId="667EDD0A" wp14:editId="2BF2A3F9">
                <wp:simplePos x="0" y="0"/>
                <wp:positionH relativeFrom="column">
                  <wp:posOffset>-69112</wp:posOffset>
                </wp:positionH>
                <wp:positionV relativeFrom="paragraph">
                  <wp:posOffset>0</wp:posOffset>
                </wp:positionV>
                <wp:extent cx="6336030" cy="2628900"/>
                <wp:effectExtent l="0" t="0" r="26670" b="19050"/>
                <wp:wrapNone/>
                <wp:docPr id="24" name="角丸四角形 24"/>
                <wp:cNvGraphicFramePr/>
                <a:graphic xmlns:a="http://schemas.openxmlformats.org/drawingml/2006/main">
                  <a:graphicData uri="http://schemas.microsoft.com/office/word/2010/wordprocessingShape">
                    <wps:wsp>
                      <wps:cNvSpPr/>
                      <wps:spPr>
                        <a:xfrm>
                          <a:off x="0" y="0"/>
                          <a:ext cx="6336030" cy="2628900"/>
                        </a:xfrm>
                        <a:prstGeom prst="roundRect">
                          <a:avLst>
                            <a:gd name="adj" fmla="val 654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5.45pt;margin-top:0;width:498.9pt;height:20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" filled="f" strokecolor="black [3213]" strokeweight="1pt"/>
            </w:pict>
          </mc:Fallback>
        </mc:AlternateContent>
      </w:r>
      <w:r w:rsidR="00A226D0">
        <w:rPr>
          <w:rFonts w:ascii="HG丸ｺﾞｼｯｸM-PRO" w:eastAsia="HG丸ｺﾞｼｯｸM-PRO" w:hAnsi="HG丸ｺﾞｼｯｸM-PRO" w:hint="eastAsia"/>
        </w:rPr>
        <w:t>◆課題を意味のあるものにする、論題の重要性を問う</w:t>
      </w:r>
    </w:p>
    <w:p w14:paraId="186AA383" w14:textId="77777777" w:rsidR="00A226D0" w:rsidRDefault="00A226D0" w:rsidP="00265B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16894B0C" wp14:editId="2C10B8B1">
                <wp:simplePos x="0" y="0"/>
                <wp:positionH relativeFrom="margin">
                  <wp:posOffset>5265125</wp:posOffset>
                </wp:positionH>
                <wp:positionV relativeFrom="paragraph">
                  <wp:posOffset>365125</wp:posOffset>
                </wp:positionV>
                <wp:extent cx="856615" cy="765810"/>
                <wp:effectExtent l="0" t="0" r="19685" b="15240"/>
                <wp:wrapNone/>
                <wp:docPr id="27" name="円/楕円 27"/>
                <wp:cNvGraphicFramePr/>
                <a:graphic xmlns:a="http://schemas.openxmlformats.org/drawingml/2006/main">
                  <a:graphicData uri="http://schemas.microsoft.com/office/word/2010/wordprocessingShape">
                    <wps:wsp>
                      <wps:cNvSpPr/>
                      <wps:spPr>
                        <a:xfrm>
                          <a:off x="0" y="0"/>
                          <a:ext cx="856615" cy="765810"/>
                        </a:xfrm>
                        <a:prstGeom prst="ellipse">
                          <a:avLst/>
                        </a:prstGeom>
                        <a:solidFill>
                          <a:schemeClr val="bg1">
                            <a:lumMod val="95000"/>
                          </a:schemeClr>
                        </a:solidFill>
                        <a:ln w="6350">
                          <a:solidFill>
                            <a:schemeClr val="tx1">
                              <a:lumMod val="50000"/>
                              <a:lumOff val="50000"/>
                            </a:schemeClr>
                          </a:solidFill>
                        </a:ln>
                        <a:effectLst/>
                      </wps:spPr>
                      <wps:style>
                        <a:lnRef idx="1">
                          <a:schemeClr val="accent3"/>
                        </a:lnRef>
                        <a:fillRef idx="2">
                          <a:schemeClr val="accent3"/>
                        </a:fillRef>
                        <a:effectRef idx="1">
                          <a:schemeClr val="accent3"/>
                        </a:effectRef>
                        <a:fontRef idx="minor">
                          <a:schemeClr val="dk1"/>
                        </a:fontRef>
                      </wps:style>
                      <wps:txbx>
                        <w:txbxContent>
                          <w:p w14:paraId="3606F044" w14:textId="77777777" w:rsidR="00867235" w:rsidRPr="008E1159" w:rsidRDefault="00867235" w:rsidP="00A226D0">
                            <w:pPr>
                              <w:rPr>
                                <w:rFonts w:ascii="HG丸ｺﾞｼｯｸM-PRO" w:eastAsia="HG丸ｺﾞｼｯｸM-PRO" w:hAnsi="HG丸ｺﾞｼｯｸM-PRO"/>
                                <w:color w:val="000000" w:themeColor="text1"/>
                              </w:rPr>
                            </w:pPr>
                            <w:r w:rsidRPr="008E1159">
                              <w:rPr>
                                <w:rFonts w:ascii="HG丸ｺﾞｼｯｸM-PRO" w:eastAsia="HG丸ｺﾞｼｯｸM-PRO" w:hAnsi="HG丸ｺﾞｼｯｸM-PRO" w:hint="eastAsia"/>
                                <w:color w:val="000000" w:themeColor="text1"/>
                              </w:rPr>
                              <w:t>重要性</w:t>
                            </w:r>
                          </w:p>
                          <w:p w14:paraId="433C373F" w14:textId="77777777" w:rsidR="00867235" w:rsidRPr="008E1159" w:rsidRDefault="00867235" w:rsidP="00A226D0">
                            <w:pPr>
                              <w:rPr>
                                <w:color w:val="000000" w:themeColor="text1"/>
                              </w:rPr>
                            </w:pPr>
                            <w:r w:rsidRPr="008E1159">
                              <w:rPr>
                                <w:rFonts w:ascii="HG丸ｺﾞｼｯｸM-PRO" w:eastAsia="HG丸ｺﾞｼｯｸM-PRO" w:hAnsi="HG丸ｺﾞｼｯｸM-PRO" w:hint="eastAsia"/>
                                <w:color w:val="000000" w:themeColor="text1"/>
                              </w:rPr>
                              <w:t>を</w:t>
                            </w:r>
                            <w:r w:rsidRPr="008E1159">
                              <w:rPr>
                                <w:rFonts w:ascii="HG丸ｺﾞｼｯｸM-PRO" w:eastAsia="HG丸ｺﾞｼｯｸM-PRO" w:hAnsi="HG丸ｺﾞｼｯｸM-PRO"/>
                                <w:color w:val="000000" w:themeColor="text1"/>
                              </w:rPr>
                              <w:t>問う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7" o:spid="_x0000_s1027" style="position:absolute;left:0;text-align:left;margin-left:414.6pt;margin-top:28.75pt;width:67.45pt;height:60.3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" fillcolor="#f2f2f2 [3052]" strokecolor="gray [1629]" strokeweight=".5pt">
                <v:textbox>
                  <w:txbxContent>
                    <w:p w14:paraId="3606F044" w14:textId="77777777" w:rsidR="00B00663" w:rsidRPr="008E1159" w:rsidRDefault="00B00663" w:rsidP="00A226D0">
                      <w:pPr>
                        <w:rPr>
                          <w:rFonts w:ascii="HG丸ｺﾞｼｯｸM-PRO" w:eastAsia="HG丸ｺﾞｼｯｸM-PRO" w:hAnsi="HG丸ｺﾞｼｯｸM-PRO"/>
                          <w:color w:val="000000" w:themeColor="text1"/>
                        </w:rPr>
                      </w:pPr>
                      <w:r w:rsidRPr="008E1159">
                        <w:rPr>
                          <w:rFonts w:ascii="HG丸ｺﾞｼｯｸM-PRO" w:eastAsia="HG丸ｺﾞｼｯｸM-PRO" w:hAnsi="HG丸ｺﾞｼｯｸM-PRO" w:hint="eastAsia"/>
                          <w:color w:val="000000" w:themeColor="text1"/>
                        </w:rPr>
                        <w:t>重要性</w:t>
                      </w:r>
                    </w:p>
                    <w:p w14:paraId="433C373F" w14:textId="77777777" w:rsidR="00B00663" w:rsidRPr="008E1159" w:rsidRDefault="00B00663" w:rsidP="00A226D0">
                      <w:pPr>
                        <w:rPr>
                          <w:color w:val="000000" w:themeColor="text1"/>
                        </w:rPr>
                      </w:pPr>
                      <w:r w:rsidRPr="008E1159">
                        <w:rPr>
                          <w:rFonts w:ascii="HG丸ｺﾞｼｯｸM-PRO" w:eastAsia="HG丸ｺﾞｼｯｸM-PRO" w:hAnsi="HG丸ｺﾞｼｯｸM-PRO" w:hint="eastAsia"/>
                          <w:color w:val="000000" w:themeColor="text1"/>
                        </w:rPr>
                        <w:t>を</w:t>
                      </w:r>
                      <w:r w:rsidRPr="008E1159">
                        <w:rPr>
                          <w:rFonts w:ascii="HG丸ｺﾞｼｯｸM-PRO" w:eastAsia="HG丸ｺﾞｼｯｸM-PRO" w:hAnsi="HG丸ｺﾞｼｯｸM-PRO"/>
                          <w:color w:val="000000" w:themeColor="text1"/>
                        </w:rPr>
                        <w:t>問う</w:t>
                      </w:r>
                    </w:p>
                  </w:txbxContent>
                </v:textbox>
                <w10:wrap anchorx="margin"/>
              </v:oval>
            </w:pict>
          </mc:Fallback>
        </mc:AlternateContent>
      </w:r>
      <w:r>
        <w:rPr>
          <w:rFonts w:ascii="HG丸ｺﾞｼｯｸM-PRO" w:eastAsia="HG丸ｺﾞｼｯｸM-PRO" w:hAnsi="HG丸ｺﾞｼｯｸM-PRO" w:hint="eastAsia"/>
        </w:rPr>
        <w:t>◇自分の関心を引き起こす課題を持ったなら、更なる課題（So</w:t>
      </w:r>
      <w:r>
        <w:rPr>
          <w:rFonts w:ascii="HG丸ｺﾞｼｯｸM-PRO" w:eastAsia="HG丸ｺﾞｼｯｸM-PRO" w:hAnsi="HG丸ｺﾞｼｯｸM-PRO"/>
        </w:rPr>
        <w:t xml:space="preserve"> what?</w:t>
      </w:r>
      <w:r>
        <w:rPr>
          <w:rFonts w:ascii="HG丸ｺﾞｼｯｸM-PRO" w:eastAsia="HG丸ｺﾞｼｯｸM-PRO" w:hAnsi="HG丸ｺﾞｼｯｸM-PRO" w:hint="eastAsia"/>
        </w:rPr>
        <w:t>「だから何なのか」）を主張しなくてはならない⇒３つのステップで「だから何なのか」という課題に答えていく</w:t>
      </w:r>
    </w:p>
    <w:p w14:paraId="4E0F9E59"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１．論題に名前をつける（○○を研究します）</w:t>
      </w:r>
    </w:p>
    <w:p w14:paraId="483A9A4B"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２．間接的な課題を加える（△△を明らかにするために○○を研究します）</w:t>
      </w:r>
    </w:p>
    <w:p w14:paraId="0B3E008C"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rPr>
        <w:t>３．なぜ最初の課題を尋ねるのか説明する</w:t>
      </w:r>
    </w:p>
    <w:p w14:paraId="64A7B168" w14:textId="77777777" w:rsidR="00A226D0" w:rsidRDefault="00A226D0" w:rsidP="00A226D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（○○を研究するにあたって、□□を読者が理解するのに役立つために△△を明らかにします）</w:t>
      </w:r>
    </w:p>
    <w:p w14:paraId="104DC59D" w14:textId="77777777" w:rsidR="00A226D0" w:rsidRDefault="00A226D0" w:rsidP="00A226D0">
      <w:pPr>
        <w:rPr>
          <w:rFonts w:ascii="HG丸ｺﾞｼｯｸM-PRO" w:eastAsia="HG丸ｺﾞｼｯｸM-PRO" w:hAnsi="HG丸ｺﾞｼｯｸM-PRO"/>
        </w:rPr>
      </w:pPr>
    </w:p>
    <w:p w14:paraId="12A2E1EB" w14:textId="77777777" w:rsidR="00265BED" w:rsidRDefault="00A226D0" w:rsidP="00265BED">
      <w:pPr>
        <w:rPr>
          <w:rFonts w:ascii="HG丸ｺﾞｼｯｸM-PRO" w:eastAsia="HG丸ｺﾞｼｯｸM-PRO" w:hAnsi="HG丸ｺﾞｼｯｸM-PRO"/>
        </w:rPr>
      </w:pPr>
      <w:r>
        <w:rPr>
          <w:rFonts w:ascii="HG丸ｺﾞｼｯｸM-PRO" w:eastAsia="HG丸ｺﾞｼｯｸM-PRO" w:hAnsi="HG丸ｺﾞｼｯｸM-PRO" w:hint="eastAsia"/>
        </w:rPr>
        <w:t>３つ</w:t>
      </w:r>
      <w:r w:rsidR="00265BED">
        <w:rPr>
          <w:rFonts w:ascii="HG丸ｺﾞｼｯｸM-PRO" w:eastAsia="HG丸ｺﾞｼｯｸM-PRO" w:hAnsi="HG丸ｺﾞｼｯｸM-PRO" w:hint="eastAsia"/>
        </w:rPr>
        <w:t>の</w:t>
      </w:r>
      <w:r>
        <w:rPr>
          <w:rFonts w:ascii="HG丸ｺﾞｼｯｸM-PRO" w:eastAsia="HG丸ｺﾞｼｯｸM-PRO" w:hAnsi="HG丸ｺﾞｼｯｸM-PRO" w:hint="eastAsia"/>
        </w:rPr>
        <w:t>ステップによって、自分がただ知りたいということに答えるだけでなく、この研究課題が意味のあるものだと他者に納得させることが必要である。というのも、研究者の仕事は、自分ではなく自分と同じ分野の他者にとっての重要性によって評価される</w:t>
      </w:r>
      <w:r w:rsidR="00265BED">
        <w:rPr>
          <w:rFonts w:ascii="HG丸ｺﾞｼｯｸM-PRO" w:eastAsia="HG丸ｺﾞｼｯｸM-PRO" w:hAnsi="HG丸ｺﾞｼｯｸM-PRO" w:hint="eastAsia"/>
        </w:rPr>
        <w:t>からである</w:t>
      </w:r>
      <w:r>
        <w:rPr>
          <w:rFonts w:ascii="HG丸ｺﾞｼｯｸM-PRO" w:eastAsia="HG丸ｺﾞｼｯｸM-PRO" w:hAnsi="HG丸ｺﾞｼｯｸM-PRO" w:hint="eastAsia"/>
        </w:rPr>
        <w:t>。</w:t>
      </w:r>
    </w:p>
    <w:p w14:paraId="0DC1AB99" w14:textId="77777777" w:rsidR="00265BED" w:rsidRPr="00265BED" w:rsidRDefault="00265BED" w:rsidP="00265BED">
      <w:pPr>
        <w:widowControl/>
        <w:jc w:val="left"/>
        <w:rPr>
          <w:rFonts w:ascii="HG丸ｺﾞｼｯｸM-PRO" w:eastAsia="HG丸ｺﾞｼｯｸM-PRO" w:hAnsi="HG丸ｺﾞｼｯｸM-PRO"/>
        </w:rPr>
      </w:pPr>
    </w:p>
    <w:p w14:paraId="59E0BB09" w14:textId="77777777" w:rsidR="00D93100" w:rsidRPr="00C70F1C" w:rsidRDefault="00A226D0" w:rsidP="00265BED">
      <w:pPr>
        <w:jc w:val="right"/>
        <w:rPr>
          <w:rFonts w:ascii="HG丸ｺﾞｼｯｸM-PRO" w:eastAsia="HG丸ｺﾞｼｯｸM-PRO" w:hAnsi="HG丸ｺﾞｼｯｸM-PRO"/>
          <w:bdr w:val="single" w:sz="4" w:space="0" w:color="auto"/>
        </w:rPr>
      </w:pPr>
      <w:r w:rsidRPr="00D93100">
        <w:rPr>
          <w:rFonts w:ascii="HG丸ｺﾞｼｯｸM-PRO" w:eastAsia="HG丸ｺﾞｼｯｸM-PRO" w:hAnsi="HG丸ｺﾞｼｯｸM-PRO"/>
        </w:rPr>
        <w:br w:type="page"/>
      </w:r>
      <w:r w:rsidR="00D93100" w:rsidRPr="00C70F1C">
        <w:rPr>
          <w:rFonts w:ascii="HG丸ｺﾞｼｯｸM-PRO" w:eastAsia="HG丸ｺﾞｼｯｸM-PRO" w:hAnsi="HG丸ｺﾞｼｯｸM-PRO" w:hint="eastAsia"/>
          <w:bdr w:val="single" w:sz="4" w:space="0" w:color="auto"/>
        </w:rPr>
        <w:lastRenderedPageBreak/>
        <w:t>担当：</w:t>
      </w:r>
      <w:r w:rsidR="00D93100">
        <w:rPr>
          <w:rFonts w:ascii="HG丸ｺﾞｼｯｸM-PRO" w:eastAsia="HG丸ｺﾞｼｯｸM-PRO" w:hAnsi="HG丸ｺﾞｼｯｸM-PRO" w:hint="eastAsia"/>
          <w:bdr w:val="single" w:sz="4" w:space="0" w:color="auto"/>
        </w:rPr>
        <w:t>宮澤</w:t>
      </w:r>
      <w:r w:rsidR="00D93100" w:rsidRPr="00C70F1C">
        <w:rPr>
          <w:rFonts w:ascii="HG丸ｺﾞｼｯｸM-PRO" w:eastAsia="HG丸ｺﾞｼｯｸM-PRO" w:hAnsi="HG丸ｺﾞｼｯｸM-PRO"/>
          <w:bdr w:val="single" w:sz="4" w:space="0" w:color="auto"/>
        </w:rPr>
        <w:t xml:space="preserve"> </w:t>
      </w:r>
    </w:p>
    <w:p w14:paraId="1D7439CA" w14:textId="77777777" w:rsidR="00D93100" w:rsidRPr="009C3090" w:rsidRDefault="00D93100" w:rsidP="00D9310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Chapter4</w:t>
      </w:r>
    </w:p>
    <w:p w14:paraId="0ED9B4FB" w14:textId="77777777" w:rsidR="00D93100" w:rsidRPr="009C3090" w:rsidRDefault="00D93100" w:rsidP="00D9310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From Question to a Problem</w:t>
      </w:r>
    </w:p>
    <w:p w14:paraId="5100B64F" w14:textId="77777777" w:rsidR="00D93100" w:rsidRPr="009C3090" w:rsidRDefault="00A86155" w:rsidP="00D9310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問い</w:t>
      </w:r>
      <w:r w:rsidR="00D93100" w:rsidRPr="009C3090">
        <w:rPr>
          <w:rFonts w:ascii="HG丸ｺﾞｼｯｸM-PRO" w:eastAsia="HG丸ｺﾞｼｯｸM-PRO" w:hAnsi="HG丸ｺﾞｼｯｸM-PRO" w:hint="eastAsia"/>
          <w:b/>
          <w:sz w:val="24"/>
          <w:szCs w:val="24"/>
          <w:u w:val="single"/>
        </w:rPr>
        <w:t>から問題へ</w:t>
      </w:r>
    </w:p>
    <w:p w14:paraId="235EC639" w14:textId="77777777" w:rsidR="002C1DCF" w:rsidRDefault="002C1DCF" w:rsidP="00D93100">
      <w:pPr>
        <w:jc w:val="center"/>
        <w:rPr>
          <w:rFonts w:ascii="HG丸ｺﾞｼｯｸM-PRO" w:eastAsia="HG丸ｺﾞｼｯｸM-PRO" w:hAnsi="HG丸ｺﾞｼｯｸM-PRO"/>
          <w:b/>
          <w:u w:val="single"/>
        </w:rPr>
      </w:pPr>
    </w:p>
    <w:p w14:paraId="05E7442A" w14:textId="77777777" w:rsidR="002C1DCF" w:rsidRDefault="002C1DCF" w:rsidP="002C1DCF">
      <w:pPr>
        <w:pStyle w:val="a3"/>
        <w:numPr>
          <w:ilvl w:val="0"/>
          <w:numId w:val="9"/>
        </w:numPr>
        <w:ind w:leftChars="0"/>
        <w:jc w:val="left"/>
        <w:rPr>
          <w:rFonts w:ascii="HG丸ｺﾞｼｯｸM-PRO" w:eastAsia="HG丸ｺﾞｼｯｸM-PRO" w:hAnsi="HG丸ｺﾞｼｯｸM-PRO"/>
          <w:sz w:val="20"/>
        </w:rPr>
      </w:pPr>
      <w:r w:rsidRPr="005B41BB">
        <w:rPr>
          <w:rFonts w:ascii="HG丸ｺﾞｼｯｸM-PRO" w:eastAsia="HG丸ｺﾞｼｯｸM-PRO" w:hAnsi="HG丸ｺﾞｼｯｸM-PRO" w:hint="eastAsia"/>
          <w:sz w:val="20"/>
        </w:rPr>
        <w:t>課題を読者が解決する価値があると考える問題（problem）に変える方法を紹介する。</w:t>
      </w:r>
    </w:p>
    <w:p w14:paraId="142EAF5D" w14:textId="77777777" w:rsidR="002C1DCF" w:rsidRDefault="002C1DCF" w:rsidP="002C1DCF">
      <w:pPr>
        <w:pStyle w:val="a3"/>
        <w:ind w:leftChars="0" w:left="360"/>
        <w:jc w:val="left"/>
        <w:rPr>
          <w:rFonts w:ascii="HG丸ｺﾞｼｯｸM-PRO" w:eastAsia="HG丸ｺﾞｼｯｸM-PRO" w:hAnsi="HG丸ｺﾞｼｯｸM-PRO"/>
          <w:sz w:val="20"/>
        </w:rPr>
      </w:pPr>
      <w:r>
        <w:rPr>
          <w:rFonts w:ascii="HG丸ｺﾞｼｯｸM-PRO" w:eastAsia="HG丸ｺﾞｼｯｸM-PRO" w:hAnsi="HG丸ｺﾞｼｯｸM-PRO"/>
          <w:sz w:val="20"/>
        </w:rPr>
        <w:t>Chapter3</w:t>
      </w:r>
      <w:r>
        <w:rPr>
          <w:rFonts w:ascii="HG丸ｺﾞｼｯｸM-PRO" w:eastAsia="HG丸ｺﾞｼｯｸM-PRO" w:hAnsi="HG丸ｺﾞｼｯｸM-PRO" w:hint="eastAsia"/>
          <w:sz w:val="20"/>
        </w:rPr>
        <w:t>で見出した意義⇒この「意義」を読者の視点から述べることが研究者として必要！</w:t>
      </w:r>
    </w:p>
    <w:p w14:paraId="5E0A4DC9" w14:textId="77777777" w:rsidR="002C1DCF" w:rsidRDefault="002C1DCF" w:rsidP="002C1DCF">
      <w:pPr>
        <w:pStyle w:val="a3"/>
        <w:ind w:leftChars="0" w:left="360"/>
        <w:jc w:val="left"/>
        <w:rPr>
          <w:rFonts w:ascii="HG丸ｺﾞｼｯｸM-PRO" w:eastAsia="HG丸ｺﾞｼｯｸM-PRO" w:hAnsi="HG丸ｺﾞｼｯｸM-PRO"/>
          <w:sz w:val="20"/>
        </w:rPr>
      </w:pPr>
    </w:p>
    <w:p w14:paraId="4C571167" w14:textId="77777777" w:rsidR="002C1DCF" w:rsidRDefault="002C1DCF" w:rsidP="002C1DCF">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inline distT="0" distB="0" distL="0" distR="0" wp14:anchorId="188A3405" wp14:editId="08FA75DE">
            <wp:extent cx="3133725" cy="313372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まとめ会.png"/>
                    <pic:cNvPicPr/>
                  </pic:nvPicPr>
                  <pic:blipFill>
                    <a:blip r:embed="rId9">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inline>
        </w:drawing>
      </w:r>
    </w:p>
    <w:p w14:paraId="43438026" w14:textId="77777777" w:rsidR="002C1DCF" w:rsidRPr="00723281" w:rsidRDefault="002C1DCF" w:rsidP="002C1DCF">
      <w:pPr>
        <w:rPr>
          <w:rFonts w:ascii="HG丸ｺﾞｼｯｸM-PRO" w:eastAsia="HG丸ｺﾞｼｯｸM-PRO" w:hAnsi="HG丸ｺﾞｼｯｸM-PRO"/>
          <w:szCs w:val="21"/>
        </w:rPr>
      </w:pPr>
    </w:p>
    <w:p w14:paraId="0F980295" w14:textId="77777777" w:rsidR="002C1DCF" w:rsidRPr="00EF6609" w:rsidRDefault="002C1DCF" w:rsidP="002C1DCF">
      <w:pPr>
        <w:pStyle w:val="a3"/>
        <w:numPr>
          <w:ilvl w:val="0"/>
          <w:numId w:val="9"/>
        </w:numPr>
        <w:ind w:leftChars="0"/>
        <w:rPr>
          <w:rFonts w:ascii="HG丸ｺﾞｼｯｸM-PRO" w:eastAsia="HG丸ｺﾞｼｯｸM-PRO" w:hAnsi="HG丸ｺﾞｼｯｸM-PRO"/>
          <w:szCs w:val="21"/>
        </w:rPr>
      </w:pPr>
      <w:r>
        <w:rPr>
          <w:rFonts w:ascii="HG丸ｺﾞｼｯｸM-PRO" w:eastAsia="HG丸ｺﾞｼｯｸM-PRO" w:hAnsi="HG丸ｺﾞｼｯｸM-PRO"/>
          <w:sz w:val="20"/>
        </w:rPr>
        <w:t>PP</w:t>
      </w:r>
      <w:r w:rsidRPr="00F2575D">
        <w:rPr>
          <w:rFonts w:ascii="HG丸ｺﾞｼｯｸM-PRO" w:eastAsia="HG丸ｺﾞｼｯｸM-PRO" w:hAnsi="HG丸ｺﾞｼｯｸM-PRO" w:hint="eastAsia"/>
          <w:sz w:val="20"/>
        </w:rPr>
        <w:t>と</w:t>
      </w:r>
      <w:r>
        <w:rPr>
          <w:rFonts w:ascii="HG丸ｺﾞｼｯｸM-PRO" w:eastAsia="HG丸ｺﾞｼｯｸM-PRO" w:hAnsi="HG丸ｺﾞｼｯｸM-PRO"/>
          <w:sz w:val="20"/>
        </w:rPr>
        <w:t>RP</w:t>
      </w:r>
      <w:r w:rsidRPr="00F2575D">
        <w:rPr>
          <w:rFonts w:ascii="HG丸ｺﾞｼｯｸM-PRO" w:eastAsia="HG丸ｺﾞｼｯｸM-PRO" w:hAnsi="HG丸ｺﾞｼｯｸM-PRO" w:hint="eastAsia"/>
          <w:sz w:val="20"/>
        </w:rPr>
        <w:t>を区別する</w:t>
      </w:r>
    </w:p>
    <w:p w14:paraId="55A7BA43" w14:textId="77777777" w:rsidR="002C1DCF" w:rsidRPr="004D0FCB" w:rsidRDefault="002C1DCF" w:rsidP="002C1DCF">
      <w:pPr>
        <w:pStyle w:val="a3"/>
        <w:numPr>
          <w:ilvl w:val="0"/>
          <w:numId w:val="22"/>
        </w:numPr>
        <w:ind w:leftChars="0"/>
        <w:rPr>
          <w:rFonts w:ascii="HG丸ｺﾞｼｯｸM-PRO" w:eastAsia="HG丸ｺﾞｼｯｸM-PRO" w:hAnsi="HG丸ｺﾞｼｯｸM-PRO"/>
          <w:szCs w:val="21"/>
        </w:rPr>
      </w:pPr>
      <w:r w:rsidRPr="004D0FCB">
        <w:rPr>
          <w:rFonts w:ascii="HG丸ｺﾞｼｯｸM-PRO" w:eastAsia="HG丸ｺﾞｼｯｸM-PRO" w:hAnsi="HG丸ｺﾞｼｯｸM-PRO"/>
          <w:szCs w:val="21"/>
        </w:rPr>
        <w:t>PP</w:t>
      </w:r>
      <w:r w:rsidRPr="004D0FCB">
        <w:rPr>
          <w:rFonts w:ascii="HG丸ｺﾞｼｯｸM-PRO" w:eastAsia="HG丸ｺﾞｼｯｸM-PRO" w:hAnsi="HG丸ｺﾞｼｯｸM-PRO" w:hint="eastAsia"/>
          <w:szCs w:val="21"/>
        </w:rPr>
        <w:t>を解決するためには</w:t>
      </w:r>
      <w:r w:rsidRPr="004D0FCB">
        <w:rPr>
          <w:rFonts w:ascii="HG丸ｺﾞｼｯｸM-PRO" w:eastAsia="HG丸ｺﾞｼｯｸM-PRO" w:hAnsi="HG丸ｺﾞｼｯｸM-PRO"/>
          <w:szCs w:val="21"/>
        </w:rPr>
        <w:t>RP</w:t>
      </w:r>
      <w:r w:rsidRPr="004D0FCB">
        <w:rPr>
          <w:rFonts w:ascii="HG丸ｺﾞｼｯｸM-PRO" w:eastAsia="HG丸ｺﾞｼｯｸM-PRO" w:hAnsi="HG丸ｺﾞｼｯｸM-PRO" w:hint="eastAsia"/>
          <w:szCs w:val="21"/>
        </w:rPr>
        <w:t>を解明する必要がある。</w:t>
      </w:r>
    </w:p>
    <w:p w14:paraId="1EA175A8" w14:textId="77777777" w:rsidR="002C1DCF" w:rsidRPr="0026206E" w:rsidRDefault="002C1DCF" w:rsidP="002C1DCF">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リサーチプロブレムを解決することは読者の理解を深めることになるから。</w:t>
      </w:r>
    </w:p>
    <w:p w14:paraId="332B754A" w14:textId="77777777" w:rsidR="002C1DCF" w:rsidRPr="00A55DBF" w:rsidRDefault="002C1DCF" w:rsidP="002C1DCF">
      <w:pPr>
        <w:jc w:val="left"/>
        <w:rPr>
          <w:rFonts w:ascii="HG丸ｺﾞｼｯｸM-PRO" w:eastAsia="HG丸ｺﾞｼｯｸM-PRO" w:hAnsi="HG丸ｺﾞｼｯｸM-PRO"/>
          <w:sz w:val="20"/>
        </w:rPr>
      </w:pPr>
      <w:r w:rsidRPr="00A55DBF">
        <w:rPr>
          <w:rFonts w:ascii="HG丸ｺﾞｼｯｸM-PRO" w:eastAsia="HG丸ｺﾞｼｯｸM-PRO" w:hAnsi="HG丸ｺﾞｼｯｸM-PRO" w:hint="eastAsia"/>
          <w:sz w:val="20"/>
          <w:bdr w:val="single" w:sz="4" w:space="0" w:color="auto"/>
        </w:rPr>
        <w:t>PP</w:t>
      </w:r>
      <w:r w:rsidRPr="00A55DBF">
        <w:rPr>
          <w:rFonts w:ascii="HG丸ｺﾞｼｯｸM-PRO" w:eastAsia="HG丸ｺﾞｼｯｸM-PRO" w:hAnsi="HG丸ｺﾞｼｯｸM-PRO" w:hint="eastAsia"/>
          <w:sz w:val="20"/>
        </w:rPr>
        <w:t>＝私たちを不都合にさせる状態によって引き起こされる現実的な問題</w:t>
      </w:r>
    </w:p>
    <w:p w14:paraId="253F67C2" w14:textId="77777777" w:rsidR="002C1DCF" w:rsidRPr="00A55DBF" w:rsidRDefault="002C1DCF" w:rsidP="002C1DCF">
      <w:pPr>
        <w:jc w:val="left"/>
        <w:rPr>
          <w:rFonts w:ascii="HG丸ｺﾞｼｯｸM-PRO" w:eastAsia="HG丸ｺﾞｼｯｸM-PRO" w:hAnsi="HG丸ｺﾞｼｯｸM-PRO"/>
          <w:sz w:val="20"/>
        </w:rPr>
      </w:pPr>
      <w:r w:rsidRPr="00A55DBF">
        <w:rPr>
          <w:rFonts w:ascii="HG丸ｺﾞｼｯｸM-PRO" w:eastAsia="HG丸ｺﾞｼｯｸM-PRO" w:hAnsi="HG丸ｺﾞｼｯｸM-PRO" w:hint="eastAsia"/>
          <w:sz w:val="20"/>
          <w:bdr w:val="single" w:sz="4" w:space="0" w:color="auto"/>
        </w:rPr>
        <w:t>RQ</w:t>
      </w:r>
      <w:r w:rsidRPr="00A55DBF">
        <w:rPr>
          <w:rFonts w:ascii="HG丸ｺﾞｼｯｸM-PRO" w:eastAsia="HG丸ｺﾞｼｯｸM-PRO" w:hAnsi="HG丸ｺﾞｼｯｸM-PRO" w:hint="eastAsia"/>
          <w:sz w:val="20"/>
        </w:rPr>
        <w:t>＝あなたの</w:t>
      </w:r>
      <w:r>
        <w:rPr>
          <w:rFonts w:ascii="HG丸ｺﾞｼｯｸM-PRO" w:eastAsia="HG丸ｺﾞｼｯｸM-PRO" w:hAnsi="HG丸ｺﾞｼｯｸM-PRO" w:hint="eastAsia"/>
          <w:sz w:val="20"/>
        </w:rPr>
        <w:t>PP</w:t>
      </w:r>
      <w:r w:rsidRPr="00A55DBF">
        <w:rPr>
          <w:rFonts w:ascii="HG丸ｺﾞｼｯｸM-PRO" w:eastAsia="HG丸ｺﾞｼｯｸM-PRO" w:hAnsi="HG丸ｺﾞｼｯｸM-PRO" w:hint="eastAsia"/>
          <w:sz w:val="20"/>
        </w:rPr>
        <w:t>に関して知らないこと、理解していないこと</w:t>
      </w:r>
    </w:p>
    <w:p w14:paraId="0C7C4915" w14:textId="77777777" w:rsidR="002C1DCF" w:rsidRPr="00A55DBF" w:rsidRDefault="002C1DCF" w:rsidP="002C1DCF">
      <w:pPr>
        <w:jc w:val="left"/>
        <w:rPr>
          <w:rFonts w:ascii="HG丸ｺﾞｼｯｸM-PRO" w:eastAsia="HG丸ｺﾞｼｯｸM-PRO" w:hAnsi="HG丸ｺﾞｼｯｸM-PRO"/>
          <w:sz w:val="20"/>
        </w:rPr>
      </w:pPr>
      <w:r w:rsidRPr="00A55DBF">
        <w:rPr>
          <w:rFonts w:ascii="HG丸ｺﾞｼｯｸM-PRO" w:eastAsia="HG丸ｺﾞｼｯｸM-PRO" w:hAnsi="HG丸ｺﾞｼｯｸM-PRO" w:hint="eastAsia"/>
          <w:sz w:val="20"/>
        </w:rPr>
        <w:t xml:space="preserve">　　　⇒これが</w:t>
      </w:r>
      <w:r w:rsidRPr="00A55DBF">
        <w:rPr>
          <w:rFonts w:ascii="HG丸ｺﾞｼｯｸM-PRO" w:eastAsia="HG丸ｺﾞｼｯｸM-PRO" w:hAnsi="HG丸ｺﾞｼｯｸM-PRO"/>
          <w:sz w:val="20"/>
        </w:rPr>
        <w:t>RP</w:t>
      </w:r>
      <w:r w:rsidRPr="00A55DBF">
        <w:rPr>
          <w:rFonts w:ascii="HG丸ｺﾞｼｯｸM-PRO" w:eastAsia="HG丸ｺﾞｼｯｸM-PRO" w:hAnsi="HG丸ｺﾞｼｯｸM-PRO" w:hint="eastAsia"/>
          <w:sz w:val="20"/>
        </w:rPr>
        <w:t>を定義づける</w:t>
      </w:r>
    </w:p>
    <w:p w14:paraId="170C68AC" w14:textId="77777777" w:rsidR="002C1DCF" w:rsidRPr="0026206E" w:rsidRDefault="002C1DCF" w:rsidP="002C1DCF">
      <w:pPr>
        <w:jc w:val="left"/>
        <w:rPr>
          <w:rFonts w:ascii="HG丸ｺﾞｼｯｸM-PRO" w:eastAsia="HG丸ｺﾞｼｯｸM-PRO" w:hAnsi="HG丸ｺﾞｼｯｸM-PRO"/>
          <w:sz w:val="20"/>
          <w:u w:val="single"/>
        </w:rPr>
      </w:pPr>
      <w:r w:rsidRPr="0026206E">
        <w:rPr>
          <w:rFonts w:ascii="HG丸ｺﾞｼｯｸM-PRO" w:eastAsia="HG丸ｺﾞｼｯｸM-PRO" w:hAnsi="HG丸ｺﾞｼｯｸM-PRO" w:hint="eastAsia"/>
          <w:sz w:val="20"/>
          <w:u w:val="single"/>
        </w:rPr>
        <w:t>Question→Problemになる時＝答えることでより重要ななにかを知ることができる時</w:t>
      </w:r>
    </w:p>
    <w:p w14:paraId="5218513F" w14:textId="77777777" w:rsidR="002C1DCF" w:rsidRDefault="002C1DCF" w:rsidP="002C1DCF">
      <w:pPr>
        <w:jc w:val="left"/>
        <w:rPr>
          <w:rFonts w:ascii="HG丸ｺﾞｼｯｸM-PRO" w:eastAsia="HG丸ｺﾞｼｯｸM-PRO" w:hAnsi="HG丸ｺﾞｼｯｸM-PRO"/>
          <w:sz w:val="20"/>
        </w:rPr>
      </w:pPr>
      <w:r w:rsidRPr="00A55DBF">
        <w:rPr>
          <w:rFonts w:ascii="HG丸ｺﾞｼｯｸM-PRO" w:eastAsia="HG丸ｺﾞｼｯｸM-PRO" w:hAnsi="HG丸ｺﾞｼｯｸM-PRO" w:hint="eastAsia"/>
          <w:sz w:val="20"/>
          <w:bdr w:val="single" w:sz="4" w:space="0" w:color="auto"/>
        </w:rPr>
        <w:t>RP</w:t>
      </w:r>
      <w:r w:rsidRPr="00A55DBF">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他者が解決する価値があると考える問題</w:t>
      </w:r>
    </w:p>
    <w:p w14:paraId="09F1B1A9" w14:textId="77777777" w:rsidR="002C1DCF" w:rsidRDefault="002C1DCF" w:rsidP="002C1DCF">
      <w:pPr>
        <w:jc w:val="left"/>
        <w:rPr>
          <w:rFonts w:ascii="HG丸ｺﾞｼｯｸM-PRO" w:eastAsia="HG丸ｺﾞｼｯｸM-PRO" w:hAnsi="HG丸ｺﾞｼｯｸM-PRO"/>
          <w:sz w:val="20"/>
        </w:rPr>
      </w:pPr>
    </w:p>
    <w:p w14:paraId="183956B8" w14:textId="77777777" w:rsidR="002C1DCF" w:rsidRPr="00D21526" w:rsidRDefault="002C1DCF" w:rsidP="002C1DCF">
      <w:pPr>
        <w:pStyle w:val="a3"/>
        <w:numPr>
          <w:ilvl w:val="0"/>
          <w:numId w:val="9"/>
        </w:numPr>
        <w:ind w:leftChars="0"/>
        <w:rPr>
          <w:rFonts w:ascii="HG丸ｺﾞｼｯｸM-PRO" w:eastAsia="HG丸ｺﾞｼｯｸM-PRO" w:hAnsi="HG丸ｺﾞｼｯｸM-PRO"/>
          <w:szCs w:val="21"/>
        </w:rPr>
      </w:pPr>
      <w:r>
        <w:rPr>
          <w:rFonts w:ascii="HG丸ｺﾞｼｯｸM-PRO" w:eastAsia="HG丸ｺﾞｼｯｸM-PRO" w:hAnsi="HG丸ｺﾞｼｯｸM-PRO"/>
          <w:sz w:val="20"/>
        </w:rPr>
        <w:t>PP</w:t>
      </w:r>
      <w:r w:rsidRPr="005B41BB">
        <w:rPr>
          <w:rFonts w:ascii="HG丸ｺﾞｼｯｸM-PRO" w:eastAsia="HG丸ｺﾞｼｯｸM-PRO" w:hAnsi="HG丸ｺﾞｼｯｸM-PRO" w:hint="eastAsia"/>
          <w:sz w:val="20"/>
        </w:rPr>
        <w:t>と</w:t>
      </w:r>
      <w:r>
        <w:rPr>
          <w:rFonts w:ascii="HG丸ｺﾞｼｯｸM-PRO" w:eastAsia="HG丸ｺﾞｼｯｸM-PRO" w:hAnsi="HG丸ｺﾞｼｯｸM-PRO"/>
          <w:sz w:val="20"/>
        </w:rPr>
        <w:t>CP</w:t>
      </w:r>
      <w:r w:rsidRPr="005B41BB">
        <w:rPr>
          <w:rFonts w:ascii="HG丸ｺﾞｼｯｸM-PRO" w:eastAsia="HG丸ｺﾞｼｯｸM-PRO" w:hAnsi="HG丸ｺﾞｼｯｸM-PRO" w:hint="eastAsia"/>
          <w:sz w:val="20"/>
        </w:rPr>
        <w:t>の一般的な構造の理解</w:t>
      </w:r>
    </w:p>
    <w:p w14:paraId="6AC09EC4" w14:textId="77777777" w:rsidR="002C1DCF" w:rsidRPr="00A55DBF" w:rsidRDefault="002C1DCF" w:rsidP="002C1DCF">
      <w:pPr>
        <w:jc w:val="left"/>
        <w:rPr>
          <w:rFonts w:ascii="HG丸ｺﾞｼｯｸM-PRO" w:eastAsia="HG丸ｺﾞｼｯｸM-PRO" w:hAnsi="HG丸ｺﾞｼｯｸM-PRO"/>
          <w:sz w:val="20"/>
        </w:rPr>
      </w:pPr>
      <w:r w:rsidRPr="00A55DBF">
        <w:rPr>
          <w:rFonts w:ascii="HG丸ｺﾞｼｯｸM-PRO" w:eastAsia="HG丸ｺﾞｼｯｸM-PRO" w:hAnsi="HG丸ｺﾞｼｯｸM-PRO" w:hint="eastAsia"/>
          <w:sz w:val="20"/>
        </w:rPr>
        <w:t>◇</w:t>
      </w:r>
      <w:r w:rsidRPr="00A55DBF">
        <w:rPr>
          <w:rFonts w:ascii="HG丸ｺﾞｼｯｸM-PRO" w:eastAsia="HG丸ｺﾞｼｯｸM-PRO" w:hAnsi="HG丸ｺﾞｼｯｸM-PRO"/>
          <w:sz w:val="20"/>
        </w:rPr>
        <w:t>Practical problem</w:t>
      </w:r>
    </w:p>
    <w:p w14:paraId="7A97C1CE" w14:textId="77777777" w:rsidR="002C1DCF" w:rsidRPr="00A55DBF" w:rsidRDefault="002C1DCF" w:rsidP="002C1DCF">
      <w:pPr>
        <w:pStyle w:val="a3"/>
        <w:numPr>
          <w:ilvl w:val="0"/>
          <w:numId w:val="21"/>
        </w:numPr>
        <w:ind w:leftChars="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現実世界で起こっている、避けたい問題</w:t>
      </w:r>
    </w:p>
    <w:p w14:paraId="2AF2FEAA" w14:textId="77777777" w:rsidR="002C1DCF" w:rsidRPr="00937401" w:rsidRDefault="002C1DCF" w:rsidP="002C1DCF">
      <w:pPr>
        <w:pStyle w:val="a3"/>
        <w:numPr>
          <w:ilvl w:val="0"/>
          <w:numId w:val="21"/>
        </w:numPr>
        <w:ind w:leftChars="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私たちを不幸にさせる問題</w:t>
      </w:r>
    </w:p>
    <w:p w14:paraId="472078EE" w14:textId="77777777" w:rsidR="002C1DCF" w:rsidRPr="0026206E" w:rsidRDefault="002C1DCF" w:rsidP="002C1DC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26206E">
        <w:rPr>
          <w:rFonts w:ascii="HG丸ｺﾞｼｯｸM-PRO" w:eastAsia="HG丸ｺﾞｼｯｸM-PRO" w:hAnsi="HG丸ｺﾞｼｯｸM-PRO"/>
          <w:sz w:val="20"/>
        </w:rPr>
        <w:t>Conceptual problem</w:t>
      </w:r>
    </w:p>
    <w:p w14:paraId="43CC0CA4" w14:textId="77777777" w:rsidR="002C1DCF" w:rsidRPr="0021347E" w:rsidRDefault="002C1DCF" w:rsidP="002C1DCF">
      <w:pPr>
        <w:pStyle w:val="a3"/>
        <w:numPr>
          <w:ilvl w:val="0"/>
          <w:numId w:val="21"/>
        </w:numPr>
        <w:ind w:leftChars="0"/>
        <w:jc w:val="left"/>
        <w:rPr>
          <w:rFonts w:ascii="HG丸ｺﾞｼｯｸM-PRO" w:eastAsia="HG丸ｺﾞｼｯｸM-PRO" w:hAnsi="HG丸ｺﾞｼｯｸM-PRO"/>
          <w:sz w:val="20"/>
        </w:rPr>
      </w:pPr>
      <w:r w:rsidRPr="0021347E">
        <w:rPr>
          <w:rFonts w:ascii="HG丸ｺﾞｼｯｸM-PRO" w:eastAsia="HG丸ｺﾞｼｯｸM-PRO" w:hAnsi="HG丸ｺﾞｼｯｸM-PRO" w:hint="eastAsia"/>
          <w:sz w:val="20"/>
        </w:rPr>
        <w:t>学術研究で私たちが探し求める問題</w:t>
      </w:r>
    </w:p>
    <w:p w14:paraId="060DC2AD" w14:textId="77777777" w:rsidR="002C1DCF" w:rsidRPr="00937401" w:rsidRDefault="002C1DCF" w:rsidP="002C1DCF">
      <w:pPr>
        <w:pStyle w:val="a3"/>
        <w:numPr>
          <w:ilvl w:val="0"/>
          <w:numId w:val="21"/>
        </w:numPr>
        <w:ind w:leftChars="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lastRenderedPageBreak/>
        <w:t>知らないことがある時に浮かび上がる問題</w:t>
      </w:r>
    </w:p>
    <w:p w14:paraId="58F22B2E" w14:textId="77777777" w:rsidR="002C1DCF" w:rsidRPr="00DE4055" w:rsidRDefault="002C1DCF" w:rsidP="002C1DCF">
      <w:pPr>
        <w:rPr>
          <w:rFonts w:ascii="HG丸ｺﾞｼｯｸM-PRO" w:eastAsia="HG丸ｺﾞｼｯｸM-PRO" w:hAnsi="HG丸ｺﾞｼｯｸM-PRO"/>
          <w:sz w:val="20"/>
        </w:rPr>
      </w:pPr>
      <w:r>
        <w:rPr>
          <w:rFonts w:ascii="HG丸ｺﾞｼｯｸM-PRO" w:eastAsia="HG丸ｺﾞｼｯｸM-PRO" w:hAnsi="HG丸ｺﾞｼｯｸM-PRO" w:hint="eastAsia"/>
          <w:szCs w:val="21"/>
        </w:rPr>
        <w:t>⇒</w:t>
      </w:r>
      <w:r w:rsidRPr="00DE4055">
        <w:rPr>
          <w:rFonts w:ascii="HG丸ｺﾞｼｯｸM-PRO" w:eastAsia="HG丸ｺﾞｼｯｸM-PRO" w:hAnsi="HG丸ｺﾞｼｯｸM-PRO" w:hint="eastAsia"/>
          <w:szCs w:val="21"/>
        </w:rPr>
        <w:t>研究には実用的研究（PPの解決）</w:t>
      </w:r>
      <w:r w:rsidRPr="00DE4055">
        <w:rPr>
          <w:rFonts w:ascii="HG丸ｺﾞｼｯｸM-PRO" w:eastAsia="HG丸ｺﾞｼｯｸM-PRO" w:hAnsi="HG丸ｺﾞｼｯｸM-PRO" w:hint="eastAsia"/>
          <w:sz w:val="20"/>
        </w:rPr>
        <w:t>理論的研究（CPの解決）の２種類がある</w:t>
      </w:r>
    </w:p>
    <w:p w14:paraId="5D6F76B9" w14:textId="77777777" w:rsidR="002C1DCF" w:rsidRPr="0026206E" w:rsidRDefault="002C1DCF" w:rsidP="002C1DCF">
      <w:pPr>
        <w:jc w:val="left"/>
        <w:rPr>
          <w:rFonts w:ascii="HG丸ｺﾞｼｯｸM-PRO" w:eastAsia="HG丸ｺﾞｼｯｸM-PRO" w:hAnsi="HG丸ｺﾞｼｯｸM-PRO"/>
          <w:sz w:val="20"/>
        </w:rPr>
      </w:pPr>
    </w:p>
    <w:p w14:paraId="182A9072" w14:textId="77777777" w:rsidR="002C1DCF" w:rsidRPr="009621DD" w:rsidRDefault="002C1DCF" w:rsidP="002C1DCF">
      <w:pPr>
        <w:pStyle w:val="a3"/>
        <w:numPr>
          <w:ilvl w:val="0"/>
          <w:numId w:val="9"/>
        </w:numPr>
        <w:ind w:leftChars="0"/>
        <w:rPr>
          <w:rFonts w:ascii="HG丸ｺﾞｼｯｸM-PRO" w:eastAsia="HG丸ｺﾞｼｯｸM-PRO" w:hAnsi="HG丸ｺﾞｼｯｸM-PRO"/>
          <w:szCs w:val="21"/>
        </w:rPr>
      </w:pPr>
      <w:r w:rsidRPr="005B41BB">
        <w:rPr>
          <w:rFonts w:ascii="HG丸ｺﾞｼｯｸM-PRO" w:eastAsia="HG丸ｺﾞｼｯｸM-PRO" w:hAnsi="HG丸ｺﾞｼｯｸM-PRO" w:hint="eastAsia"/>
          <w:sz w:val="20"/>
        </w:rPr>
        <w:t>よいR</w:t>
      </w:r>
      <w:r>
        <w:rPr>
          <w:rFonts w:ascii="HG丸ｺﾞｼｯｸM-PRO" w:eastAsia="HG丸ｺﾞｼｯｸM-PRO" w:hAnsi="HG丸ｺﾞｼｯｸM-PRO"/>
          <w:sz w:val="20"/>
        </w:rPr>
        <w:t>P</w:t>
      </w:r>
      <w:r w:rsidRPr="005B41BB">
        <w:rPr>
          <w:rFonts w:ascii="HG丸ｺﾞｼｯｸM-PRO" w:eastAsia="HG丸ｺﾞｼｯｸM-PRO" w:hAnsi="HG丸ｺﾞｼｯｸM-PRO" w:hint="eastAsia"/>
          <w:sz w:val="20"/>
        </w:rPr>
        <w:t>を見つけるためには…資料にあたることが大事！</w:t>
      </w:r>
    </w:p>
    <w:p w14:paraId="33F414D8" w14:textId="77777777" w:rsidR="002C1DCF" w:rsidRDefault="002C1DCF" w:rsidP="002C1DCF">
      <w:pPr>
        <w:rPr>
          <w:rFonts w:ascii="HG丸ｺﾞｼｯｸM-PRO" w:eastAsia="HG丸ｺﾞｼｯｸM-PRO" w:hAnsi="HG丸ｺﾞｼｯｸM-PRO"/>
          <w:szCs w:val="21"/>
        </w:rPr>
      </w:pPr>
    </w:p>
    <w:p w14:paraId="35D07B7C" w14:textId="77777777" w:rsidR="002C1DCF" w:rsidRDefault="002C1DCF" w:rsidP="002C1DCF">
      <w:pPr>
        <w:rPr>
          <w:rFonts w:ascii="HG丸ｺﾞｼｯｸM-PRO" w:eastAsia="HG丸ｺﾞｼｯｸM-PRO" w:hAnsi="HG丸ｺﾞｼｯｸM-PRO"/>
          <w:szCs w:val="21"/>
        </w:rPr>
      </w:pPr>
    </w:p>
    <w:p w14:paraId="1A1E15CC" w14:textId="77777777" w:rsidR="002C1DCF" w:rsidRPr="009621DD" w:rsidRDefault="002C1DCF" w:rsidP="002C1DCF">
      <w:pPr>
        <w:rPr>
          <w:rFonts w:ascii="HG丸ｺﾞｼｯｸM-PRO" w:eastAsia="HG丸ｺﾞｼｯｸM-PRO" w:hAnsi="HG丸ｺﾞｼｯｸM-PRO"/>
          <w:szCs w:val="21"/>
        </w:rPr>
      </w:pPr>
    </w:p>
    <w:p w14:paraId="0F36ED1B" w14:textId="77777777" w:rsidR="002C1DCF" w:rsidRPr="009C3090" w:rsidRDefault="002C1DCF" w:rsidP="002C1DCF">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Chapter５</w:t>
      </w:r>
    </w:p>
    <w:p w14:paraId="4932EEEA" w14:textId="77777777" w:rsidR="002C1DCF" w:rsidRPr="009C3090" w:rsidRDefault="002C1DCF" w:rsidP="002C1DCF">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b/>
          <w:sz w:val="24"/>
          <w:szCs w:val="24"/>
          <w:u w:val="single"/>
        </w:rPr>
        <w:t>From Problems to Source</w:t>
      </w:r>
    </w:p>
    <w:p w14:paraId="42045323" w14:textId="77777777" w:rsidR="002C1DCF" w:rsidRPr="009C3090" w:rsidRDefault="002C1DCF" w:rsidP="002C1DCF">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問題から資料へ</w:t>
      </w:r>
    </w:p>
    <w:p w14:paraId="3AF62E2C" w14:textId="77777777" w:rsidR="002C1DCF" w:rsidRPr="00121D82" w:rsidRDefault="002C1DCF" w:rsidP="002C1DCF">
      <w:pPr>
        <w:jc w:val="center"/>
        <w:rPr>
          <w:rFonts w:ascii="HG丸ｺﾞｼｯｸM-PRO" w:eastAsia="HG丸ｺﾞｼｯｸM-PRO" w:hAnsi="HG丸ｺﾞｼｯｸM-PRO"/>
          <w:b/>
          <w:szCs w:val="21"/>
          <w:u w:val="single"/>
        </w:rPr>
      </w:pPr>
    </w:p>
    <w:p w14:paraId="11561A44" w14:textId="77777777" w:rsidR="002C1DCF" w:rsidRPr="005B41BB" w:rsidRDefault="002C1DCF" w:rsidP="002C1DCF">
      <w:pPr>
        <w:pStyle w:val="a3"/>
        <w:numPr>
          <w:ilvl w:val="0"/>
          <w:numId w:val="9"/>
        </w:numPr>
        <w:ind w:leftChars="0"/>
        <w:rPr>
          <w:rFonts w:ascii="HG丸ｺﾞｼｯｸM-PRO" w:eastAsia="HG丸ｺﾞｼｯｸM-PRO" w:hAnsi="HG丸ｺﾞｼｯｸM-PRO"/>
          <w:szCs w:val="21"/>
        </w:rPr>
      </w:pPr>
      <w:r w:rsidRPr="005B41BB">
        <w:rPr>
          <w:rFonts w:ascii="HG丸ｺﾞｼｯｸM-PRO" w:eastAsia="HG丸ｺﾞｼｯｸM-PRO" w:hAnsi="HG丸ｺﾞｼｯｸM-PRO" w:hint="eastAsia"/>
          <w:szCs w:val="21"/>
        </w:rPr>
        <w:t>資料の使い方を知る</w:t>
      </w:r>
    </w:p>
    <w:p w14:paraId="2F3A52BC" w14:textId="77777777" w:rsidR="002C1DCF" w:rsidRDefault="002C1DCF" w:rsidP="002C1DCF">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資料には３種類ある</w:t>
      </w:r>
    </w:p>
    <w:p w14:paraId="6B84BA54" w14:textId="77777777" w:rsidR="002C1DCF" w:rsidRPr="00EE07C6" w:rsidRDefault="002C1DCF" w:rsidP="002C1DCF">
      <w:pPr>
        <w:pStyle w:val="a3"/>
        <w:ind w:leftChars="0" w:left="360"/>
        <w:rPr>
          <w:rFonts w:ascii="HG丸ｺﾞｼｯｸM-PRO" w:eastAsia="HG丸ｺﾞｼｯｸM-PRO" w:hAnsi="HG丸ｺﾞｼｯｸM-PRO"/>
          <w:szCs w:val="21"/>
        </w:rPr>
      </w:pPr>
    </w:p>
    <w:p w14:paraId="5DED2605" w14:textId="77777777" w:rsidR="002C1DCF" w:rsidRDefault="002C1DCF" w:rsidP="002C1DCF">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724800" behindDoc="0" locked="0" layoutInCell="1" allowOverlap="1" wp14:anchorId="0B887528" wp14:editId="0D033928">
                <wp:simplePos x="0" y="0"/>
                <wp:positionH relativeFrom="column">
                  <wp:posOffset>133350</wp:posOffset>
                </wp:positionH>
                <wp:positionV relativeFrom="paragraph">
                  <wp:posOffset>0</wp:posOffset>
                </wp:positionV>
                <wp:extent cx="63500" cy="829310"/>
                <wp:effectExtent l="0" t="0" r="38100" b="34290"/>
                <wp:wrapNone/>
                <wp:docPr id="12" name="左大かっこ 12"/>
                <wp:cNvGraphicFramePr/>
                <a:graphic xmlns:a="http://schemas.openxmlformats.org/drawingml/2006/main">
                  <a:graphicData uri="http://schemas.microsoft.com/office/word/2010/wordprocessingShape">
                    <wps:wsp>
                      <wps:cNvSpPr/>
                      <wps:spPr>
                        <a:xfrm>
                          <a:off x="0" y="0"/>
                          <a:ext cx="63500" cy="82931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0.5pt;margin-top:0;width:5pt;height:65.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" adj="138" strokecolor="black [3213]" strokeweight=".5pt"/>
            </w:pict>
          </mc:Fallback>
        </mc:AlternateContent>
      </w:r>
      <w:r>
        <w:rPr>
          <w:rFonts w:ascii="HG丸ｺﾞｼｯｸM-PRO" w:eastAsia="HG丸ｺﾞｼｯｸM-PRO" w:hAnsi="HG丸ｺﾞｼｯｸM-PRO" w:hint="eastAsia"/>
          <w:szCs w:val="21"/>
        </w:rPr>
        <w:t>一次資料</w:t>
      </w:r>
      <w:r w:rsidRPr="00F10E30">
        <w:rPr>
          <w:rFonts w:ascii="HG丸ｺﾞｼｯｸM-PRO" w:eastAsia="HG丸ｺﾞｼｯｸM-PRO" w:hAnsi="HG丸ｺﾞｼｯｸM-PRO" w:hint="eastAsia"/>
          <w:szCs w:val="21"/>
        </w:rPr>
        <w:t>…</w:t>
      </w:r>
      <w:r w:rsidRPr="00F10E30">
        <w:rPr>
          <w:rFonts w:ascii="HG丸ｺﾞｼｯｸM-PRO" w:eastAsia="HG丸ｺﾞｼｯｸM-PRO" w:hAnsi="HG丸ｺﾞｼｯｸM-PRO" w:hint="eastAsia"/>
        </w:rPr>
        <w:t>研究している仮説を確かめるのに使い、エビデンスとして主張を支持する“未補正のデータ”</w:t>
      </w:r>
    </w:p>
    <w:p w14:paraId="6DD8713E" w14:textId="77777777" w:rsidR="002C1DCF" w:rsidRPr="001F1910" w:rsidRDefault="002C1DCF" w:rsidP="002C1DCF">
      <w:pPr>
        <w:pStyle w:val="a3"/>
        <w:ind w:leftChars="0" w:left="360"/>
        <w:rPr>
          <w:rFonts w:ascii="HG丸ｺﾞｼｯｸM-PRO" w:eastAsia="HG丸ｺﾞｼｯｸM-PRO" w:hAnsi="HG丸ｺﾞｼｯｸM-PRO"/>
          <w:szCs w:val="21"/>
        </w:rPr>
      </w:pPr>
      <w:r w:rsidRPr="001F1910">
        <w:rPr>
          <w:rFonts w:ascii="HG丸ｺﾞｼｯｸM-PRO" w:eastAsia="HG丸ｺﾞｼｯｸM-PRO" w:hAnsi="HG丸ｺﾞｼｯｸM-PRO" w:hint="eastAsia"/>
          <w:szCs w:val="21"/>
        </w:rPr>
        <w:t>二次資料…</w:t>
      </w:r>
      <w:r w:rsidRPr="001F1910">
        <w:rPr>
          <w:rFonts w:ascii="HG丸ｺﾞｼｯｸM-PRO" w:eastAsia="HG丸ｺﾞｼｯｸM-PRO" w:hAnsi="HG丸ｺﾞｼｯｸM-PRO" w:hint="eastAsia"/>
        </w:rPr>
        <w:t>研究問題を解決するため、学問的な読者のために書かれた一次資料を使った研究論文</w:t>
      </w:r>
    </w:p>
    <w:p w14:paraId="237D5927" w14:textId="77777777" w:rsidR="002C1DCF" w:rsidRPr="00752817" w:rsidRDefault="002C1DCF" w:rsidP="002C1DCF">
      <w:pPr>
        <w:pStyle w:val="a3"/>
        <w:ind w:leftChars="0" w:left="360"/>
        <w:rPr>
          <w:rFonts w:ascii="HG丸ｺﾞｼｯｸM-PRO" w:eastAsia="HG丸ｺﾞｼｯｸM-PRO" w:hAnsi="HG丸ｺﾞｼｯｸM-PRO"/>
          <w:szCs w:val="21"/>
        </w:rPr>
      </w:pPr>
      <w:r w:rsidRPr="001F1910">
        <w:rPr>
          <w:rFonts w:ascii="HG丸ｺﾞｼｯｸM-PRO" w:eastAsia="HG丸ｺﾞｼｯｸM-PRO" w:hAnsi="HG丸ｺﾞｼｯｸM-PRO" w:hint="eastAsia"/>
          <w:szCs w:val="21"/>
        </w:rPr>
        <w:t>三</w:t>
      </w:r>
      <w:r w:rsidRPr="00752817">
        <w:rPr>
          <w:rFonts w:ascii="HG丸ｺﾞｼｯｸM-PRO" w:eastAsia="HG丸ｺﾞｼｯｸM-PRO" w:hAnsi="HG丸ｺﾞｼｯｸM-PRO" w:hint="eastAsia"/>
          <w:szCs w:val="21"/>
        </w:rPr>
        <w:t>次資料…</w:t>
      </w:r>
      <w:r w:rsidRPr="00752817">
        <w:rPr>
          <w:rFonts w:ascii="HG丸ｺﾞｼｯｸM-PRO" w:eastAsia="HG丸ｺﾞｼｯｸM-PRO" w:hAnsi="HG丸ｺﾞｼｯｸM-PRO" w:hint="eastAsia"/>
        </w:rPr>
        <w:t>一般的な読者のために二次資料に関してまとめたり報告した本や記事</w:t>
      </w:r>
    </w:p>
    <w:p w14:paraId="1AD1E9F0" w14:textId="77777777" w:rsidR="002C1DCF" w:rsidRPr="00752817" w:rsidRDefault="002C1DCF" w:rsidP="002C1DC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52817">
        <w:rPr>
          <w:rFonts w:ascii="HG丸ｺﾞｼｯｸM-PRO" w:eastAsia="HG丸ｺﾞｼｯｸM-PRO" w:hAnsi="HG丸ｺﾞｼｯｸM-PRO" w:hint="eastAsia"/>
        </w:rPr>
        <w:t>Ex</w:t>
      </w:r>
      <w:r w:rsidRPr="00752817">
        <w:rPr>
          <w:rFonts w:ascii="HG丸ｺﾞｼｯｸM-PRO" w:eastAsia="HG丸ｺﾞｼｯｸM-PRO" w:hAnsi="HG丸ｺﾞｼｯｸM-PRO"/>
        </w:rPr>
        <w:t>.</w:t>
      </w:r>
      <w:r w:rsidRPr="00752817">
        <w:rPr>
          <w:rFonts w:ascii="HG丸ｺﾞｼｯｸM-PRO" w:eastAsia="HG丸ｺﾞｼｯｸM-PRO" w:hAnsi="HG丸ｺﾞｼｯｸM-PRO" w:hint="eastAsia"/>
        </w:rPr>
        <w:t>)教科書、百科事典、発行部数の多い出版物の記事、検索エンジンが表示するもの</w:t>
      </w:r>
    </w:p>
    <w:p w14:paraId="02085B95" w14:textId="77777777" w:rsidR="002C1DCF" w:rsidRPr="00752817" w:rsidRDefault="002C1DCF" w:rsidP="002C1DCF">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p>
    <w:p w14:paraId="15AE09DF" w14:textId="77777777" w:rsidR="002C1DCF" w:rsidRPr="005B41BB" w:rsidRDefault="002C1DCF" w:rsidP="002C1DCF">
      <w:pPr>
        <w:pStyle w:val="a3"/>
        <w:numPr>
          <w:ilvl w:val="0"/>
          <w:numId w:val="9"/>
        </w:numPr>
        <w:ind w:leftChars="0"/>
        <w:rPr>
          <w:rFonts w:ascii="HG丸ｺﾞｼｯｸM-PRO" w:eastAsia="HG丸ｺﾞｼｯｸM-PRO" w:hAnsi="HG丸ｺﾞｼｯｸM-PRO"/>
          <w:szCs w:val="21"/>
        </w:rPr>
      </w:pPr>
      <w:r w:rsidRPr="005B41BB">
        <w:rPr>
          <w:rFonts w:ascii="HG丸ｺﾞｼｯｸM-PRO" w:eastAsia="HG丸ｺﾞｼｯｸM-PRO" w:hAnsi="HG丸ｺﾞｼｯｸM-PRO" w:hint="eastAsia"/>
          <w:szCs w:val="21"/>
        </w:rPr>
        <w:t>資料の見つけ方</w:t>
      </w:r>
    </w:p>
    <w:p w14:paraId="50BD5FF8" w14:textId="77777777" w:rsidR="002C1DCF" w:rsidRPr="00937401" w:rsidRDefault="002C1DCF" w:rsidP="002C1DCF">
      <w:pPr>
        <w:pStyle w:val="a3"/>
        <w:numPr>
          <w:ilvl w:val="0"/>
          <w:numId w:val="22"/>
        </w:numPr>
        <w:ind w:leftChars="0"/>
        <w:rPr>
          <w:rFonts w:ascii="HG丸ｺﾞｼｯｸM-PRO" w:eastAsia="HG丸ｺﾞｼｯｸM-PRO" w:hAnsi="HG丸ｺﾞｼｯｸM-PRO"/>
          <w:szCs w:val="21"/>
        </w:rPr>
      </w:pPr>
      <w:r w:rsidRPr="00937401">
        <w:rPr>
          <w:rFonts w:ascii="HG丸ｺﾞｼｯｸM-PRO" w:eastAsia="HG丸ｺﾞｼｯｸM-PRO" w:hAnsi="HG丸ｺﾞｼｯｸM-PRO" w:hint="eastAsia"/>
          <w:szCs w:val="21"/>
        </w:rPr>
        <w:t>図書館で資料を探す</w:t>
      </w:r>
    </w:p>
    <w:p w14:paraId="0C17812B" w14:textId="77777777" w:rsidR="002C1DCF" w:rsidRPr="001F1910" w:rsidRDefault="002C1DCF" w:rsidP="002C1D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1F1910">
        <w:rPr>
          <w:rFonts w:ascii="HG丸ｺﾞｼｯｸM-PRO" w:eastAsia="HG丸ｺﾞｼｯｸM-PRO" w:hAnsi="HG丸ｺﾞｼｯｸM-PRO" w:hint="eastAsia"/>
          <w:szCs w:val="21"/>
        </w:rPr>
        <w:t>論題に関する研究の概略から始める。一般的</w:t>
      </w:r>
      <w:r w:rsidRPr="001F1910">
        <w:rPr>
          <w:rFonts w:ascii="HG丸ｺﾞｼｯｸM-PRO" w:eastAsia="HG丸ｺﾞｼｯｸM-PRO" w:hAnsi="HG丸ｺﾞｼｯｸM-PRO"/>
          <w:szCs w:val="21"/>
        </w:rPr>
        <w:t>/</w:t>
      </w:r>
      <w:r w:rsidRPr="001F1910">
        <w:rPr>
          <w:rFonts w:ascii="HG丸ｺﾞｼｯｸM-PRO" w:eastAsia="HG丸ｺﾞｼｯｸM-PRO" w:hAnsi="HG丸ｺﾞｼｯｸM-PRO" w:hint="eastAsia"/>
          <w:szCs w:val="21"/>
        </w:rPr>
        <w:t>専門的な百科事典→専門領域での研究をまとめた参考文献を調べなさい</w:t>
      </w:r>
    </w:p>
    <w:p w14:paraId="7CC2FA73" w14:textId="77777777" w:rsidR="002C1DCF" w:rsidRPr="001F1910" w:rsidRDefault="002C1DCF" w:rsidP="002C1DCF">
      <w:pPr>
        <w:rPr>
          <w:rFonts w:ascii="HG丸ｺﾞｼｯｸM-PRO" w:eastAsia="HG丸ｺﾞｼｯｸM-PRO" w:hAnsi="HG丸ｺﾞｼｯｸM-PRO"/>
          <w:szCs w:val="21"/>
        </w:rPr>
      </w:pPr>
    </w:p>
    <w:p w14:paraId="5F0F17F2" w14:textId="77777777" w:rsidR="002C1DCF" w:rsidRDefault="002C1DCF" w:rsidP="002C1DCF">
      <w:pPr>
        <w:pStyle w:val="a3"/>
        <w:numPr>
          <w:ilvl w:val="0"/>
          <w:numId w:val="9"/>
        </w:numPr>
        <w:ind w:leftChars="0"/>
        <w:rPr>
          <w:rFonts w:ascii="HG丸ｺﾞｼｯｸM-PRO" w:eastAsia="HG丸ｺﾞｼｯｸM-PRO" w:hAnsi="HG丸ｺﾞｼｯｸM-PRO"/>
          <w:szCs w:val="21"/>
        </w:rPr>
      </w:pPr>
      <w:r w:rsidRPr="001F1910">
        <w:rPr>
          <w:rFonts w:ascii="HG丸ｺﾞｼｯｸM-PRO" w:eastAsia="HG丸ｺﾞｼｯｸM-PRO" w:hAnsi="HG丸ｺﾞｼｯｸM-PRO" w:hint="eastAsia"/>
          <w:szCs w:val="21"/>
        </w:rPr>
        <w:t>インターネットソースの出典</w:t>
      </w:r>
    </w:p>
    <w:p w14:paraId="611676A7" w14:textId="77777777" w:rsidR="002C1DCF" w:rsidRDefault="002C1DCF" w:rsidP="002C1D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門番がいないため、正確さや正直さに欠ける</w:t>
      </w:r>
    </w:p>
    <w:p w14:paraId="35D2D968" w14:textId="77777777" w:rsidR="002C1DCF" w:rsidRPr="001F1910" w:rsidRDefault="002C1DCF" w:rsidP="002C1D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⇒信頼できると読者に示すことが出来ない限り、二次、三次資料のインターネットは避けるべき</w:t>
      </w:r>
    </w:p>
    <w:p w14:paraId="74EB4478" w14:textId="77777777" w:rsidR="002C1DCF" w:rsidRPr="005B41BB" w:rsidRDefault="002C1DCF" w:rsidP="002C1DCF">
      <w:pPr>
        <w:rPr>
          <w:rFonts w:ascii="HG丸ｺﾞｼｯｸM-PRO" w:eastAsia="HG丸ｺﾞｼｯｸM-PRO" w:hAnsi="HG丸ｺﾞｼｯｸM-PRO"/>
          <w:szCs w:val="21"/>
        </w:rPr>
      </w:pPr>
    </w:p>
    <w:p w14:paraId="00AE99B2" w14:textId="77777777" w:rsidR="002C1DCF" w:rsidRPr="005B41BB" w:rsidRDefault="002C1DCF" w:rsidP="002C1DCF">
      <w:pPr>
        <w:pStyle w:val="a3"/>
        <w:numPr>
          <w:ilvl w:val="0"/>
          <w:numId w:val="9"/>
        </w:numPr>
        <w:ind w:leftChars="0"/>
        <w:rPr>
          <w:rFonts w:ascii="HG丸ｺﾞｼｯｸM-PRO" w:eastAsia="HG丸ｺﾞｼｯｸM-PRO" w:hAnsi="HG丸ｺﾞｼｯｸM-PRO"/>
          <w:szCs w:val="21"/>
        </w:rPr>
      </w:pPr>
      <w:r w:rsidRPr="005B41BB">
        <w:rPr>
          <w:rFonts w:ascii="HG丸ｺﾞｼｯｸM-PRO" w:eastAsia="HG丸ｺﾞｼｯｸM-PRO" w:hAnsi="HG丸ｺﾞｼｯｸM-PRO" w:hint="eastAsia"/>
          <w:szCs w:val="21"/>
        </w:rPr>
        <w:t>資料の選び方</w:t>
      </w:r>
    </w:p>
    <w:p w14:paraId="454AFCEF" w14:textId="77777777" w:rsidR="002C1DCF" w:rsidRPr="001F1910" w:rsidRDefault="002C1DCF" w:rsidP="002C1DCF">
      <w:pPr>
        <w:rPr>
          <w:rFonts w:ascii="HG丸ｺﾞｼｯｸM-PRO" w:eastAsia="HG丸ｺﾞｼｯｸM-PRO" w:hAnsi="HG丸ｺﾞｼｯｸM-PRO"/>
          <w:szCs w:val="21"/>
        </w:rPr>
      </w:pPr>
      <w:r w:rsidRPr="001F1910">
        <w:rPr>
          <w:rFonts w:ascii="HG丸ｺﾞｼｯｸM-PRO" w:eastAsia="HG丸ｺﾞｼｯｸM-PRO" w:hAnsi="HG丸ｺﾞｼｯｸM-PRO" w:hint="eastAsia"/>
          <w:szCs w:val="21"/>
        </w:rPr>
        <w:t>資料を探し始めると、沢山の資料がありすぎてどれを信頼して良いか迷ってしまう</w:t>
      </w:r>
    </w:p>
    <w:p w14:paraId="68D62A4D" w14:textId="77777777" w:rsidR="002C1DCF" w:rsidRPr="001F1910" w:rsidRDefault="002C1DCF" w:rsidP="002C1DCF">
      <w:pPr>
        <w:rPr>
          <w:rFonts w:ascii="HG丸ｺﾞｼｯｸM-PRO" w:eastAsia="HG丸ｺﾞｼｯｸM-PRO" w:hAnsi="HG丸ｺﾞｼｯｸM-PRO"/>
          <w:szCs w:val="21"/>
        </w:rPr>
      </w:pPr>
      <w:r w:rsidRPr="001F1910">
        <w:rPr>
          <w:rFonts w:ascii="HG丸ｺﾞｼｯｸM-PRO" w:eastAsia="HG丸ｺﾞｼｯｸM-PRO" w:hAnsi="HG丸ｺﾞｼｯｸM-PRO" w:hint="eastAsia"/>
          <w:szCs w:val="21"/>
        </w:rPr>
        <w:t>⇒有用性と価値を見極める基準は、妥当性と信憑性</w:t>
      </w:r>
    </w:p>
    <w:p w14:paraId="7B21AA3B" w14:textId="77777777" w:rsidR="002C1DCF" w:rsidRPr="00E1490F" w:rsidRDefault="002C1DCF" w:rsidP="002C1DCF">
      <w:pPr>
        <w:widowControl/>
        <w:jc w:val="left"/>
        <w:rPr>
          <w:rFonts w:ascii="HG丸ｺﾞｼｯｸM-PRO" w:eastAsia="HG丸ｺﾞｼｯｸM-PRO" w:hAnsi="HG丸ｺﾞｼｯｸM-PRO"/>
        </w:rPr>
      </w:pPr>
    </w:p>
    <w:p w14:paraId="558C869A" w14:textId="77777777" w:rsidR="002616ED" w:rsidRDefault="002616ED" w:rsidP="00A86155">
      <w:pPr>
        <w:jc w:val="left"/>
        <w:rPr>
          <w:rFonts w:ascii="HG丸ｺﾞｼｯｸM-PRO" w:eastAsia="HG丸ｺﾞｼｯｸM-PRO" w:hAnsi="HG丸ｺﾞｼｯｸM-PRO"/>
        </w:rPr>
      </w:pPr>
    </w:p>
    <w:p w14:paraId="0B14B4D0" w14:textId="77777777" w:rsidR="002C1DCF" w:rsidRDefault="002C1DCF" w:rsidP="002C1DCF">
      <w:pPr>
        <w:jc w:val="left"/>
        <w:rPr>
          <w:rFonts w:ascii="HG丸ｺﾞｼｯｸM-PRO" w:eastAsia="HG丸ｺﾞｼｯｸM-PRO" w:hAnsi="HG丸ｺﾞｼｯｸM-PRO"/>
        </w:rPr>
      </w:pPr>
    </w:p>
    <w:p w14:paraId="3469547F" w14:textId="77777777" w:rsidR="002C1DCF" w:rsidRDefault="002C1DCF" w:rsidP="002C1DCF">
      <w:pPr>
        <w:jc w:val="left"/>
        <w:rPr>
          <w:rFonts w:ascii="HG丸ｺﾞｼｯｸM-PRO" w:eastAsia="HG丸ｺﾞｼｯｸM-PRO" w:hAnsi="HG丸ｺﾞｼｯｸM-PRO"/>
        </w:rPr>
      </w:pPr>
    </w:p>
    <w:p w14:paraId="47DB6A2C" w14:textId="77777777" w:rsidR="002C1DCF" w:rsidRDefault="002C1DCF" w:rsidP="002C1DCF">
      <w:pPr>
        <w:jc w:val="left"/>
        <w:rPr>
          <w:rFonts w:ascii="HG丸ｺﾞｼｯｸM-PRO" w:eastAsia="HG丸ｺﾞｼｯｸM-PRO" w:hAnsi="HG丸ｺﾞｼｯｸM-PRO"/>
        </w:rPr>
      </w:pPr>
    </w:p>
    <w:p w14:paraId="4784F240" w14:textId="77777777" w:rsidR="002C1DCF" w:rsidRDefault="002C1DCF" w:rsidP="00A226D0">
      <w:pPr>
        <w:jc w:val="right"/>
        <w:rPr>
          <w:rFonts w:ascii="HG丸ｺﾞｼｯｸM-PRO" w:eastAsia="HG丸ｺﾞｼｯｸM-PRO" w:hAnsi="HG丸ｺﾞｼｯｸM-PRO"/>
        </w:rPr>
      </w:pPr>
    </w:p>
    <w:p w14:paraId="524E5A0A" w14:textId="77777777" w:rsidR="00A226D0" w:rsidRPr="00F2575D" w:rsidRDefault="00A226D0" w:rsidP="00A226D0">
      <w:pPr>
        <w:jc w:val="right"/>
        <w:rPr>
          <w:rFonts w:ascii="HG丸ｺﾞｼｯｸM-PRO" w:eastAsia="HG丸ｺﾞｼｯｸM-PRO" w:hAnsi="HG丸ｺﾞｼｯｸM-PRO"/>
          <w:b/>
          <w:bdr w:val="single" w:sz="4" w:space="0" w:color="auto"/>
        </w:rPr>
      </w:pPr>
      <w:r w:rsidRPr="00F2575D">
        <w:rPr>
          <w:rFonts w:ascii="HG丸ｺﾞｼｯｸM-PRO" w:eastAsia="HG丸ｺﾞｼｯｸM-PRO" w:hAnsi="HG丸ｺﾞｼｯｸM-PRO" w:hint="eastAsia"/>
          <w:b/>
          <w:bdr w:val="single" w:sz="4" w:space="0" w:color="auto"/>
        </w:rPr>
        <w:lastRenderedPageBreak/>
        <w:t>担当：礒野</w:t>
      </w:r>
    </w:p>
    <w:p w14:paraId="22E114D7"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b/>
          <w:sz w:val="24"/>
          <w:szCs w:val="24"/>
          <w:u w:val="single"/>
        </w:rPr>
        <w:t>Chapter6</w:t>
      </w:r>
    </w:p>
    <w:p w14:paraId="2FE94277"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Engaging Sources</w:t>
      </w:r>
    </w:p>
    <w:p w14:paraId="22A79836" w14:textId="77777777" w:rsidR="00A226D0" w:rsidRPr="00AD117F" w:rsidRDefault="00A226D0" w:rsidP="00A226D0">
      <w:pPr>
        <w:jc w:val="center"/>
        <w:rPr>
          <w:rFonts w:ascii="HG丸ｺﾞｼｯｸM-PRO" w:eastAsia="HG丸ｺﾞｼｯｸM-PRO" w:hAnsi="HG丸ｺﾞｼｯｸM-PRO"/>
          <w:u w:val="single"/>
        </w:rPr>
      </w:pPr>
      <w:r w:rsidRPr="009C3090">
        <w:rPr>
          <w:rFonts w:ascii="HG丸ｺﾞｼｯｸM-PRO" w:eastAsia="HG丸ｺﾞｼｯｸM-PRO" w:hAnsi="HG丸ｺﾞｼｯｸM-PRO" w:hint="eastAsia"/>
          <w:b/>
          <w:sz w:val="24"/>
          <w:szCs w:val="24"/>
          <w:u w:val="single"/>
        </w:rPr>
        <w:t>資料を扱う</w:t>
      </w:r>
    </w:p>
    <w:p w14:paraId="12872650" w14:textId="77777777" w:rsidR="00A226D0" w:rsidRDefault="00A226D0" w:rsidP="00A226D0">
      <w:pPr>
        <w:jc w:val="left"/>
        <w:rPr>
          <w:rFonts w:ascii="HG丸ｺﾞｼｯｸM-PRO" w:eastAsia="HG丸ｺﾞｼｯｸM-PRO" w:hAnsi="HG丸ｺﾞｼｯｸM-PRO"/>
        </w:rPr>
      </w:pPr>
    </w:p>
    <w:p w14:paraId="65D5849B"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◆異なった分野では異なった種類の証拠を扱う為、どのような証拠を探せばよいか知る</w:t>
      </w:r>
    </w:p>
    <w:p w14:paraId="4B4D1B54"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データを集める前に、読み手が期待する証拠の種類を知らなければならない</w:t>
      </w:r>
    </w:p>
    <w:p w14:paraId="681E4A5E" w14:textId="77777777" w:rsidR="00A226D0" w:rsidRPr="00144CF7" w:rsidRDefault="00A226D0" w:rsidP="00A226D0">
      <w:pPr>
        <w:jc w:val="left"/>
        <w:rPr>
          <w:rFonts w:ascii="HG丸ｺﾞｼｯｸM-PRO" w:eastAsia="HG丸ｺﾞｼｯｸM-PRO" w:hAnsi="HG丸ｺﾞｼｯｸM-PRO"/>
        </w:rPr>
      </w:pPr>
    </w:p>
    <w:p w14:paraId="6D17E4B8"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◆完全に書誌データを記録する</w:t>
      </w:r>
    </w:p>
    <w:p w14:paraId="48AE4840"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読み手が自分自身で振り返る際に、資料を探すのを助ける為に行う。</w:t>
      </w:r>
    </w:p>
    <w:p w14:paraId="61169E2F"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資料の種類によって記録すべきものは異なる。</w:t>
      </w:r>
    </w:p>
    <w:p w14:paraId="3BBF503C" w14:textId="77777777" w:rsidR="00A226D0" w:rsidRDefault="00A226D0" w:rsidP="00A226D0">
      <w:pPr>
        <w:jc w:val="left"/>
        <w:rPr>
          <w:rFonts w:ascii="HG丸ｺﾞｼｯｸM-PRO" w:eastAsia="HG丸ｺﾞｼｯｸM-PRO" w:hAnsi="HG丸ｺﾞｼｯｸM-PRO"/>
        </w:rPr>
      </w:pPr>
    </w:p>
    <w:p w14:paraId="3575DB80"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◆重要な資料は二度読むべきであり、また権威者が主張する意見を真に受けてはならない。</w:t>
      </w:r>
    </w:p>
    <w:p w14:paraId="05727ED7"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例)イヌイットの雪の表現の話</w:t>
      </w:r>
    </w:p>
    <w:p w14:paraId="1478C092" w14:textId="77777777" w:rsidR="00A226D0" w:rsidRDefault="00A226D0" w:rsidP="00A226D0">
      <w:pPr>
        <w:jc w:val="left"/>
        <w:rPr>
          <w:rFonts w:ascii="HG丸ｺﾞｼｯｸM-PRO" w:eastAsia="HG丸ｺﾞｼｯｸM-PRO" w:hAnsi="HG丸ｺﾞｼｯｸM-PRO"/>
        </w:rPr>
      </w:pPr>
    </w:p>
    <w:p w14:paraId="778058EF"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◆二次資料を使って問題を見つけ、独自の賛成と反論を探す</w:t>
      </w:r>
    </w:p>
    <w:p w14:paraId="11E0B5FF"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R</w:t>
      </w:r>
      <w:r w:rsidR="00E8458C">
        <w:rPr>
          <w:rFonts w:ascii="HG丸ｺﾞｼｯｸM-PRO" w:eastAsia="HG丸ｺﾞｼｯｸM-PRO" w:hAnsi="HG丸ｺﾞｼｯｸM-PRO" w:hint="eastAsia"/>
        </w:rPr>
        <w:t>.</w:t>
      </w:r>
      <w:r>
        <w:rPr>
          <w:rFonts w:ascii="HG丸ｺﾞｼｯｸM-PRO" w:eastAsia="HG丸ｺﾞｼｯｸM-PRO" w:hAnsi="HG丸ｺﾞｼｯｸM-PRO" w:hint="eastAsia"/>
        </w:rPr>
        <w:t>P</w:t>
      </w:r>
      <w:r w:rsidR="00E8458C">
        <w:rPr>
          <w:rFonts w:ascii="HG丸ｺﾞｼｯｸM-PRO" w:eastAsia="HG丸ｺﾞｼｯｸM-PRO" w:hAnsi="HG丸ｺﾞｼｯｸM-PRO" w:hint="eastAsia"/>
        </w:rPr>
        <w:t>.</w:t>
      </w:r>
      <w:r>
        <w:rPr>
          <w:rFonts w:ascii="HG丸ｺﾞｼｯｸM-PRO" w:eastAsia="HG丸ｺﾞｼｯｸM-PRO" w:hAnsi="HG丸ｺﾞｼｯｸM-PRO" w:hint="eastAsia"/>
        </w:rPr>
        <w:t>を見つけている場合：問題に答える証拠や体系、議論に導くためにその問題を使う。</w:t>
      </w:r>
    </w:p>
    <w:p w14:paraId="74B2C423"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R</w:t>
      </w:r>
      <w:r w:rsidR="00E8458C">
        <w:rPr>
          <w:rFonts w:ascii="HG丸ｺﾞｼｯｸM-PRO" w:eastAsia="HG丸ｺﾞｼｯｸM-PRO" w:hAnsi="HG丸ｺﾞｼｯｸM-PRO" w:hint="eastAsia"/>
        </w:rPr>
        <w:t>.</w:t>
      </w:r>
      <w:r>
        <w:rPr>
          <w:rFonts w:ascii="HG丸ｺﾞｼｯｸM-PRO" w:eastAsia="HG丸ｺﾞｼｯｸM-PRO" w:hAnsi="HG丸ｺﾞｼｯｸM-PRO" w:hint="eastAsia"/>
        </w:rPr>
        <w:t>P</w:t>
      </w:r>
      <w:r w:rsidR="00E8458C">
        <w:rPr>
          <w:rFonts w:ascii="HG丸ｺﾞｼｯｸM-PRO" w:eastAsia="HG丸ｺﾞｼｯｸM-PRO" w:hAnsi="HG丸ｺﾞｼｯｸM-PRO" w:hint="eastAsia"/>
        </w:rPr>
        <w:t>.</w:t>
      </w:r>
      <w:r>
        <w:rPr>
          <w:rFonts w:ascii="HG丸ｺﾞｼｯｸM-PRO" w:eastAsia="HG丸ｺﾞｼｯｸM-PRO" w:hAnsi="HG丸ｺﾞｼｯｸM-PRO" w:hint="eastAsia"/>
        </w:rPr>
        <w:t>を見つけていない場合：問題を探すように資料を読む。賛成できない主張を探す。</w:t>
      </w:r>
    </w:p>
    <w:p w14:paraId="091B5E04" w14:textId="77777777" w:rsidR="00A226D0" w:rsidRDefault="00A226D0" w:rsidP="00A226D0">
      <w:pPr>
        <w:jc w:val="left"/>
        <w:rPr>
          <w:rFonts w:ascii="HG丸ｺﾞｼｯｸM-PRO" w:eastAsia="HG丸ｺﾞｼｯｸM-PRO" w:hAnsi="HG丸ｺﾞｼｯｸM-PRO"/>
        </w:rPr>
      </w:pPr>
    </w:p>
    <w:p w14:paraId="79F2771F"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◆議論を計画するために二次資料を使う</w:t>
      </w:r>
    </w:p>
    <w:p w14:paraId="65D0DEE3" w14:textId="77777777" w:rsidR="00A226D0" w:rsidRDefault="001207F4" w:rsidP="00A226D0">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226D0">
        <w:rPr>
          <w:rFonts w:ascii="HG丸ｺﾞｼｯｸM-PRO" w:eastAsia="HG丸ｺﾞｼｯｸM-PRO" w:hAnsi="HG丸ｺﾞｼｯｸM-PRO" w:hint="eastAsia"/>
        </w:rPr>
        <w:t>証拠として使用するためのデータとして、また立証材料の主張として使用するため、</w:t>
      </w:r>
    </w:p>
    <w:p w14:paraId="1903A9C5" w14:textId="77777777" w:rsidR="00A226D0" w:rsidRDefault="00A226D0" w:rsidP="00A226D0">
      <w:pPr>
        <w:ind w:leftChars="100" w:left="21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論拠や分析のモデルとなる二次資料を読む。</w:t>
      </w:r>
    </w:p>
    <w:p w14:paraId="3C94B558" w14:textId="77777777" w:rsidR="00A226D0" w:rsidRDefault="001207F4"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226D0">
        <w:rPr>
          <w:rFonts w:ascii="HG丸ｺﾞｼｯｸM-PRO" w:eastAsia="HG丸ｺﾞｼｯｸM-PRO" w:hAnsi="HG丸ｺﾞｼｯｸM-PRO" w:hint="eastAsia"/>
        </w:rPr>
        <w:t>問題意識を明確にするため、議論に返答するために二次資料を読む。</w:t>
      </w:r>
    </w:p>
    <w:p w14:paraId="2FFDD573"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37F26682"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◆発見したものをメモに記録する</w:t>
      </w:r>
    </w:p>
    <w:p w14:paraId="695358E0" w14:textId="77777777" w:rsidR="00A226D0" w:rsidRDefault="001207F4" w:rsidP="00A226D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26D0">
        <w:rPr>
          <w:rFonts w:ascii="HG丸ｺﾞｼｯｸM-PRO" w:eastAsia="HG丸ｺﾞｼｯｸM-PRO" w:hAnsi="HG丸ｺﾞｼｯｸM-PRO" w:hint="eastAsia"/>
        </w:rPr>
        <w:t>メモを沢山取り、発見したものは記録すること。</w:t>
      </w:r>
    </w:p>
    <w:p w14:paraId="3D856670" w14:textId="77777777" w:rsidR="00A226D0" w:rsidRDefault="00A226D0" w:rsidP="00A226D0">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資料と自分の言葉の違い明確にし、資料の意訳、要約、自分の考えを区別する。</w:t>
      </w:r>
    </w:p>
    <w:p w14:paraId="41B7A117" w14:textId="77777777" w:rsidR="00A226D0" w:rsidRDefault="001207F4"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226D0">
        <w:rPr>
          <w:rFonts w:ascii="HG丸ｺﾞｼｯｸM-PRO" w:eastAsia="HG丸ｺﾞｼｯｸM-PRO" w:hAnsi="HG丸ｺﾞｼｯｸM-PRO" w:hint="eastAsia"/>
        </w:rPr>
        <w:t>要約：適切な証拠になり得ない。</w:t>
      </w:r>
    </w:p>
    <w:p w14:paraId="3CABD75B" w14:textId="77777777" w:rsidR="00A226D0" w:rsidRDefault="00A226D0" w:rsidP="00A226D0">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言い換え：引用より良い証拠にはなり得ない。</w:t>
      </w:r>
    </w:p>
    <w:p w14:paraId="27719C65" w14:textId="77777777" w:rsidR="00A226D0" w:rsidRDefault="00A226D0"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引用：引用した単語は推論を支持する証拠となる。</w:t>
      </w:r>
    </w:p>
    <w:p w14:paraId="4C899C77" w14:textId="77777777" w:rsidR="00A226D0" w:rsidRPr="00AD117F" w:rsidRDefault="001207F4" w:rsidP="00A226D0">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226D0">
        <w:rPr>
          <w:rFonts w:ascii="HG丸ｺﾞｼｯｸM-PRO" w:eastAsia="HG丸ｺﾞｼｯｸM-PRO" w:hAnsi="HG丸ｺﾞｼｯｸM-PRO" w:hint="eastAsia"/>
        </w:rPr>
        <w:t>資料から題材を使うとき、著者がどのようにその情報を使ったか記録する。</w:t>
      </w:r>
    </w:p>
    <w:p w14:paraId="56446FE6" w14:textId="77777777" w:rsidR="00A226D0" w:rsidRDefault="00A226D0" w:rsidP="00A226D0">
      <w:pPr>
        <w:widowControl/>
        <w:jc w:val="left"/>
        <w:rPr>
          <w:rFonts w:ascii="HG丸ｺﾞｼｯｸM-PRO" w:eastAsia="HG丸ｺﾞｼｯｸM-PRO" w:hAnsi="HG丸ｺﾞｼｯｸM-PRO"/>
        </w:rPr>
      </w:pPr>
    </w:p>
    <w:p w14:paraId="1A85AF43" w14:textId="77777777" w:rsidR="00A226D0" w:rsidRDefault="00A226D0" w:rsidP="00A226D0">
      <w:pPr>
        <w:jc w:val="right"/>
        <w:rPr>
          <w:rFonts w:ascii="HG丸ｺﾞｼｯｸM-PRO" w:eastAsia="HG丸ｺﾞｼｯｸM-PRO" w:hAnsi="HG丸ｺﾞｼｯｸM-PRO"/>
        </w:rPr>
      </w:pPr>
    </w:p>
    <w:p w14:paraId="15A1559D" w14:textId="77777777" w:rsidR="00A226D0" w:rsidRPr="0076377B" w:rsidRDefault="00A226D0" w:rsidP="00A226D0">
      <w:pPr>
        <w:jc w:val="right"/>
        <w:rPr>
          <w:rFonts w:ascii="HG丸ｺﾞｼｯｸM-PRO" w:eastAsia="HG丸ｺﾞｼｯｸM-PRO" w:hAnsi="HG丸ｺﾞｼｯｸM-PRO"/>
          <w:bdr w:val="single" w:sz="4" w:space="0" w:color="auto"/>
        </w:rPr>
      </w:pPr>
      <w:r w:rsidRPr="00A226D0">
        <w:rPr>
          <w:rFonts w:ascii="HG丸ｺﾞｼｯｸM-PRO" w:eastAsia="HG丸ｺﾞｼｯｸM-PRO" w:hAnsi="HG丸ｺﾞｼｯｸM-PRO"/>
        </w:rPr>
        <w:br w:type="page"/>
      </w:r>
      <w:r w:rsidRPr="0076377B">
        <w:rPr>
          <w:rFonts w:ascii="HG丸ｺﾞｼｯｸM-PRO" w:eastAsia="HG丸ｺﾞｼｯｸM-PRO" w:hAnsi="HG丸ｺﾞｼｯｸM-PRO"/>
          <w:bdr w:val="single" w:sz="4" w:space="0" w:color="auto"/>
        </w:rPr>
        <w:lastRenderedPageBreak/>
        <w:t>担当：池田</w:t>
      </w:r>
    </w:p>
    <w:p w14:paraId="695E2B52"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b/>
          <w:sz w:val="24"/>
          <w:szCs w:val="24"/>
          <w:u w:val="single"/>
        </w:rPr>
        <w:t>Chapter7</w:t>
      </w:r>
    </w:p>
    <w:p w14:paraId="5CB0C6F9"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Making Good Arguments: An Overview</w:t>
      </w:r>
    </w:p>
    <w:p w14:paraId="04CE24AA" w14:textId="77777777" w:rsidR="00A226D0" w:rsidRPr="009C3090" w:rsidRDefault="00A226D0" w:rsidP="00A226D0">
      <w:pPr>
        <w:jc w:val="center"/>
        <w:rPr>
          <w:rFonts w:ascii="HG丸ｺﾞｼｯｸM-PRO" w:eastAsia="HG丸ｺﾞｼｯｸM-PRO" w:hAnsi="HG丸ｺﾞｼｯｸM-PRO"/>
          <w:b/>
          <w:sz w:val="24"/>
          <w:szCs w:val="24"/>
          <w:u w:val="single"/>
        </w:rPr>
      </w:pPr>
      <w:r w:rsidRPr="009C3090">
        <w:rPr>
          <w:rFonts w:ascii="HG丸ｺﾞｼｯｸM-PRO" w:eastAsia="HG丸ｺﾞｼｯｸM-PRO" w:hAnsi="HG丸ｺﾞｼｯｸM-PRO" w:hint="eastAsia"/>
          <w:b/>
          <w:sz w:val="24"/>
          <w:szCs w:val="24"/>
          <w:u w:val="single"/>
        </w:rPr>
        <w:t>妥当な議論をたてること：概説</w:t>
      </w:r>
    </w:p>
    <w:p w14:paraId="736137F1" w14:textId="77777777" w:rsidR="00A226D0" w:rsidRDefault="00A226D0" w:rsidP="00A226D0">
      <w:pPr>
        <w:rPr>
          <w:rFonts w:ascii="HG丸ｺﾞｼｯｸM-PRO" w:eastAsia="HG丸ｺﾞｼｯｸM-PRO" w:hAnsi="HG丸ｺﾞｼｯｸM-PRO"/>
        </w:rPr>
      </w:pPr>
    </w:p>
    <w:p w14:paraId="73ABFC81"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rPr>
        <w:t>◆想定される読者の問いに答える議論を組み立てる要素を知り、議論の計画を立てるとよい！</w:t>
      </w:r>
    </w:p>
    <w:p w14:paraId="2802C6B1" w14:textId="77777777" w:rsidR="00A226D0" w:rsidRDefault="00A226D0" w:rsidP="00A226D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8416" behindDoc="0" locked="0" layoutInCell="1" allowOverlap="1" wp14:anchorId="4FB45ACB" wp14:editId="550BFE7A">
                <wp:simplePos x="0" y="0"/>
                <wp:positionH relativeFrom="column">
                  <wp:posOffset>1972340</wp:posOffset>
                </wp:positionH>
                <wp:positionV relativeFrom="paragraph">
                  <wp:posOffset>58479</wp:posOffset>
                </wp:positionV>
                <wp:extent cx="63795" cy="829340"/>
                <wp:effectExtent l="0" t="0" r="12700" b="27940"/>
                <wp:wrapNone/>
                <wp:docPr id="29" name="左大かっこ 29"/>
                <wp:cNvGraphicFramePr/>
                <a:graphic xmlns:a="http://schemas.openxmlformats.org/drawingml/2006/main">
                  <a:graphicData uri="http://schemas.microsoft.com/office/word/2010/wordprocessingShape">
                    <wps:wsp>
                      <wps:cNvSpPr/>
                      <wps:spPr>
                        <a:xfrm>
                          <a:off x="0" y="0"/>
                          <a:ext cx="63795" cy="82934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26BAE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55.3pt;margin-top:4.6pt;width:5pt;height:65.3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" adj="138" strokecolor="black [3213]" strokeweight=".5pt"/>
            </w:pict>
          </mc:Fallback>
        </mc:AlternateContent>
      </w:r>
      <w:r>
        <w:rPr>
          <w:rFonts w:ascii="HG丸ｺﾞｼｯｸM-PRO" w:eastAsia="HG丸ｺﾞｼｯｸM-PRO" w:hAnsi="HG丸ｺﾞｼｯｸM-PRO" w:hint="eastAsia"/>
        </w:rPr>
        <w:t>◆研究論文に求められること　　　1．主張を理由によって裏付けること</w:t>
      </w:r>
    </w:p>
    <w:p w14:paraId="0D8D4873" w14:textId="77777777" w:rsidR="00A226D0" w:rsidRDefault="00A226D0" w:rsidP="00A226D0">
      <w:pPr>
        <w:ind w:firstLineChars="1600" w:firstLine="3360"/>
        <w:rPr>
          <w:rFonts w:ascii="HG丸ｺﾞｼｯｸM-PRO" w:eastAsia="HG丸ｺﾞｼｯｸM-PRO" w:hAnsi="HG丸ｺﾞｼｯｸM-PRO"/>
        </w:rPr>
      </w:pPr>
      <w:r>
        <w:rPr>
          <w:rFonts w:ascii="HG丸ｺﾞｼｯｸM-PRO" w:eastAsia="HG丸ｺﾞｼｯｸM-PRO" w:hAnsi="HG丸ｺﾞｼｯｸM-PRO" w:hint="eastAsia"/>
        </w:rPr>
        <w:t>2．エビデンスによって理由を裏付けること</w:t>
      </w:r>
    </w:p>
    <w:p w14:paraId="00211695" w14:textId="77777777" w:rsidR="00A226D0" w:rsidRPr="007F6B7B" w:rsidRDefault="00A226D0" w:rsidP="00A226D0">
      <w:pPr>
        <w:ind w:firstLineChars="1600" w:firstLine="3360"/>
        <w:rPr>
          <w:rFonts w:ascii="HG丸ｺﾞｼｯｸM-PRO" w:eastAsia="HG丸ｺﾞｼｯｸM-PRO" w:hAnsi="HG丸ｺﾞｼｯｸM-PRO"/>
        </w:rPr>
      </w:pPr>
      <w:r>
        <w:rPr>
          <w:rFonts w:ascii="HG丸ｺﾞｼｯｸM-PRO" w:eastAsia="HG丸ｺﾞｼｯｸM-PRO" w:hAnsi="HG丸ｺﾞｼｯｸM-PRO" w:hint="eastAsia"/>
        </w:rPr>
        <w:t>3．他者（読者）の視点を認識し、応答すること</w:t>
      </w:r>
    </w:p>
    <w:p w14:paraId="106C0B74" w14:textId="77777777" w:rsidR="00A226D0" w:rsidRDefault="00A226D0" w:rsidP="00A226D0">
      <w:pPr>
        <w:ind w:firstLineChars="1500" w:firstLine="3150"/>
        <w:rPr>
          <w:rFonts w:ascii="HG丸ｺﾞｼｯｸM-PRO" w:eastAsia="HG丸ｺﾞｼｯｸM-PRO" w:hAnsi="HG丸ｺﾞｼｯｸM-PRO"/>
        </w:rPr>
      </w:pPr>
      <w:r>
        <w:rPr>
          <w:rFonts w:ascii="HG丸ｺﾞｼｯｸM-PRO" w:eastAsia="HG丸ｺﾞｼｯｸM-PRO" w:hAnsi="HG丸ｺﾞｼｯｸM-PRO"/>
        </w:rPr>
        <w:t xml:space="preserve">　4．時には論証の原理を説明すること</w:t>
      </w:r>
    </w:p>
    <w:p w14:paraId="1C0012E6" w14:textId="77777777" w:rsidR="00A226D0" w:rsidRDefault="00A226D0" w:rsidP="00A226D0">
      <w:pPr>
        <w:widowControl/>
        <w:jc w:val="left"/>
        <w:rPr>
          <w:rFonts w:ascii="HG丸ｺﾞｼｯｸM-PRO" w:eastAsia="HG丸ｺﾞｼｯｸM-PRO" w:hAnsi="HG丸ｺﾞｼｯｸM-PRO"/>
        </w:rPr>
      </w:pPr>
    </w:p>
    <w:p w14:paraId="49E1B469"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◆主張を裏付けるにあたって</w:t>
      </w:r>
    </w:p>
    <w:p w14:paraId="72D30EA9"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◇あなたの主張を読者が受け入れる理由を述べる。</w:t>
      </w:r>
    </w:p>
    <w:p w14:paraId="25E66687" w14:textId="77777777" w:rsidR="00A226D0" w:rsidRDefault="00A226D0" w:rsidP="00A226D0">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◇読者が実際に五感で確認できるような、現実世界から得られたエビデンスによって、あなたが自ら考えた理由を裏付ける。</w:t>
      </w:r>
    </w:p>
    <w:p w14:paraId="12F809B6" w14:textId="77777777" w:rsidR="00A226D0" w:rsidRDefault="00A226D0" w:rsidP="00A226D0">
      <w:pPr>
        <w:widowControl/>
        <w:jc w:val="left"/>
        <w:rPr>
          <w:rFonts w:ascii="HG丸ｺﾞｼｯｸM-PRO" w:eastAsia="HG丸ｺﾞｼｯｸM-PRO" w:hAnsi="HG丸ｺﾞｼｯｸM-PRO"/>
        </w:rPr>
      </w:pPr>
    </w:p>
    <w:p w14:paraId="5099353A"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◆読者からの予想される疑問や異論を認識し、応答することについて</w:t>
      </w:r>
    </w:p>
    <w:p w14:paraId="209BCF0F"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◇思慮深い読者は、あなたがたてる議論の全部分に対して疑問を抱くであろう。</w:t>
      </w:r>
    </w:p>
    <w:p w14:paraId="146335E3" w14:textId="77777777" w:rsidR="00A226D0" w:rsidRDefault="00A226D0" w:rsidP="00A226D0">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⇒そのため、読者が抱きうるできる限り多くの問いを予め認識し、それらのうちの重要な点に応答する必要がある。</w:t>
      </w:r>
    </w:p>
    <w:p w14:paraId="3D170B39" w14:textId="77777777" w:rsidR="00A226D0" w:rsidRDefault="00A226D0" w:rsidP="00A226D0">
      <w:pPr>
        <w:widowControl/>
        <w:jc w:val="left"/>
        <w:rPr>
          <w:rFonts w:ascii="HG丸ｺﾞｼｯｸM-PRO" w:eastAsia="HG丸ｺﾞｼｯｸM-PRO" w:hAnsi="HG丸ｺﾞｼｯｸM-PRO"/>
        </w:rPr>
      </w:pPr>
    </w:p>
    <w:p w14:paraId="381667AB"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◆論証について</w:t>
      </w:r>
    </w:p>
    <w:p w14:paraId="4E93DC6B"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◇主張と理由のつながりが明確であると考えられるときには必要ない。</w:t>
      </w:r>
    </w:p>
    <w:p w14:paraId="197BD1C9" w14:textId="77777777" w:rsidR="00A226D0" w:rsidRPr="00016EE9" w:rsidRDefault="00A226D0" w:rsidP="00A226D0">
      <w:pPr>
        <w:widowControl/>
        <w:ind w:left="210" w:hangingChars="100" w:hanging="210"/>
        <w:jc w:val="left"/>
        <w:rPr>
          <w:rFonts w:ascii="HG丸ｺﾞｼｯｸM-PRO" w:eastAsia="HG丸ｺﾞｼｯｸM-PRO" w:hAnsi="HG丸ｺﾞｼｯｸM-PRO"/>
        </w:rPr>
      </w:pPr>
      <w:r w:rsidRPr="00016EE9">
        <w:rPr>
          <w:rFonts w:ascii="HG丸ｺﾞｼｯｸM-PRO" w:eastAsia="HG丸ｺﾞｼｯｸM-PRO" w:hAnsi="HG丸ｺﾞｼｯｸM-PRO" w:hint="eastAsia"/>
          <w:bdr w:val="single" w:sz="4" w:space="0" w:color="auto"/>
        </w:rPr>
        <w:t>BUT</w:t>
      </w:r>
      <w:r>
        <w:rPr>
          <w:rFonts w:ascii="HG丸ｺﾞｼｯｸM-PRO" w:eastAsia="HG丸ｺﾞｼｯｸM-PRO" w:hAnsi="HG丸ｺﾞｼｯｸM-PRO" w:hint="eastAsia"/>
        </w:rPr>
        <w:t>主張と理由とのつながりが明確でないときには、その関連性について正当な論理付けが必要である。</w:t>
      </w:r>
    </w:p>
    <w:p w14:paraId="3E2BC87D" w14:textId="77777777" w:rsidR="00A226D0" w:rsidRDefault="00A226D0" w:rsidP="00A226D0">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rPr>
        <w:t>◇この論理付けは、理由と主張の特定の環境・結果が、一般的な環境・結果の例として妥当であることによって成立する。</w:t>
      </w:r>
    </w:p>
    <w:p w14:paraId="30B72D4A"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09440" behindDoc="0" locked="0" layoutInCell="1" allowOverlap="1" wp14:anchorId="482E7B44" wp14:editId="3A3BBD97">
                <wp:simplePos x="0" y="0"/>
                <wp:positionH relativeFrom="column">
                  <wp:posOffset>-69038</wp:posOffset>
                </wp:positionH>
                <wp:positionV relativeFrom="paragraph">
                  <wp:posOffset>153670</wp:posOffset>
                </wp:positionV>
                <wp:extent cx="4901609" cy="606056"/>
                <wp:effectExtent l="0" t="0" r="13335" b="22860"/>
                <wp:wrapNone/>
                <wp:docPr id="31" name="角丸四角形 31"/>
                <wp:cNvGraphicFramePr/>
                <a:graphic xmlns:a="http://schemas.openxmlformats.org/drawingml/2006/main">
                  <a:graphicData uri="http://schemas.microsoft.com/office/word/2010/wordprocessingShape">
                    <wps:wsp>
                      <wps:cNvSpPr/>
                      <wps:spPr>
                        <a:xfrm>
                          <a:off x="0" y="0"/>
                          <a:ext cx="4901609" cy="606056"/>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F6E5B46" id="角丸四角形 31" o:spid="_x0000_s1026" style="position:absolute;left:0;text-align:left;margin-left:-5.45pt;margin-top:12.1pt;width:385.95pt;height:47.7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" filled="f" strokecolor="black [3213]" strokeweight=".5pt"/>
            </w:pict>
          </mc:Fallback>
        </mc:AlternateContent>
      </w:r>
    </w:p>
    <w:p w14:paraId="7E514D77"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rPr>
        <w:t>◆基本的な議論を構成する5つの要素</w:t>
      </w:r>
    </w:p>
    <w:p w14:paraId="1015C96A"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1．主張　2．理由　3．エビデンス　4．認知・応答　5．正当な理論付け</w:t>
      </w:r>
    </w:p>
    <w:p w14:paraId="2EDCB2AA" w14:textId="77777777" w:rsidR="00A226D0" w:rsidRDefault="00A226D0" w:rsidP="00A226D0">
      <w:pPr>
        <w:widowControl/>
        <w:jc w:val="left"/>
        <w:rPr>
          <w:rFonts w:ascii="HG丸ｺﾞｼｯｸM-PRO" w:eastAsia="HG丸ｺﾞｼｯｸM-PRO" w:hAnsi="HG丸ｺﾞｼｯｸM-PRO"/>
        </w:rPr>
      </w:pPr>
    </w:p>
    <w:p w14:paraId="63BEDE5A"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rPr>
        <w:t>⇒議論が複雑になると、各要素をサブクレームとして扱い、その裏付けが必要になることもある。</w:t>
      </w:r>
    </w:p>
    <w:p w14:paraId="2C64FE2F" w14:textId="77777777" w:rsidR="00A226D0" w:rsidRDefault="00A226D0" w:rsidP="00A226D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◇これに、議論の背景的な情報や定義、読者が理解できないであろう事柄に対する説明が加えられる。</w:t>
      </w:r>
    </w:p>
    <w:p w14:paraId="39782299" w14:textId="77777777" w:rsidR="00A226D0" w:rsidRDefault="00A226D0" w:rsidP="00A226D0">
      <w:pPr>
        <w:widowControl/>
        <w:jc w:val="left"/>
        <w:rPr>
          <w:rFonts w:ascii="HG丸ｺﾞｼｯｸM-PRO" w:eastAsia="HG丸ｺﾞｼｯｸM-PRO" w:hAnsi="HG丸ｺﾞｼｯｸM-PRO"/>
        </w:rPr>
      </w:pPr>
    </w:p>
    <w:p w14:paraId="50D41309" w14:textId="77777777" w:rsidR="00A226D0" w:rsidRDefault="00A226D0" w:rsidP="00A226D0">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◆読者からの問いや懸念を事前に予想して議論を組み立てることによって、あなたの知性・人間性（エートス）が判断される</w:t>
      </w:r>
    </w:p>
    <w:p w14:paraId="72EB16BC" w14:textId="77777777" w:rsidR="001207F4" w:rsidRDefault="00A226D0" w:rsidP="001207F4">
      <w:pPr>
        <w:widowControl/>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⇒他者からの視点を自分の議論に取り入れることによって判断される、あなた自身の評価は、議論を構成する暗黙の第6の要素である。</w:t>
      </w:r>
    </w:p>
    <w:p w14:paraId="3FD41BAA" w14:textId="77777777" w:rsidR="00A226D0" w:rsidRPr="00A226D0" w:rsidRDefault="001207F4" w:rsidP="001207F4">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7361BDA" w14:textId="77777777" w:rsidR="00E755F1" w:rsidRPr="00BD341B" w:rsidRDefault="00E755F1" w:rsidP="00E755F1">
      <w:pPr>
        <w:jc w:val="right"/>
        <w:rPr>
          <w:rFonts w:ascii="HG丸ｺﾞｼｯｸM-PRO" w:eastAsia="HG丸ｺﾞｼｯｸM-PRO" w:hAnsi="HG丸ｺﾞｼｯｸM-PRO"/>
          <w:bdr w:val="single" w:sz="4" w:space="0" w:color="auto"/>
        </w:rPr>
      </w:pPr>
      <w:r w:rsidRPr="00BD341B">
        <w:rPr>
          <w:rFonts w:ascii="HG丸ｺﾞｼｯｸM-PRO" w:eastAsia="HG丸ｺﾞｼｯｸM-PRO" w:hAnsi="HG丸ｺﾞｼｯｸM-PRO" w:hint="eastAsia"/>
          <w:bdr w:val="single" w:sz="4" w:space="0" w:color="auto"/>
        </w:rPr>
        <w:lastRenderedPageBreak/>
        <w:t>担当：平村</w:t>
      </w:r>
    </w:p>
    <w:p w14:paraId="01D764E6" w14:textId="77777777" w:rsidR="00E755F1" w:rsidRPr="00BD341B" w:rsidRDefault="00E755F1" w:rsidP="00E755F1">
      <w:pPr>
        <w:jc w:val="center"/>
        <w:rPr>
          <w:rFonts w:ascii="HG丸ｺﾞｼｯｸM-PRO" w:eastAsia="HG丸ｺﾞｼｯｸM-PRO" w:hAnsi="HG丸ｺﾞｼｯｸM-PRO"/>
          <w:b/>
          <w:sz w:val="24"/>
          <w:u w:val="single"/>
        </w:rPr>
      </w:pPr>
      <w:r w:rsidRPr="00BD341B">
        <w:rPr>
          <w:rFonts w:ascii="HG丸ｺﾞｼｯｸM-PRO" w:eastAsia="HG丸ｺﾞｼｯｸM-PRO" w:hAnsi="HG丸ｺﾞｼｯｸM-PRO" w:hint="eastAsia"/>
          <w:b/>
          <w:sz w:val="24"/>
          <w:u w:val="single"/>
        </w:rPr>
        <w:t>Chapter</w:t>
      </w:r>
      <w:r>
        <w:rPr>
          <w:rFonts w:ascii="HG丸ｺﾞｼｯｸM-PRO" w:eastAsia="HG丸ｺﾞｼｯｸM-PRO" w:hAnsi="HG丸ｺﾞｼｯｸM-PRO" w:hint="eastAsia"/>
          <w:b/>
          <w:sz w:val="24"/>
          <w:u w:val="single"/>
        </w:rPr>
        <w:t xml:space="preserve"> </w:t>
      </w:r>
      <w:r w:rsidRPr="00BD341B">
        <w:rPr>
          <w:rFonts w:ascii="HG丸ｺﾞｼｯｸM-PRO" w:eastAsia="HG丸ｺﾞｼｯｸM-PRO" w:hAnsi="HG丸ｺﾞｼｯｸM-PRO" w:hint="eastAsia"/>
          <w:b/>
          <w:sz w:val="24"/>
          <w:u w:val="single"/>
        </w:rPr>
        <w:t>8</w:t>
      </w:r>
    </w:p>
    <w:p w14:paraId="3F4671D8" w14:textId="77777777" w:rsidR="00E755F1" w:rsidRPr="00BD341B" w:rsidRDefault="00E755F1" w:rsidP="00E755F1">
      <w:pPr>
        <w:jc w:val="center"/>
        <w:rPr>
          <w:rFonts w:ascii="HG丸ｺﾞｼｯｸM-PRO" w:eastAsia="HG丸ｺﾞｼｯｸM-PRO" w:hAnsi="HG丸ｺﾞｼｯｸM-PRO"/>
          <w:b/>
          <w:sz w:val="24"/>
          <w:u w:val="single"/>
        </w:rPr>
      </w:pPr>
      <w:r w:rsidRPr="00BD341B">
        <w:rPr>
          <w:rFonts w:ascii="HG丸ｺﾞｼｯｸM-PRO" w:eastAsia="HG丸ｺﾞｼｯｸM-PRO" w:hAnsi="HG丸ｺﾞｼｯｸM-PRO" w:hint="eastAsia"/>
          <w:b/>
          <w:sz w:val="24"/>
          <w:u w:val="single"/>
        </w:rPr>
        <w:t>Making Claims</w:t>
      </w:r>
    </w:p>
    <w:p w14:paraId="0C8A3E58" w14:textId="77777777" w:rsidR="00E755F1" w:rsidRDefault="00E755F1" w:rsidP="00E755F1">
      <w:pPr>
        <w:jc w:val="center"/>
        <w:rPr>
          <w:rFonts w:ascii="HG丸ｺﾞｼｯｸM-PRO" w:eastAsia="HG丸ｺﾞｼｯｸM-PRO" w:hAnsi="HG丸ｺﾞｼｯｸM-PRO"/>
          <w:b/>
          <w:sz w:val="24"/>
          <w:u w:val="single"/>
        </w:rPr>
      </w:pPr>
      <w:r w:rsidRPr="00BD341B">
        <w:rPr>
          <w:rFonts w:ascii="HG丸ｺﾞｼｯｸM-PRO" w:eastAsia="HG丸ｺﾞｼｯｸM-PRO" w:hAnsi="HG丸ｺﾞｼｯｸM-PRO" w:hint="eastAsia"/>
          <w:b/>
          <w:sz w:val="24"/>
          <w:u w:val="single"/>
        </w:rPr>
        <w:t>主張をつくる</w:t>
      </w:r>
    </w:p>
    <w:p w14:paraId="2E867C67" w14:textId="77777777" w:rsidR="00E755F1" w:rsidRPr="00803149" w:rsidRDefault="00E755F1" w:rsidP="00E755F1">
      <w:pPr>
        <w:rPr>
          <w:rFonts w:ascii="HG丸ｺﾞｼｯｸM-PRO" w:eastAsia="HG丸ｺﾞｼｯｸM-PRO" w:hAnsi="HG丸ｺﾞｼｯｸM-PRO"/>
        </w:rPr>
      </w:pPr>
      <w:r>
        <w:rPr>
          <w:rFonts w:ascii="HG丸ｺﾞｼｯｸM-PRO" w:eastAsia="HG丸ｺﾞｼｯｸM-PRO" w:hint="eastAsia"/>
        </w:rPr>
        <w:t>◆</w:t>
      </w:r>
      <w:r>
        <w:rPr>
          <w:rFonts w:ascii="HG丸ｺﾞｼｯｸM-PRO" w:eastAsia="HG丸ｺﾞｼｯｸM-PRO" w:hAnsi="HG丸ｺﾞｼｯｸM-PRO" w:hint="eastAsia"/>
        </w:rPr>
        <w:t>主張を立てる時に重要なのは…</w:t>
      </w:r>
      <w:r w:rsidRPr="00803149">
        <w:rPr>
          <w:rFonts w:ascii="HG丸ｺﾞｼｯｸM-PRO" w:eastAsia="HG丸ｺﾞｼｯｸM-PRO" w:hAnsi="HG丸ｺﾞｼｯｸM-PRO" w:hint="eastAsia"/>
        </w:rPr>
        <w:t>それについて議論することが本当に重要なのか？ということ</w:t>
      </w:r>
      <w:r>
        <w:rPr>
          <w:rFonts w:ascii="HG丸ｺﾞｼｯｸM-PRO" w:eastAsia="HG丸ｺﾞｼｯｸM-PRO" w:hAnsi="HG丸ｺﾞｼｯｸM-PRO" w:hint="eastAsia"/>
        </w:rPr>
        <w:t>。</w:t>
      </w:r>
    </w:p>
    <w:p w14:paraId="785F4B5D" w14:textId="77777777" w:rsidR="00E755F1" w:rsidRPr="00803149" w:rsidRDefault="00E755F1" w:rsidP="00E755F1">
      <w:pPr>
        <w:ind w:firstLineChars="100" w:firstLine="210"/>
        <w:rPr>
          <w:rFonts w:ascii="HG丸ｺﾞｼｯｸM-PRO" w:eastAsia="HG丸ｺﾞｼｯｸM-PRO" w:hAnsi="HG丸ｺﾞｼｯｸM-PRO"/>
        </w:rPr>
      </w:pPr>
      <w:r w:rsidRPr="00803149">
        <w:rPr>
          <w:rFonts w:ascii="HG丸ｺﾞｼｯｸM-PRO" w:eastAsia="HG丸ｺﾞｼｯｸM-PRO" w:hAnsi="HG丸ｺﾞｼｯｸM-PRO" w:hint="eastAsia"/>
        </w:rPr>
        <w:t>そのために自分自身に問う３つのことは</w:t>
      </w:r>
      <w:r>
        <w:rPr>
          <w:rFonts w:ascii="HG丸ｺﾞｼｯｸM-PRO" w:eastAsia="HG丸ｺﾞｼｯｸM-PRO" w:hAnsi="HG丸ｺﾞｼｯｸM-PRO" w:hint="eastAsia"/>
        </w:rPr>
        <w:t>、</w:t>
      </w:r>
    </w:p>
    <w:p w14:paraId="7ADB27B7" w14:textId="77777777" w:rsidR="00E755F1" w:rsidRDefault="00E755F1" w:rsidP="00E755F1">
      <w:pPr>
        <w:pStyle w:val="a3"/>
        <w:numPr>
          <w:ilvl w:val="0"/>
          <w:numId w:val="23"/>
        </w:numPr>
        <w:ind w:leftChars="0"/>
        <w:rPr>
          <w:rFonts w:ascii="HG丸ｺﾞｼｯｸM-PRO" w:eastAsia="HG丸ｺﾞｼｯｸM-PRO" w:hAnsi="HG丸ｺﾞｼｯｸM-PRO"/>
        </w:rPr>
      </w:pPr>
      <w:r w:rsidRPr="00F829C0">
        <w:rPr>
          <w:rFonts w:ascii="HG丸ｺﾞｼｯｸM-PRO" w:eastAsia="HG丸ｺﾞｼｯｸM-PRO" w:hAnsi="HG丸ｺﾞｼｯｸM-PRO" w:hint="eastAsia"/>
        </w:rPr>
        <w:t>どんな種類の主張をすべきか？</w:t>
      </w:r>
    </w:p>
    <w:p w14:paraId="448F9E47" w14:textId="77777777" w:rsidR="00E755F1" w:rsidRDefault="00E755F1" w:rsidP="00E755F1">
      <w:pPr>
        <w:pStyle w:val="a3"/>
        <w:numPr>
          <w:ilvl w:val="0"/>
          <w:numId w:val="23"/>
        </w:numPr>
        <w:ind w:leftChars="0"/>
        <w:rPr>
          <w:rFonts w:ascii="HG丸ｺﾞｼｯｸM-PRO" w:eastAsia="HG丸ｺﾞｼｯｸM-PRO" w:hAnsi="HG丸ｺﾞｼｯｸM-PRO"/>
        </w:rPr>
      </w:pPr>
      <w:r w:rsidRPr="00F829C0">
        <w:rPr>
          <w:rFonts w:ascii="HG丸ｺﾞｼｯｸM-PRO" w:eastAsia="HG丸ｺﾞｼｯｸM-PRO" w:hAnsi="HG丸ｺﾞｼｯｸM-PRO" w:hint="eastAsia"/>
        </w:rPr>
        <w:t>その主張は明確であるか？</w:t>
      </w:r>
    </w:p>
    <w:p w14:paraId="54B7DAF0" w14:textId="77777777" w:rsidR="00E755F1" w:rsidRDefault="00E755F1" w:rsidP="00E755F1">
      <w:pPr>
        <w:pStyle w:val="a3"/>
        <w:numPr>
          <w:ilvl w:val="0"/>
          <w:numId w:val="23"/>
        </w:numPr>
        <w:ind w:leftChars="0"/>
        <w:rPr>
          <w:rFonts w:ascii="HG丸ｺﾞｼｯｸM-PRO" w:eastAsia="HG丸ｺﾞｼｯｸM-PRO" w:hAnsi="HG丸ｺﾞｼｯｸM-PRO"/>
        </w:rPr>
      </w:pPr>
      <w:r w:rsidRPr="00F829C0">
        <w:rPr>
          <w:rFonts w:ascii="HG丸ｺﾞｼｯｸM-PRO" w:eastAsia="HG丸ｺﾞｼｯｸM-PRO" w:hAnsi="HG丸ｺﾞｼｯｸM-PRO" w:hint="eastAsia"/>
        </w:rPr>
        <w:t>議論をするに足るような主張と読者に思ってもらえるか？</w:t>
      </w:r>
    </w:p>
    <w:p w14:paraId="2C571E87" w14:textId="77777777" w:rsidR="00E755F1" w:rsidRDefault="00E755F1" w:rsidP="00E755F1">
      <w:pPr>
        <w:pStyle w:val="a3"/>
        <w:ind w:leftChars="0" w:left="0"/>
        <w:rPr>
          <w:rFonts w:ascii="HG丸ｺﾞｼｯｸM-PRO" w:eastAsia="HG丸ｺﾞｼｯｸM-PRO" w:hAnsi="HG丸ｺﾞｼｯｸM-PRO"/>
        </w:rPr>
      </w:pPr>
    </w:p>
    <w:p w14:paraId="253AE5C1" w14:textId="77777777" w:rsidR="00E755F1" w:rsidRDefault="00E755F1" w:rsidP="00E755F1">
      <w:pPr>
        <w:pStyle w:val="a3"/>
        <w:ind w:leftChars="0" w:left="0"/>
        <w:rPr>
          <w:rFonts w:ascii="HG丸ｺﾞｼｯｸM-PRO" w:eastAsia="HG丸ｺﾞｼｯｸM-PRO"/>
        </w:rPr>
      </w:pPr>
      <w:r>
        <w:rPr>
          <w:rFonts w:ascii="HG丸ｺﾞｼｯｸM-PRO" w:eastAsia="HG丸ｺﾞｼｯｸM-PRO" w:hint="eastAsia"/>
        </w:rPr>
        <w:t>◇(①⇒)</w:t>
      </w:r>
      <w:r>
        <w:rPr>
          <w:rFonts w:ascii="HG丸ｺﾞｼｯｸM-PRO" w:eastAsia="HG丸ｺﾞｼｯｸM-PRO"/>
        </w:rPr>
        <w:t>practical</w:t>
      </w:r>
      <w:r>
        <w:rPr>
          <w:rFonts w:ascii="HG丸ｺﾞｼｯｸM-PRO" w:eastAsia="HG丸ｺﾞｼｯｸM-PRO" w:hint="eastAsia"/>
        </w:rPr>
        <w:t>なものなのか、conceptualなものなのかで異なる種類の議論が必要となる。</w:t>
      </w:r>
    </w:p>
    <w:p w14:paraId="5F8CE63E" w14:textId="77777777" w:rsidR="00E755F1" w:rsidRDefault="00E755F1" w:rsidP="00E755F1">
      <w:pPr>
        <w:pStyle w:val="a3"/>
        <w:ind w:leftChars="0" w:left="0"/>
        <w:rPr>
          <w:rFonts w:ascii="HG丸ｺﾞｼｯｸM-PRO" w:eastAsia="HG丸ｺﾞｼｯｸM-PRO"/>
        </w:rPr>
      </w:pPr>
    </w:p>
    <w:p w14:paraId="3B69BD27" w14:textId="77777777" w:rsidR="00E755F1" w:rsidRDefault="00E755F1" w:rsidP="00E755F1">
      <w:pPr>
        <w:pStyle w:val="a3"/>
        <w:ind w:leftChars="0" w:left="0"/>
        <w:rPr>
          <w:rFonts w:ascii="HG丸ｺﾞｼｯｸM-PRO" w:eastAsia="HG丸ｺﾞｼｯｸM-PRO"/>
        </w:rPr>
      </w:pPr>
      <w:r>
        <w:rPr>
          <w:rFonts w:ascii="HG丸ｺﾞｼｯｸM-PRO" w:eastAsia="HG丸ｺﾞｼｯｸM-PRO" w:hint="eastAsia"/>
        </w:rPr>
        <w:t>◇(②⇒)主張を明確にするためには、明確な言い回しと論理が必要。</w:t>
      </w:r>
    </w:p>
    <w:p w14:paraId="628A58D5" w14:textId="77777777" w:rsidR="00E755F1" w:rsidRPr="00F829C0" w:rsidRDefault="00E755F1" w:rsidP="00E755F1">
      <w:pPr>
        <w:pStyle w:val="a3"/>
        <w:ind w:leftChars="0" w:left="0"/>
        <w:rPr>
          <w:rFonts w:ascii="HG丸ｺﾞｼｯｸM-PRO" w:eastAsia="HG丸ｺﾞｼｯｸM-PRO" w:hAnsi="HG丸ｺﾞｼｯｸM-PRO"/>
        </w:rPr>
      </w:pPr>
    </w:p>
    <w:p w14:paraId="707ED125" w14:textId="77777777" w:rsidR="00E755F1" w:rsidRDefault="00E755F1" w:rsidP="00E755F1">
      <w:pPr>
        <w:jc w:val="left"/>
        <w:rPr>
          <w:rFonts w:ascii="HG丸ｺﾞｼｯｸM-PRO" w:eastAsia="HG丸ｺﾞｼｯｸM-PRO"/>
        </w:rPr>
      </w:pPr>
      <w:r>
        <w:rPr>
          <w:rFonts w:ascii="HG丸ｺﾞｼｯｸM-PRO" w:eastAsia="HG丸ｺﾞｼｯｸM-PRO" w:hint="eastAsia"/>
        </w:rPr>
        <w:t>◇(③⇒)主張を重要で意義のあるものにする。</w:t>
      </w:r>
    </w:p>
    <w:p w14:paraId="4C2A7C9D" w14:textId="77777777" w:rsidR="00E755F1" w:rsidRDefault="00E755F1" w:rsidP="00E755F1">
      <w:pPr>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7088" behindDoc="0" locked="0" layoutInCell="1" allowOverlap="1" wp14:anchorId="20E51430" wp14:editId="0F44301C">
                <wp:simplePos x="0" y="0"/>
                <wp:positionH relativeFrom="column">
                  <wp:posOffset>2162175</wp:posOffset>
                </wp:positionH>
                <wp:positionV relativeFrom="paragraph">
                  <wp:posOffset>485775</wp:posOffset>
                </wp:positionV>
                <wp:extent cx="4175760" cy="690880"/>
                <wp:effectExtent l="295275" t="53975" r="62865" b="67945"/>
                <wp:wrapTopAndBottom/>
                <wp:docPr id="35"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760" cy="690880"/>
                        </a:xfrm>
                        <a:prstGeom prst="wedgeRectCallout">
                          <a:avLst>
                            <a:gd name="adj1" fmla="val -55856"/>
                            <a:gd name="adj2" fmla="val -50458"/>
                          </a:avLst>
                        </a:prstGeom>
                        <a:solidFill>
                          <a:srgbClr val="FFFFFF"/>
                        </a:solidFill>
                        <a:ln w="6350">
                          <a:solidFill>
                            <a:srgbClr val="000000"/>
                          </a:solidFill>
                          <a:miter lim="800000"/>
                          <a:headEnd/>
                          <a:tailEnd/>
                        </a:ln>
                      </wps:spPr>
                      <wps:txbx>
                        <w:txbxContent>
                          <w:p w14:paraId="24CCD66E" w14:textId="77777777" w:rsidR="00867235" w:rsidRPr="00F2262C" w:rsidRDefault="00867235" w:rsidP="00E755F1">
                            <w:pPr>
                              <w:jc w:val="center"/>
                              <w:rPr>
                                <w:rFonts w:ascii="HG丸ｺﾞｼｯｸM-PRO" w:eastAsia="HG丸ｺﾞｼｯｸM-PRO"/>
                                <w:sz w:val="18"/>
                              </w:rPr>
                            </w:pPr>
                            <w:r w:rsidRPr="00F2262C">
                              <w:rPr>
                                <w:rFonts w:ascii="HG丸ｺﾞｼｯｸM-PRO" w:eastAsia="HG丸ｺﾞｼｯｸM-PRO" w:hint="eastAsia"/>
                                <w:sz w:val="18"/>
                              </w:rPr>
                              <w:t>自分は研究を始める前、何を考えていただろうか？</w:t>
                            </w:r>
                          </w:p>
                          <w:p w14:paraId="614B0723" w14:textId="77777777" w:rsidR="00867235" w:rsidRPr="00F2262C" w:rsidRDefault="00867235" w:rsidP="00E755F1">
                            <w:pPr>
                              <w:jc w:val="center"/>
                              <w:rPr>
                                <w:rFonts w:ascii="HG丸ｺﾞｼｯｸM-PRO" w:eastAsia="HG丸ｺﾞｼｯｸM-PRO"/>
                                <w:sz w:val="18"/>
                              </w:rPr>
                            </w:pPr>
                            <w:r w:rsidRPr="00F2262C">
                              <w:rPr>
                                <w:rFonts w:ascii="HG丸ｺﾞｼｯｸM-PRO" w:eastAsia="HG丸ｺﾞｼｯｸM-PRO" w:hint="eastAsia"/>
                                <w:sz w:val="18"/>
                              </w:rPr>
                              <w:t>自分が今考えていることを、自分の主張はどれだけ変化させただろうか？</w:t>
                            </w:r>
                          </w:p>
                          <w:p w14:paraId="165DA701" w14:textId="77777777" w:rsidR="00867235" w:rsidRPr="00F2262C" w:rsidRDefault="00867235" w:rsidP="00E755F1">
                            <w:pPr>
                              <w:jc w:val="center"/>
                              <w:rPr>
                                <w:rFonts w:ascii="HG丸ｺﾞｼｯｸM-PRO" w:eastAsia="HG丸ｺﾞｼｯｸM-PRO"/>
                                <w:sz w:val="18"/>
                              </w:rPr>
                            </w:pPr>
                            <w:r w:rsidRPr="00F2262C">
                              <w:rPr>
                                <w:rFonts w:ascii="HG丸ｺﾞｼｯｸM-PRO" w:eastAsia="HG丸ｺﾞｼｯｸM-PRO" w:hint="eastAsia"/>
                                <w:sz w:val="18"/>
                              </w:rPr>
                              <w:t>自分が以前は理解していなかったことで、今理解していることは何だろうか？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8" type="#_x0000_t61" style="position:absolute;margin-left:170.25pt;margin-top:38.25pt;width:328.8pt;height:54.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" adj="-1265,-99" strokeweight=".5pt">
                <v:textbox inset="5.85pt,.7pt,5.85pt,.7pt">
                  <w:txbxContent>
                    <w:p w14:paraId="24CCD66E" w14:textId="77777777" w:rsidR="00B00663" w:rsidRPr="00F2262C" w:rsidRDefault="00B00663" w:rsidP="00E755F1">
                      <w:pPr>
                        <w:jc w:val="center"/>
                        <w:rPr>
                          <w:rFonts w:ascii="HG丸ｺﾞｼｯｸM-PRO" w:eastAsia="HG丸ｺﾞｼｯｸM-PRO"/>
                          <w:sz w:val="18"/>
                        </w:rPr>
                      </w:pPr>
                      <w:r w:rsidRPr="00F2262C">
                        <w:rPr>
                          <w:rFonts w:ascii="HG丸ｺﾞｼｯｸM-PRO" w:eastAsia="HG丸ｺﾞｼｯｸM-PRO" w:hint="eastAsia"/>
                          <w:sz w:val="18"/>
                        </w:rPr>
                        <w:t>自分は研究を始める前、何を考えていただろうか？</w:t>
                      </w:r>
                    </w:p>
                    <w:p w14:paraId="614B0723" w14:textId="77777777" w:rsidR="00B00663" w:rsidRPr="00F2262C" w:rsidRDefault="00B00663" w:rsidP="00E755F1">
                      <w:pPr>
                        <w:jc w:val="center"/>
                        <w:rPr>
                          <w:rFonts w:ascii="HG丸ｺﾞｼｯｸM-PRO" w:eastAsia="HG丸ｺﾞｼｯｸM-PRO"/>
                          <w:sz w:val="18"/>
                        </w:rPr>
                      </w:pPr>
                      <w:r w:rsidRPr="00F2262C">
                        <w:rPr>
                          <w:rFonts w:ascii="HG丸ｺﾞｼｯｸM-PRO" w:eastAsia="HG丸ｺﾞｼｯｸM-PRO" w:hint="eastAsia"/>
                          <w:sz w:val="18"/>
                        </w:rPr>
                        <w:t>自分が今考えていることを、自分の主張はどれだけ変化させただろうか？</w:t>
                      </w:r>
                    </w:p>
                    <w:p w14:paraId="165DA701" w14:textId="77777777" w:rsidR="00B00663" w:rsidRPr="00F2262C" w:rsidRDefault="00B00663" w:rsidP="00E755F1">
                      <w:pPr>
                        <w:jc w:val="center"/>
                        <w:rPr>
                          <w:rFonts w:ascii="HG丸ｺﾞｼｯｸM-PRO" w:eastAsia="HG丸ｺﾞｼｯｸM-PRO"/>
                          <w:sz w:val="18"/>
                        </w:rPr>
                      </w:pPr>
                      <w:r w:rsidRPr="00F2262C">
                        <w:rPr>
                          <w:rFonts w:ascii="HG丸ｺﾞｼｯｸM-PRO" w:eastAsia="HG丸ｺﾞｼｯｸM-PRO" w:hint="eastAsia"/>
                          <w:sz w:val="18"/>
                        </w:rPr>
                        <w:t>自分が以前は理解していなかったことで、今理解していることは何だろうか？</w:t>
                      </w:r>
                    </w:p>
                  </w:txbxContent>
                </v:textbox>
                <w10:wrap type="topAndBottom"/>
              </v:shape>
            </w:pict>
          </mc:Fallback>
        </mc:AlternateContent>
      </w:r>
      <w:r w:rsidRPr="007C4320">
        <w:rPr>
          <w:rFonts w:ascii="HG丸ｺﾞｼｯｸM-PRO" w:eastAsia="HG丸ｺﾞｼｯｸM-PRO" w:hint="eastAsia"/>
        </w:rPr>
        <w:t>←今まで読者が考えていたことをどれだけ変化させるかという部分で、重要で意義があるかを推測する</w:t>
      </w:r>
      <w:r>
        <w:rPr>
          <w:rFonts w:ascii="HG丸ｺﾞｼｯｸM-PRO" w:eastAsia="HG丸ｺﾞｼｯｸM-PRO" w:hint="eastAsia"/>
        </w:rPr>
        <w:t>。</w:t>
      </w:r>
    </w:p>
    <w:p w14:paraId="14FB7CC3" w14:textId="77777777" w:rsidR="00E755F1" w:rsidRDefault="00E755F1" w:rsidP="00E755F1">
      <w:pPr>
        <w:ind w:firstLine="1"/>
        <w:jc w:val="left"/>
        <w:rPr>
          <w:rFonts w:ascii="HG丸ｺﾞｼｯｸM-PRO" w:eastAsia="HG丸ｺﾞｼｯｸM-PRO"/>
        </w:rPr>
      </w:pPr>
      <w:r w:rsidRPr="007C4320">
        <w:rPr>
          <w:rFonts w:ascii="HG丸ｺﾞｼｯｸM-PRO" w:eastAsia="HG丸ｺﾞｼｯｸM-PRO" w:hint="eastAsia"/>
        </w:rPr>
        <w:t>★読者が</w:t>
      </w:r>
      <w:r>
        <w:rPr>
          <w:rFonts w:ascii="HG丸ｺﾞｼｯｸM-PRO" w:eastAsia="HG丸ｺﾞｼｯｸM-PRO" w:hint="eastAsia"/>
        </w:rPr>
        <w:t>自分</w:t>
      </w:r>
      <w:r w:rsidRPr="00F2262C">
        <w:rPr>
          <w:rFonts w:ascii="HG丸ｺﾞｼｯｸM-PRO" w:eastAsia="HG丸ｺﾞｼｯｸM-PRO" w:hint="eastAsia"/>
        </w:rPr>
        <w:t>自身</w:t>
      </w:r>
      <w:r w:rsidRPr="007C4320">
        <w:rPr>
          <w:rFonts w:ascii="HG丸ｺﾞｼｯｸM-PRO" w:eastAsia="HG丸ｺﾞｼｯｸM-PRO" w:hint="eastAsia"/>
        </w:rPr>
        <w:t>のような人物であると想像しましょう</w:t>
      </w:r>
      <w:r>
        <w:rPr>
          <w:rFonts w:ascii="HG丸ｺﾞｼｯｸM-PRO" w:eastAsia="HG丸ｺﾞｼｯｸM-PRO" w:hint="eastAsia"/>
        </w:rPr>
        <w:t>！！</w:t>
      </w:r>
    </w:p>
    <w:p w14:paraId="0EEE03A2" w14:textId="77777777" w:rsidR="00E755F1" w:rsidRDefault="00E755F1" w:rsidP="00E755F1">
      <w:pPr>
        <w:rPr>
          <w:rFonts w:ascii="HG丸ｺﾞｼｯｸM-PRO" w:eastAsia="HG丸ｺﾞｼｯｸM-PRO"/>
        </w:rPr>
      </w:pPr>
    </w:p>
    <w:p w14:paraId="5C0E1991" w14:textId="77777777" w:rsidR="00E755F1" w:rsidRPr="007C4320" w:rsidRDefault="00E755F1" w:rsidP="00E755F1">
      <w:pPr>
        <w:rPr>
          <w:rFonts w:ascii="HG丸ｺﾞｼｯｸM-PRO" w:eastAsia="HG丸ｺﾞｼｯｸM-PRO"/>
        </w:rPr>
      </w:pPr>
      <w:r>
        <w:rPr>
          <w:rFonts w:ascii="HG丸ｺﾞｼｯｸM-PRO" w:eastAsia="HG丸ｺﾞｼｯｸM-PRO" w:hint="eastAsia"/>
        </w:rPr>
        <w:t>◆“強引に述べることで主張が最も信用できるものとなる</w:t>
      </w:r>
      <w:r w:rsidRPr="007C4320">
        <w:rPr>
          <w:rFonts w:ascii="HG丸ｺﾞｼｯｸM-PRO" w:eastAsia="HG丸ｺﾞｼｯｸM-PRO" w:hint="eastAsia"/>
        </w:rPr>
        <w:t>”→×</w:t>
      </w:r>
    </w:p>
    <w:p w14:paraId="23F7C6F7" w14:textId="77777777" w:rsidR="00E755F1" w:rsidRPr="00F2262C" w:rsidRDefault="00E755F1" w:rsidP="00E755F1">
      <w:pPr>
        <w:ind w:leftChars="67" w:left="141"/>
        <w:rPr>
          <w:rFonts w:ascii="HG丸ｺﾞｼｯｸM-PRO" w:eastAsia="HG丸ｺﾞｼｯｸM-PRO"/>
        </w:rPr>
      </w:pPr>
      <w:r w:rsidRPr="007C4320">
        <w:rPr>
          <w:rFonts w:ascii="HG丸ｺﾞｼｯｸM-PRO" w:eastAsia="HG丸ｺﾞｼｯｸM-PRO" w:hint="eastAsia"/>
        </w:rPr>
        <w:t>⇒主張の限界を認識することによって、主張をより強固にし、より信用性できるものとする</w:t>
      </w:r>
      <w:r>
        <w:rPr>
          <w:rFonts w:ascii="HG丸ｺﾞｼｯｸM-PRO" w:eastAsia="HG丸ｺﾞｼｯｸM-PRO" w:hint="eastAsia"/>
        </w:rPr>
        <w:t>。</w:t>
      </w:r>
    </w:p>
    <w:p w14:paraId="7398ABCC" w14:textId="77777777" w:rsidR="00E755F1" w:rsidRPr="007C4320" w:rsidRDefault="00E755F1" w:rsidP="00E755F1">
      <w:pPr>
        <w:rPr>
          <w:rFonts w:ascii="HG丸ｺﾞｼｯｸM-PRO" w:eastAsia="HG丸ｺﾞｼｯｸM-PRO"/>
        </w:rPr>
      </w:pPr>
      <w:r w:rsidRPr="007C4320">
        <w:rPr>
          <w:rFonts w:ascii="HG丸ｺﾞｼｯｸM-PRO" w:eastAsia="HG丸ｺﾞｼｯｸM-PRO" w:hint="eastAsia"/>
        </w:rPr>
        <w:t>★主張の確実性や領域を限定し、主張が本当に支持できるところまで限定しましょう！</w:t>
      </w:r>
      <w:r>
        <w:rPr>
          <w:rFonts w:ascii="HG丸ｺﾞｼｯｸM-PRO" w:eastAsia="HG丸ｺﾞｼｯｸM-PRO" w:hint="eastAsia"/>
        </w:rPr>
        <w:t>！</w:t>
      </w:r>
    </w:p>
    <w:p w14:paraId="4303A88C" w14:textId="77777777" w:rsidR="00E755F1" w:rsidRPr="00F829C0" w:rsidRDefault="00E755F1" w:rsidP="00E755F1">
      <w:pPr>
        <w:jc w:val="left"/>
        <w:rPr>
          <w:rFonts w:ascii="HG丸ｺﾞｼｯｸM-PRO" w:eastAsia="HG丸ｺﾞｼｯｸM-PRO"/>
        </w:rPr>
      </w:pPr>
    </w:p>
    <w:p w14:paraId="7E65CB03" w14:textId="77777777" w:rsidR="00E755F1" w:rsidRPr="00BD341B" w:rsidRDefault="00E755F1" w:rsidP="00E755F1">
      <w:pPr>
        <w:widowControl/>
        <w:jc w:val="center"/>
        <w:rPr>
          <w:rFonts w:ascii="HG丸ｺﾞｼｯｸM-PRO" w:eastAsia="HG丸ｺﾞｼｯｸM-PRO" w:hAnsi="HG丸ｺﾞｼｯｸM-PRO" w:cs="Times New Roman"/>
          <w:b/>
          <w:bCs/>
          <w:kern w:val="0"/>
          <w:sz w:val="24"/>
          <w:u w:val="single"/>
        </w:rPr>
      </w:pPr>
      <w:r w:rsidRPr="00BD341B">
        <w:rPr>
          <w:rFonts w:ascii="HG丸ｺﾞｼｯｸM-PRO" w:eastAsia="HG丸ｺﾞｼｯｸM-PRO" w:hAnsi="HG丸ｺﾞｼｯｸM-PRO" w:cs="Times New Roman"/>
          <w:b/>
          <w:bCs/>
          <w:kern w:val="0"/>
          <w:sz w:val="24"/>
          <w:u w:val="single"/>
        </w:rPr>
        <w:t>Chapter</w:t>
      </w:r>
      <w:r w:rsidRPr="00BD341B">
        <w:rPr>
          <w:rFonts w:ascii="HG丸ｺﾞｼｯｸM-PRO" w:eastAsia="HG丸ｺﾞｼｯｸM-PRO" w:hAnsi="HG丸ｺﾞｼｯｸM-PRO" w:cs="Times New Roman" w:hint="eastAsia"/>
          <w:b/>
          <w:bCs/>
          <w:kern w:val="0"/>
          <w:sz w:val="24"/>
          <w:u w:val="single"/>
        </w:rPr>
        <w:t xml:space="preserve"> ９</w:t>
      </w:r>
    </w:p>
    <w:p w14:paraId="222A2F39" w14:textId="77777777" w:rsidR="00E755F1" w:rsidRPr="00BD341B" w:rsidRDefault="00E755F1" w:rsidP="00E755F1">
      <w:pPr>
        <w:jc w:val="center"/>
        <w:rPr>
          <w:rFonts w:ascii="HG丸ｺﾞｼｯｸM-PRO" w:eastAsia="HG丸ｺﾞｼｯｸM-PRO" w:hAnsi="HG丸ｺﾞｼｯｸM-PRO" w:cs="Times New Roman"/>
          <w:b/>
          <w:bCs/>
          <w:kern w:val="0"/>
          <w:sz w:val="24"/>
          <w:u w:val="single"/>
        </w:rPr>
      </w:pPr>
      <w:r w:rsidRPr="00BD341B">
        <w:rPr>
          <w:rFonts w:ascii="HG丸ｺﾞｼｯｸM-PRO" w:eastAsia="HG丸ｺﾞｼｯｸM-PRO" w:hAnsi="HG丸ｺﾞｼｯｸM-PRO" w:cs="Times New Roman" w:hint="eastAsia"/>
          <w:b/>
          <w:bCs/>
          <w:kern w:val="0"/>
          <w:sz w:val="24"/>
          <w:u w:val="single"/>
        </w:rPr>
        <w:t>Assembling Reasons and Evidence</w:t>
      </w:r>
    </w:p>
    <w:p w14:paraId="47625E5F" w14:textId="77777777" w:rsidR="00E755F1" w:rsidRPr="00BD341B" w:rsidRDefault="00E755F1" w:rsidP="00E755F1">
      <w:pPr>
        <w:jc w:val="center"/>
        <w:rPr>
          <w:rFonts w:ascii="HG丸ｺﾞｼｯｸM-PRO" w:eastAsia="HG丸ｺﾞｼｯｸM-PRO" w:hAnsi="HG丸ｺﾞｼｯｸM-PRO" w:cs="Times New Roman"/>
          <w:b/>
          <w:bCs/>
          <w:kern w:val="0"/>
          <w:sz w:val="24"/>
          <w:u w:val="single"/>
        </w:rPr>
      </w:pPr>
      <w:r w:rsidRPr="00BD341B">
        <w:rPr>
          <w:rFonts w:ascii="HG丸ｺﾞｼｯｸM-PRO" w:eastAsia="HG丸ｺﾞｼｯｸM-PRO" w:hAnsi="HG丸ｺﾞｼｯｸM-PRO" w:cs="Times New Roman" w:hint="eastAsia"/>
          <w:b/>
          <w:bCs/>
          <w:kern w:val="0"/>
          <w:sz w:val="24"/>
          <w:u w:val="single"/>
        </w:rPr>
        <w:t>理由とエビデンスを集めて整理する</w:t>
      </w:r>
    </w:p>
    <w:p w14:paraId="23CB32FD" w14:textId="77777777" w:rsidR="00E755F1" w:rsidRDefault="00E755F1" w:rsidP="00E755F1">
      <w:pPr>
        <w:jc w:val="left"/>
        <w:rPr>
          <w:rFonts w:ascii="HG丸ｺﾞｼｯｸM-PRO" w:eastAsia="HG丸ｺﾞｼｯｸM-PRO"/>
        </w:rPr>
      </w:pPr>
      <w:r>
        <w:rPr>
          <w:rFonts w:ascii="HG丸ｺﾞｼｯｸM-PRO" w:eastAsia="HG丸ｺﾞｼｯｸM-PRO" w:hint="eastAsia"/>
        </w:rPr>
        <w:t>◆読者は、最初に議論の核心、すなわち主張とその支持（エビデンス）を見る。</w:t>
      </w:r>
    </w:p>
    <w:p w14:paraId="456FCA88" w14:textId="77777777" w:rsidR="00E755F1" w:rsidRDefault="00E755F1" w:rsidP="00E755F1">
      <w:pPr>
        <w:ind w:leftChars="67" w:left="141"/>
        <w:jc w:val="left"/>
        <w:rPr>
          <w:rFonts w:ascii="HG丸ｺﾞｼｯｸM-PRO" w:eastAsia="HG丸ｺﾞｼｯｸM-PRO"/>
        </w:rPr>
      </w:pPr>
      <w:r>
        <w:rPr>
          <w:rFonts w:ascii="HG丸ｺﾞｼｯｸM-PRO" w:eastAsia="HG丸ｺﾞｼｯｸM-PRO" w:hint="eastAsia"/>
        </w:rPr>
        <w:t>←妥当性・論理性を判断するために一連の順序を見る。</w:t>
      </w:r>
    </w:p>
    <w:p w14:paraId="6CB9AD34" w14:textId="77777777" w:rsidR="00E755F1" w:rsidRDefault="00E755F1" w:rsidP="00E755F1">
      <w:pPr>
        <w:ind w:leftChars="67" w:left="141"/>
        <w:jc w:val="left"/>
        <w:rPr>
          <w:rFonts w:ascii="HG丸ｺﾞｼｯｸM-PRO" w:eastAsia="HG丸ｺﾞｼｯｸM-PRO"/>
        </w:rPr>
      </w:pPr>
      <w:r>
        <w:rPr>
          <w:rFonts w:ascii="HG丸ｺﾞｼｯｸM-PRO" w:eastAsia="HG丸ｺﾞｼｯｸM-PRO" w:hint="eastAsia"/>
        </w:rPr>
        <w:t>⇒「ストーリーボード」として知られているチャートのような概要を作ることが有用！</w:t>
      </w:r>
    </w:p>
    <w:p w14:paraId="2A369004" w14:textId="77777777" w:rsidR="00E755F1" w:rsidRPr="00C0084B" w:rsidRDefault="00E755F1" w:rsidP="00E755F1">
      <w:pPr>
        <w:ind w:leftChars="67" w:left="141"/>
        <w:jc w:val="left"/>
        <w:rPr>
          <w:rFonts w:ascii="HG丸ｺﾞｼｯｸM-PRO" w:eastAsia="HG丸ｺﾞｼｯｸM-PRO"/>
        </w:rPr>
      </w:pPr>
    </w:p>
    <w:p w14:paraId="0A3FA121" w14:textId="77777777" w:rsidR="00E755F1" w:rsidRDefault="00E755F1" w:rsidP="00E755F1">
      <w:pPr>
        <w:jc w:val="left"/>
        <w:rPr>
          <w:rFonts w:ascii="HG丸ｺﾞｼｯｸM-PRO" w:eastAsia="HG丸ｺﾞｼｯｸM-PRO"/>
        </w:rPr>
      </w:pPr>
      <w:r>
        <w:rPr>
          <w:rFonts w:ascii="HG丸ｺﾞｼｯｸM-PRO" w:eastAsia="HG丸ｺﾞｼｯｸM-PRO" w:hint="eastAsia"/>
        </w:rPr>
        <w:t>◆妥当な順序で理由を配置したら…必ずそれぞれの理由を支持する十分なエビデンスを配置する。</w:t>
      </w:r>
    </w:p>
    <w:p w14:paraId="461520E4" w14:textId="77777777" w:rsidR="00E755F1" w:rsidRDefault="00E755F1" w:rsidP="00E755F1">
      <w:pPr>
        <w:ind w:firstLineChars="100" w:firstLine="210"/>
        <w:jc w:val="left"/>
        <w:rPr>
          <w:rFonts w:ascii="HG丸ｺﾞｼｯｸM-PRO" w:eastAsia="HG丸ｺﾞｼｯｸM-PRO"/>
        </w:rPr>
      </w:pPr>
      <w:r>
        <w:rPr>
          <w:rFonts w:ascii="HG丸ｺﾞｼｯｸM-PRO" w:eastAsia="HG丸ｺﾞｼｯｸM-PRO" w:hint="eastAsia"/>
        </w:rPr>
        <w:t>←</w:t>
      </w:r>
      <w:r w:rsidRPr="00803149">
        <w:rPr>
          <w:rFonts w:ascii="HG丸ｺﾞｼｯｸM-PRO" w:eastAsia="HG丸ｺﾞｼｯｸM-PRO" w:hAnsi="Times New Roman" w:cs="Times New Roman" w:hint="eastAsia"/>
          <w:szCs w:val="24"/>
        </w:rPr>
        <w:t>確立した事実に基づいていると考えない限り、読者は理由を受け入れない</w:t>
      </w:r>
      <w:r>
        <w:rPr>
          <w:rFonts w:ascii="HG丸ｺﾞｼｯｸM-PRO" w:eastAsia="HG丸ｺﾞｼｯｸM-PRO" w:hAnsi="Times New Roman" w:cs="Times New Roman" w:hint="eastAsia"/>
          <w:szCs w:val="24"/>
        </w:rPr>
        <w:t>。</w:t>
      </w:r>
    </w:p>
    <w:p w14:paraId="339BA39F" w14:textId="77777777" w:rsidR="00E755F1" w:rsidRDefault="00E755F1" w:rsidP="00E755F1">
      <w:pPr>
        <w:ind w:firstLineChars="200" w:firstLine="420"/>
        <w:jc w:val="left"/>
        <w:rPr>
          <w:rFonts w:ascii="HG丸ｺﾞｼｯｸM-PRO" w:eastAsia="HG丸ｺﾞｼｯｸM-PRO"/>
        </w:rPr>
      </w:pPr>
      <w:r>
        <w:rPr>
          <w:rFonts w:ascii="HG丸ｺﾞｼｯｸM-PRO" w:eastAsia="HG丸ｺﾞｼｯｸM-PRO" w:hint="eastAsia"/>
        </w:rPr>
        <w:t>良いエビデンスだと思っていても理由として捉えられてしまう可能性もある。</w:t>
      </w:r>
    </w:p>
    <w:p w14:paraId="74E0C79A" w14:textId="77777777" w:rsidR="00E755F1" w:rsidRPr="00803149" w:rsidRDefault="00E755F1" w:rsidP="00E755F1">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w:t>
      </w:r>
      <w:r w:rsidRPr="00803149">
        <w:rPr>
          <w:rFonts w:ascii="HG丸ｺﾞｼｯｸM-PRO" w:eastAsia="HG丸ｺﾞｼｯｸM-PRO" w:hAnsi="HG丸ｺﾞｼｯｸM-PRO" w:hint="eastAsia"/>
        </w:rPr>
        <w:t>事実はそれを収集するものに</w:t>
      </w:r>
      <w:r>
        <w:rPr>
          <w:rFonts w:ascii="HG丸ｺﾞｼｯｸM-PRO" w:eastAsia="HG丸ｺﾞｼｯｸM-PRO" w:hAnsi="HG丸ｺﾞｼｯｸM-PRO" w:hint="eastAsia"/>
        </w:rPr>
        <w:t>よって形作られ、それを使うものの意図によってまた再び形作られる。</w:t>
      </w:r>
    </w:p>
    <w:p w14:paraId="6E564BAA" w14:textId="77777777" w:rsidR="00E755F1" w:rsidRPr="00803149" w:rsidRDefault="00E755F1" w:rsidP="00E755F1">
      <w:pPr>
        <w:ind w:leftChars="100" w:left="210" w:firstLineChars="100" w:firstLine="210"/>
        <w:rPr>
          <w:rFonts w:ascii="HG丸ｺﾞｼｯｸM-PRO" w:eastAsia="HG丸ｺﾞｼｯｸM-PRO" w:hAnsi="HG丸ｺﾞｼｯｸM-PRO"/>
        </w:rPr>
      </w:pPr>
      <w:r w:rsidRPr="00803149">
        <w:rPr>
          <w:rFonts w:ascii="HG丸ｺﾞｼｯｸM-PRO" w:eastAsia="HG丸ｺﾞｼｯｸM-PRO" w:hAnsi="HG丸ｺﾞｼｯｸM-PRO" w:hint="eastAsia"/>
        </w:rPr>
        <w:t>論文の書き手は読者に、自分のデータは信頼に足るものだと示さなければならない</w:t>
      </w:r>
      <w:r>
        <w:rPr>
          <w:rFonts w:ascii="HG丸ｺﾞｼｯｸM-PRO" w:eastAsia="HG丸ｺﾞｼｯｸM-PRO" w:hAnsi="HG丸ｺﾞｼｯｸM-PRO" w:hint="eastAsia"/>
        </w:rPr>
        <w:t>。</w:t>
      </w:r>
    </w:p>
    <w:p w14:paraId="7FA1A82C" w14:textId="77777777" w:rsidR="00E755F1" w:rsidRDefault="00E755F1" w:rsidP="00E755F1">
      <w:pPr>
        <w:jc w:val="left"/>
        <w:rPr>
          <w:rFonts w:ascii="HG丸ｺﾞｼｯｸM-PRO" w:eastAsia="HG丸ｺﾞｼｯｸM-PRO"/>
        </w:rPr>
      </w:pPr>
      <w:r>
        <w:rPr>
          <w:rFonts w:ascii="HG丸ｺﾞｼｯｸM-PRO" w:eastAsia="HG丸ｺﾞｼｯｸM-PRO" w:hint="eastAsia"/>
        </w:rPr>
        <w:lastRenderedPageBreak/>
        <w:t>★信頼性のあるエビデンス：正確、明確、自分の分野の読者の受け入れる範囲のもの</w:t>
      </w:r>
    </w:p>
    <w:p w14:paraId="77BDA414" w14:textId="77777777" w:rsidR="00E755F1" w:rsidRPr="00A924F5" w:rsidRDefault="00E755F1" w:rsidP="00E755F1">
      <w:pPr>
        <w:jc w:val="right"/>
        <w:rPr>
          <w:rFonts w:ascii="HG丸ｺﾞｼｯｸM-PRO" w:eastAsia="HG丸ｺﾞｼｯｸM-PRO" w:hAnsi="HG丸ｺﾞｼｯｸM-PRO" w:cs="Times New Roman"/>
          <w:bdr w:val="single" w:sz="4" w:space="0" w:color="auto"/>
        </w:rPr>
      </w:pPr>
      <w:r w:rsidRPr="00A924F5">
        <w:rPr>
          <w:rFonts w:ascii="HG丸ｺﾞｼｯｸM-PRO" w:eastAsia="HG丸ｺﾞｼｯｸM-PRO" w:hAnsi="HG丸ｺﾞｼｯｸM-PRO" w:cs="Times New Roman" w:hint="eastAsia"/>
          <w:bdr w:val="single" w:sz="4" w:space="0" w:color="auto"/>
        </w:rPr>
        <w:t>担当：上野</w:t>
      </w:r>
    </w:p>
    <w:p w14:paraId="414C9C76" w14:textId="77777777" w:rsidR="00E755F1" w:rsidRPr="00A924F5"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Chapter 10</w:t>
      </w:r>
    </w:p>
    <w:p w14:paraId="331B24D3" w14:textId="77777777" w:rsidR="00E755F1" w:rsidRPr="00A924F5" w:rsidRDefault="00E755F1" w:rsidP="00E755F1">
      <w:pPr>
        <w:wordWrap w:val="0"/>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Acknowledgements and Responses</w:t>
      </w:r>
    </w:p>
    <w:p w14:paraId="336070D8" w14:textId="77777777" w:rsidR="00E755F1"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認知と応答</w:t>
      </w:r>
    </w:p>
    <w:p w14:paraId="15D5DF2B" w14:textId="77777777" w:rsidR="00E755F1" w:rsidRPr="00A924F5" w:rsidRDefault="00E755F1" w:rsidP="00E755F1">
      <w:pPr>
        <w:jc w:val="center"/>
        <w:rPr>
          <w:rFonts w:ascii="HG丸ｺﾞｼｯｸM-PRO" w:eastAsia="HG丸ｺﾞｼｯｸM-PRO" w:hAnsi="HG丸ｺﾞｼｯｸM-PRO" w:cs="Times New Roman"/>
          <w:b/>
          <w:u w:val="single"/>
        </w:rPr>
      </w:pPr>
    </w:p>
    <w:p w14:paraId="48DF4026"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1. 読者がするであろうように自分の議論に疑問を持つ。</w:t>
      </w:r>
    </w:p>
    <w:p w14:paraId="37ACCF3E" w14:textId="77777777" w:rsidR="00E755F1" w:rsidRPr="00A924F5" w:rsidRDefault="00E755F1" w:rsidP="00E755F1">
      <w:pPr>
        <w:ind w:left="420" w:hangingChars="200" w:hanging="420"/>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 xml:space="preserve">　－自分と違う結果が出てくると考える人、自分の考えが間違っていてほしい人の立場になる。</w:t>
      </w:r>
    </w:p>
    <w:p w14:paraId="7B974467"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 xml:space="preserve">　－議論の核を作ってしまったら、問題、解決策、エビデンス、関連性に疑問をもつ。</w:t>
      </w:r>
    </w:p>
    <w:p w14:paraId="75281D2C" w14:textId="77777777" w:rsidR="00E755F1" w:rsidRPr="00A924F5" w:rsidRDefault="00E755F1" w:rsidP="00E755F1">
      <w:pPr>
        <w:jc w:val="left"/>
        <w:rPr>
          <w:rFonts w:ascii="HG丸ｺﾞｼｯｸM-PRO" w:eastAsia="HG丸ｺﾞｼｯｸM-PRO" w:hAnsi="HG丸ｺﾞｼｯｸM-PRO" w:cs="Times New Roman"/>
        </w:rPr>
      </w:pPr>
    </w:p>
    <w:p w14:paraId="1EF427A2"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2. 自分の議論に対する他の意見を想定する。</w:t>
      </w:r>
    </w:p>
    <w:p w14:paraId="17A13511" w14:textId="77777777" w:rsidR="00E755F1" w:rsidRPr="00A924F5" w:rsidRDefault="00E755F1" w:rsidP="00E755F1">
      <w:pPr>
        <w:ind w:left="420" w:hangingChars="200" w:hanging="420"/>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 xml:space="preserve">　－文献を読み、自分の議論に関する他者の考えを探し、自分の議論との違いを書き留める。</w:t>
      </w:r>
    </w:p>
    <w:p w14:paraId="1E7D7E08" w14:textId="77777777" w:rsidR="00E755F1" w:rsidRPr="00A924F5" w:rsidRDefault="00E755F1" w:rsidP="00E755F1">
      <w:pPr>
        <w:ind w:left="420" w:hangingChars="200" w:hanging="420"/>
        <w:jc w:val="left"/>
        <w:rPr>
          <w:rFonts w:ascii="HG丸ｺﾞｼｯｸM-PRO" w:eastAsia="HG丸ｺﾞｼｯｸM-PRO" w:hAnsi="HG丸ｺﾞｼｯｸM-PRO" w:cs="Times New Roman"/>
        </w:rPr>
      </w:pPr>
    </w:p>
    <w:p w14:paraId="4F58BCDE"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3. 想定した疑問や意見のうち、何を認め、何に対して反駁するか決める。</w:t>
      </w:r>
    </w:p>
    <w:p w14:paraId="1A5260D3"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 xml:space="preserve">　－適度な量←経験</w:t>
      </w:r>
    </w:p>
    <w:p w14:paraId="65593FC3"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 xml:space="preserve">　－答えられない他者の疑問があれば、それは自分の議論を再構築するときである。</w:t>
      </w:r>
    </w:p>
    <w:p w14:paraId="2BF01620" w14:textId="77777777" w:rsidR="00E755F1" w:rsidRPr="00A924F5" w:rsidRDefault="00E755F1" w:rsidP="00E755F1">
      <w:pPr>
        <w:jc w:val="left"/>
        <w:rPr>
          <w:rFonts w:ascii="HG丸ｺﾞｼｯｸM-PRO" w:eastAsia="HG丸ｺﾞｼｯｸM-PRO" w:hAnsi="HG丸ｺﾞｼｯｸM-PRO" w:cs="Times New Roman"/>
        </w:rPr>
      </w:pPr>
    </w:p>
    <w:p w14:paraId="348D8DE3"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4. 副次的な議論として疑問や意見への返答を組み立てる。</w:t>
      </w:r>
    </w:p>
    <w:p w14:paraId="35890326" w14:textId="77777777" w:rsidR="00E755F1" w:rsidRPr="00A924F5" w:rsidRDefault="00E755F1" w:rsidP="00E755F1">
      <w:pPr>
        <w:ind w:left="420" w:hangingChars="200" w:hanging="420"/>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 xml:space="preserve">　－理由やエビデンスを用いて他者の意見を却下するとき、より議論を変化に富ませ、複合的にして充実させることができる。→信用</w:t>
      </w:r>
    </w:p>
    <w:p w14:paraId="644A9FCB" w14:textId="77777777" w:rsidR="00E755F1" w:rsidRPr="00A924F5" w:rsidRDefault="00E755F1" w:rsidP="00E755F1">
      <w:pPr>
        <w:ind w:left="420" w:hangingChars="200" w:hanging="420"/>
        <w:jc w:val="left"/>
        <w:rPr>
          <w:rFonts w:ascii="HG丸ｺﾞｼｯｸM-PRO" w:eastAsia="HG丸ｺﾞｼｯｸM-PRO" w:hAnsi="HG丸ｺﾞｼｯｸM-PRO" w:cs="Times New Roman"/>
        </w:rPr>
      </w:pPr>
    </w:p>
    <w:p w14:paraId="1DE12A88" w14:textId="77777777" w:rsidR="00E755F1" w:rsidRPr="00A924F5" w:rsidRDefault="00E755F1" w:rsidP="00E755F1">
      <w:pPr>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5. 認知と返答の語彙</w:t>
      </w:r>
    </w:p>
    <w:p w14:paraId="62295994" w14:textId="77777777" w:rsidR="00E755F1" w:rsidRPr="00A924F5" w:rsidRDefault="00E755F1" w:rsidP="00E755F1">
      <w:pPr>
        <w:ind w:left="420" w:hangingChars="200" w:hanging="420"/>
        <w:jc w:val="left"/>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 xml:space="preserve">　－他の意見や反論を認知しないのは、①何も考えられない、②認知することで自分の議論を弱めるのではないかと考える、　③認知するための語彙がない、からである。</w:t>
      </w:r>
    </w:p>
    <w:p w14:paraId="675E691E"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r w:rsidRPr="00A924F5">
        <w:rPr>
          <w:rFonts w:ascii="HG丸ｺﾞｼｯｸM-PRO" w:eastAsia="HG丸ｺﾞｼｯｸM-PRO" w:hAnsi="HG丸ｺﾞｼｯｸM-PRO" w:cs="Times New Roman" w:hint="eastAsia"/>
        </w:rPr>
        <w:t xml:space="preserve">　－③への対策</w:t>
      </w:r>
      <w:r w:rsidRPr="00A924F5">
        <w:rPr>
          <w:rFonts w:ascii="HG丸ｺﾞｼｯｸM-PRO" w:eastAsia="HG丸ｺﾞｼｯｸM-PRO" w:hAnsi="HG丸ｺﾞｼｯｸM-PRO" w:cs="ＭＳ 明朝" w:hint="eastAsia"/>
        </w:rPr>
        <w:t xml:space="preserve">⇒despite, seem, </w:t>
      </w:r>
      <w:r w:rsidRPr="00A924F5">
        <w:rPr>
          <w:rFonts w:ascii="HG丸ｺﾞｼｯｸM-PRO" w:eastAsia="HG丸ｺﾞｼｯｸM-PRO" w:hAnsi="HG丸ｺﾞｼｯｸM-PRO" w:cs="ＭＳ 明朝"/>
        </w:rPr>
        <w:t>admittedly</w:t>
      </w:r>
      <w:r w:rsidRPr="00A924F5">
        <w:rPr>
          <w:rFonts w:ascii="HG丸ｺﾞｼｯｸM-PRO" w:eastAsia="HG丸ｺﾞｼｯｸM-PRO" w:hAnsi="HG丸ｺﾞｼｯｸM-PRO" w:cs="ＭＳ 明朝" w:hint="eastAsia"/>
        </w:rPr>
        <w:t>など</w:t>
      </w:r>
    </w:p>
    <w:p w14:paraId="2BF38262"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r w:rsidRPr="00A924F5">
        <w:rPr>
          <w:rFonts w:ascii="HG丸ｺﾞｼｯｸM-PRO" w:eastAsia="HG丸ｺﾞｼｯｸM-PRO" w:hAnsi="HG丸ｺﾞｼｯｸM-PRO" w:cs="ＭＳ 明朝" w:hint="eastAsia"/>
        </w:rPr>
        <w:t xml:space="preserve">　－他の意見や反論に返答するときには、否定語ではじめる。</w:t>
      </w:r>
    </w:p>
    <w:p w14:paraId="37DDC551"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r w:rsidRPr="00A924F5">
        <w:rPr>
          <w:rFonts w:ascii="HG丸ｺﾞｼｯｸM-PRO" w:eastAsia="HG丸ｺﾞｼｯｸM-PRO" w:hAnsi="HG丸ｺﾞｼｯｸM-PRO" w:cs="ＭＳ 明朝" w:hint="eastAsia"/>
        </w:rPr>
        <w:t xml:space="preserve">　－読者が事柄を知らない場合はわかりやすく、読者の意見に欠陥がある場合は読者ではなく、論文に欠陥があるという。</w:t>
      </w:r>
    </w:p>
    <w:p w14:paraId="51E7747D"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p>
    <w:p w14:paraId="376CC4DD"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r w:rsidRPr="00A924F5">
        <w:rPr>
          <w:rFonts w:ascii="HG丸ｺﾞｼｯｸM-PRO" w:eastAsia="HG丸ｺﾞｼｯｸM-PRO" w:hAnsi="HG丸ｺﾞｼｯｸM-PRO" w:cs="ＭＳ 明朝" w:hint="eastAsia"/>
        </w:rPr>
        <w:t>◆３つの予測可能な反論</w:t>
      </w:r>
    </w:p>
    <w:p w14:paraId="62C929E0"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r w:rsidRPr="00A924F5">
        <w:rPr>
          <w:rFonts w:ascii="HG丸ｺﾞｼｯｸM-PRO" w:eastAsia="HG丸ｺﾞｼｯｸM-PRO" w:hAnsi="HG丸ｺﾞｼｯｸM-PRO" w:cs="ＭＳ 明朝" w:hint="eastAsia"/>
        </w:rPr>
        <w:t xml:space="preserve">　１．「あなたの主張に加えて他の原因もある。</w:t>
      </w:r>
      <w:r w:rsidRPr="00A924F5">
        <w:rPr>
          <w:rFonts w:ascii="HG丸ｺﾞｼｯｸM-PRO" w:eastAsia="HG丸ｺﾞｼｯｸM-PRO" w:hAnsi="HG丸ｺﾞｼｯｸM-PRO" w:cs="ＭＳ 明朝"/>
        </w:rPr>
        <w:t>」</w:t>
      </w:r>
    </w:p>
    <w:p w14:paraId="5A585D2D"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r w:rsidRPr="00A924F5">
        <w:rPr>
          <w:rFonts w:ascii="HG丸ｺﾞｼｯｸM-PRO" w:eastAsia="HG丸ｺﾞｼｯｸM-PRO" w:hAnsi="HG丸ｺﾞｼｯｸM-PRO" w:cs="ＭＳ 明朝" w:hint="eastAsia"/>
        </w:rPr>
        <w:t xml:space="preserve">　２．「これらの反対例についてはどうなのか。」</w:t>
      </w:r>
    </w:p>
    <w:p w14:paraId="0AFB6948" w14:textId="77777777" w:rsidR="00E755F1" w:rsidRPr="00A924F5" w:rsidRDefault="00E755F1" w:rsidP="00E755F1">
      <w:pPr>
        <w:ind w:left="420" w:hangingChars="200" w:hanging="420"/>
        <w:jc w:val="left"/>
        <w:rPr>
          <w:rFonts w:ascii="HG丸ｺﾞｼｯｸM-PRO" w:eastAsia="HG丸ｺﾞｼｯｸM-PRO" w:hAnsi="HG丸ｺﾞｼｯｸM-PRO" w:cs="ＭＳ 明朝"/>
        </w:rPr>
      </w:pPr>
      <w:r w:rsidRPr="00A924F5">
        <w:rPr>
          <w:rFonts w:ascii="HG丸ｺﾞｼｯｸM-PRO" w:eastAsia="HG丸ｺﾞｼｯｸM-PRO" w:hAnsi="HG丸ｺﾞｼｯｸM-PRO" w:cs="ＭＳ 明朝" w:hint="eastAsia"/>
        </w:rPr>
        <w:t xml:space="preserve">　３．「わたしはXをあなたのようには定義づけない。わたしにとって、Xは…。」</w:t>
      </w:r>
    </w:p>
    <w:p w14:paraId="6A02B224" w14:textId="77777777" w:rsidR="00E755F1" w:rsidRPr="00A924F5" w:rsidRDefault="00E755F1" w:rsidP="00E755F1">
      <w:pPr>
        <w:jc w:val="left"/>
        <w:rPr>
          <w:rFonts w:ascii="HG丸ｺﾞｼｯｸM-PRO" w:eastAsia="HG丸ｺﾞｼｯｸM-PRO" w:hAnsi="HG丸ｺﾞｼｯｸM-PRO" w:cs="Times New Roman"/>
        </w:rPr>
      </w:pPr>
    </w:p>
    <w:p w14:paraId="0478F7C2" w14:textId="77777777" w:rsidR="00E755F1" w:rsidRDefault="00E755F1" w:rsidP="00E755F1">
      <w:pPr>
        <w:jc w:val="left"/>
        <w:rPr>
          <w:rFonts w:ascii="HG丸ｺﾞｼｯｸM-PRO" w:eastAsia="HG丸ｺﾞｼｯｸM-PRO" w:hAnsi="HG丸ｺﾞｼｯｸM-PRO" w:cs="Times New Roman"/>
        </w:rPr>
      </w:pPr>
    </w:p>
    <w:p w14:paraId="2FC57770" w14:textId="77777777" w:rsidR="00E755F1" w:rsidRDefault="00E755F1" w:rsidP="00E755F1">
      <w:pPr>
        <w:jc w:val="left"/>
        <w:rPr>
          <w:rFonts w:ascii="HG丸ｺﾞｼｯｸM-PRO" w:eastAsia="HG丸ｺﾞｼｯｸM-PRO" w:hAnsi="HG丸ｺﾞｼｯｸM-PRO" w:cs="Times New Roman"/>
        </w:rPr>
      </w:pPr>
    </w:p>
    <w:p w14:paraId="4583D2BD" w14:textId="77777777" w:rsidR="00E755F1" w:rsidRDefault="00E755F1" w:rsidP="00E755F1">
      <w:pPr>
        <w:jc w:val="left"/>
        <w:rPr>
          <w:rFonts w:ascii="HG丸ｺﾞｼｯｸM-PRO" w:eastAsia="HG丸ｺﾞｼｯｸM-PRO" w:hAnsi="HG丸ｺﾞｼｯｸM-PRO" w:cs="Times New Roman"/>
        </w:rPr>
      </w:pPr>
    </w:p>
    <w:p w14:paraId="6D386856" w14:textId="77777777" w:rsidR="00E755F1" w:rsidRDefault="00E755F1" w:rsidP="00E755F1">
      <w:pPr>
        <w:jc w:val="left"/>
        <w:rPr>
          <w:rFonts w:ascii="HG丸ｺﾞｼｯｸM-PRO" w:eastAsia="HG丸ｺﾞｼｯｸM-PRO" w:hAnsi="HG丸ｺﾞｼｯｸM-PRO" w:cs="Times New Roman"/>
        </w:rPr>
      </w:pPr>
    </w:p>
    <w:p w14:paraId="2807969E" w14:textId="77777777" w:rsidR="00E755F1" w:rsidRPr="009958BD" w:rsidRDefault="00E755F1" w:rsidP="00E755F1">
      <w:pPr>
        <w:jc w:val="left"/>
        <w:rPr>
          <w:rFonts w:ascii="HG丸ｺﾞｼｯｸM-PRO" w:eastAsia="HG丸ｺﾞｼｯｸM-PRO" w:hAnsi="HG丸ｺﾞｼｯｸM-PRO" w:cs="Times New Roman"/>
        </w:rPr>
      </w:pPr>
    </w:p>
    <w:p w14:paraId="4629EA1D" w14:textId="77777777" w:rsidR="00E755F1" w:rsidRPr="00A924F5" w:rsidRDefault="00E755F1" w:rsidP="00E755F1">
      <w:pPr>
        <w:jc w:val="right"/>
        <w:rPr>
          <w:rFonts w:ascii="HG丸ｺﾞｼｯｸM-PRO" w:eastAsia="HG丸ｺﾞｼｯｸM-PRO" w:hAnsi="HG丸ｺﾞｼｯｸM-PRO" w:cs="Arial"/>
          <w:szCs w:val="21"/>
          <w:bdr w:val="single" w:sz="4" w:space="0" w:color="auto"/>
        </w:rPr>
      </w:pPr>
      <w:r w:rsidRPr="00A924F5">
        <w:rPr>
          <w:rFonts w:ascii="HG丸ｺﾞｼｯｸM-PRO" w:eastAsia="HG丸ｺﾞｼｯｸM-PRO" w:hAnsi="HG丸ｺﾞｼｯｸM-PRO" w:cs="Arial" w:hint="eastAsia"/>
          <w:szCs w:val="21"/>
          <w:bdr w:val="single" w:sz="4" w:space="0" w:color="auto"/>
        </w:rPr>
        <w:t>担当：笠原</w:t>
      </w:r>
    </w:p>
    <w:p w14:paraId="510735A6" w14:textId="77777777" w:rsidR="00E755F1" w:rsidRPr="00A924F5" w:rsidRDefault="00E755F1" w:rsidP="00E755F1">
      <w:pPr>
        <w:jc w:val="center"/>
        <w:rPr>
          <w:rFonts w:ascii="HG丸ｺﾞｼｯｸM-PRO" w:eastAsia="HG丸ｺﾞｼｯｸM-PRO" w:hAnsi="HG丸ｺﾞｼｯｸM-PRO" w:cs="Arial"/>
          <w:b/>
          <w:sz w:val="24"/>
          <w:szCs w:val="21"/>
          <w:u w:val="single"/>
        </w:rPr>
      </w:pPr>
      <w:r w:rsidRPr="00A924F5">
        <w:rPr>
          <w:rFonts w:ascii="HG丸ｺﾞｼｯｸM-PRO" w:eastAsia="HG丸ｺﾞｼｯｸM-PRO" w:hAnsi="HG丸ｺﾞｼｯｸM-PRO" w:cs="Arial" w:hint="eastAsia"/>
          <w:b/>
          <w:sz w:val="24"/>
          <w:szCs w:val="21"/>
          <w:u w:val="single"/>
        </w:rPr>
        <w:t>Chapter</w:t>
      </w:r>
      <w:r>
        <w:rPr>
          <w:rFonts w:ascii="HG丸ｺﾞｼｯｸM-PRO" w:eastAsia="HG丸ｺﾞｼｯｸM-PRO" w:hAnsi="HG丸ｺﾞｼｯｸM-PRO" w:cs="Arial" w:hint="eastAsia"/>
          <w:b/>
          <w:sz w:val="24"/>
          <w:szCs w:val="21"/>
          <w:u w:val="single"/>
        </w:rPr>
        <w:t xml:space="preserve"> </w:t>
      </w:r>
      <w:r w:rsidRPr="00A924F5">
        <w:rPr>
          <w:rFonts w:ascii="HG丸ｺﾞｼｯｸM-PRO" w:eastAsia="HG丸ｺﾞｼｯｸM-PRO" w:hAnsi="HG丸ｺﾞｼｯｸM-PRO" w:cs="Arial" w:hint="eastAsia"/>
          <w:b/>
          <w:sz w:val="24"/>
          <w:szCs w:val="21"/>
          <w:u w:val="single"/>
        </w:rPr>
        <w:t>11</w:t>
      </w:r>
    </w:p>
    <w:p w14:paraId="1CA1F65A" w14:textId="77777777" w:rsidR="00E755F1" w:rsidRPr="00A924F5" w:rsidRDefault="00E755F1" w:rsidP="00E755F1">
      <w:pPr>
        <w:jc w:val="center"/>
        <w:rPr>
          <w:rFonts w:ascii="HG丸ｺﾞｼｯｸM-PRO" w:eastAsia="HG丸ｺﾞｼｯｸM-PRO" w:hAnsi="HG丸ｺﾞｼｯｸM-PRO" w:cs="Arial"/>
          <w:b/>
          <w:sz w:val="24"/>
          <w:szCs w:val="21"/>
          <w:u w:val="single"/>
        </w:rPr>
      </w:pPr>
      <w:r w:rsidRPr="00A924F5">
        <w:rPr>
          <w:rFonts w:ascii="HG丸ｺﾞｼｯｸM-PRO" w:eastAsia="HG丸ｺﾞｼｯｸM-PRO" w:hAnsi="HG丸ｺﾞｼｯｸM-PRO" w:cs="Arial" w:hint="eastAsia"/>
          <w:b/>
          <w:sz w:val="24"/>
          <w:szCs w:val="21"/>
          <w:u w:val="single"/>
        </w:rPr>
        <w:t>Warrants</w:t>
      </w:r>
    </w:p>
    <w:p w14:paraId="0C749465" w14:textId="77777777" w:rsidR="00E755F1" w:rsidRPr="001B6832" w:rsidRDefault="00E755F1" w:rsidP="00E755F1">
      <w:pPr>
        <w:jc w:val="center"/>
        <w:rPr>
          <w:rFonts w:ascii="HG丸ｺﾞｼｯｸM-PRO" w:eastAsia="HG丸ｺﾞｼｯｸM-PRO" w:hAnsi="HG丸ｺﾞｼｯｸM-PRO" w:cs="Arial"/>
          <w:b/>
          <w:sz w:val="24"/>
          <w:szCs w:val="21"/>
          <w:u w:val="single"/>
        </w:rPr>
      </w:pPr>
      <w:r w:rsidRPr="00A924F5">
        <w:rPr>
          <w:rFonts w:ascii="HG丸ｺﾞｼｯｸM-PRO" w:eastAsia="HG丸ｺﾞｼｯｸM-PRO" w:hAnsi="HG丸ｺﾞｼｯｸM-PRO" w:cs="Arial" w:hint="eastAsia"/>
          <w:b/>
          <w:sz w:val="24"/>
          <w:szCs w:val="21"/>
          <w:u w:val="single"/>
        </w:rPr>
        <w:t>論理付け</w:t>
      </w:r>
    </w:p>
    <w:p w14:paraId="6F6D94EB" w14:textId="77777777" w:rsidR="00E755F1" w:rsidRPr="00A924F5" w:rsidRDefault="00E755F1" w:rsidP="00E755F1">
      <w:pPr>
        <w:jc w:val="left"/>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◆この章では論理付けを主張と理由の関連性を示すためいつどのように使うのかを説明する。</w:t>
      </w:r>
    </w:p>
    <w:p w14:paraId="59F6FE58" w14:textId="77777777" w:rsidR="00E755F1" w:rsidRPr="00A924F5" w:rsidRDefault="00E755F1" w:rsidP="00E755F1">
      <w:pPr>
        <w:jc w:val="left"/>
        <w:rPr>
          <w:rFonts w:ascii="HG丸ｺﾞｼｯｸM-PRO" w:eastAsia="Malgun Gothic" w:hAnsi="HG丸ｺﾞｼｯｸM-PRO" w:cs="Arial"/>
          <w:szCs w:val="21"/>
        </w:rPr>
      </w:pPr>
      <w:r w:rsidRPr="00A924F5">
        <w:rPr>
          <w:rFonts w:ascii="HG丸ｺﾞｼｯｸM-PRO" w:eastAsia="HG丸ｺﾞｼｯｸM-PRO" w:hAnsi="HG丸ｺﾞｼｯｸM-PRO" w:cs="Arial" w:hint="eastAsia"/>
          <w:szCs w:val="21"/>
        </w:rPr>
        <w:t>◆この章では論理付けの働きとその検証方法、どんな時に述べてどんな時に述べないかを説明する。</w:t>
      </w:r>
    </w:p>
    <w:p w14:paraId="73886349" w14:textId="77777777" w:rsidR="00E755F1" w:rsidRPr="00A924F5" w:rsidRDefault="00E755F1" w:rsidP="00E755F1">
      <w:pPr>
        <w:jc w:val="left"/>
        <w:rPr>
          <w:rFonts w:ascii="HG丸ｺﾞｼｯｸM-PRO" w:eastAsia="HG丸ｺﾞｼｯｸM-PRO" w:hAnsi="HG丸ｺﾞｼｯｸM-PRO" w:cs="Arial"/>
          <w:szCs w:val="21"/>
        </w:rPr>
      </w:pPr>
    </w:p>
    <w:p w14:paraId="5255E83F" w14:textId="77777777" w:rsidR="00E755F1" w:rsidRPr="001B6832" w:rsidRDefault="00E755F1" w:rsidP="00E755F1">
      <w:pPr>
        <w:jc w:val="left"/>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日々の論法での論理付け</w:t>
      </w:r>
    </w:p>
    <w:p w14:paraId="44BB9520" w14:textId="77777777" w:rsidR="00E755F1" w:rsidRPr="001B6832" w:rsidRDefault="00E755F1" w:rsidP="00E755F1">
      <w:pPr>
        <w:jc w:val="left"/>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Pr>
          <w:rFonts w:ascii="HG丸ｺﾞｼｯｸM-PRO" w:eastAsia="HG丸ｺﾞｼｯｸM-PRO" w:hAnsi="HG丸ｺﾞｼｯｸM-PRO" w:cs="Arial" w:hint="eastAsia"/>
          <w:szCs w:val="21"/>
        </w:rPr>
        <w:t>論理付け</w:t>
      </w:r>
      <w:r w:rsidRPr="001B6832">
        <w:rPr>
          <w:rFonts w:ascii="HG丸ｺﾞｼｯｸM-PRO" w:eastAsia="HG丸ｺﾞｼｯｸM-PRO" w:hAnsi="HG丸ｺﾞｼｯｸM-PRO" w:cs="Arial" w:hint="eastAsia"/>
          <w:szCs w:val="21"/>
        </w:rPr>
        <w:t>は把握しがたい</w:t>
      </w:r>
      <w:r>
        <w:rPr>
          <w:rFonts w:ascii="HG丸ｺﾞｼｯｸM-PRO" w:eastAsia="HG丸ｺﾞｼｯｸM-PRO" w:hAnsi="HG丸ｺﾞｼｯｸM-PRO" w:cs="Arial" w:hint="eastAsia"/>
          <w:szCs w:val="21"/>
        </w:rPr>
        <w:t>。</w:t>
      </w:r>
    </w:p>
    <w:p w14:paraId="6B54B71A" w14:textId="77777777" w:rsidR="00E755F1" w:rsidRPr="00A924F5" w:rsidRDefault="00E755F1" w:rsidP="00E755F1">
      <w:pPr>
        <w:ind w:firstLineChars="100" w:firstLine="210"/>
        <w:jc w:val="left"/>
        <w:rPr>
          <w:rFonts w:ascii="HG丸ｺﾞｼｯｸM-PRO" w:eastAsia="HG丸ｺﾞｼｯｸM-PRO" w:hAnsi="HG丸ｺﾞｼｯｸM-PRO" w:cs="Arial"/>
          <w:szCs w:val="21"/>
          <w:u w:val="single"/>
        </w:rPr>
      </w:pPr>
      <w:r w:rsidRPr="001B6832">
        <w:rPr>
          <w:rFonts w:ascii="HG丸ｺﾞｼｯｸM-PRO" w:eastAsia="HG丸ｺﾞｼｯｸM-PRO" w:hAnsi="HG丸ｺﾞｼｯｸM-PRO" w:cs="Arial" w:hint="eastAsia"/>
          <w:szCs w:val="21"/>
        </w:rPr>
        <w:t>しかし、</w:t>
      </w:r>
      <w:r w:rsidRPr="00A924F5">
        <w:rPr>
          <w:rFonts w:ascii="HG丸ｺﾞｼｯｸM-PRO" w:eastAsia="HG丸ｺﾞｼｯｸM-PRO" w:hAnsi="HG丸ｺﾞｼｯｸM-PRO" w:cs="Arial" w:hint="eastAsia"/>
          <w:szCs w:val="21"/>
        </w:rPr>
        <w:t>理由づけの正当化にことわざを使うとき我々は十分容易に理解できる。</w:t>
      </w:r>
    </w:p>
    <w:p w14:paraId="2C014F6A" w14:textId="77777777" w:rsidR="00E755F1" w:rsidRPr="00A924F5" w:rsidRDefault="00E755F1" w:rsidP="00E755F1">
      <w:pPr>
        <w:ind w:firstLineChars="100" w:firstLine="210"/>
        <w:jc w:val="left"/>
        <w:rPr>
          <w:rFonts w:ascii="HG丸ｺﾞｼｯｸM-PRO" w:eastAsia="HG丸ｺﾞｼｯｸM-PRO" w:hAnsi="HG丸ｺﾞｼｯｸM-PRO" w:cs="Arial"/>
          <w:szCs w:val="21"/>
        </w:rPr>
      </w:pPr>
      <w:r>
        <w:rPr>
          <w:rFonts w:ascii="HG丸ｺﾞｼｯｸM-PRO" w:eastAsia="HG丸ｺﾞｼｯｸM-PRO" w:hAnsi="HG丸ｺﾞｼｯｸM-PRO" w:cs="Arial" w:hint="eastAsia"/>
          <w:szCs w:val="21"/>
        </w:rPr>
        <w:t>⇒ことわざは我々みんなが共有している論理付け</w:t>
      </w:r>
      <w:r w:rsidRPr="00A924F5">
        <w:rPr>
          <w:rFonts w:ascii="HG丸ｺﾞｼｯｸM-PRO" w:eastAsia="HG丸ｺﾞｼｯｸM-PRO" w:hAnsi="HG丸ｺﾞｼｯｸM-PRO" w:cs="Arial" w:hint="eastAsia"/>
          <w:szCs w:val="21"/>
        </w:rPr>
        <w:t>だからだ。</w:t>
      </w:r>
    </w:p>
    <w:p w14:paraId="49506FCC" w14:textId="77777777" w:rsidR="00E755F1" w:rsidRPr="001B6832" w:rsidRDefault="00E755F1" w:rsidP="00E755F1">
      <w:pPr>
        <w:jc w:val="left"/>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ことわざは、原因と結果、行動原則、論法の原則と多くの種類の推論を正当化できる。</w:t>
      </w:r>
    </w:p>
    <w:p w14:paraId="2DDDBA3B" w14:textId="77777777" w:rsidR="00E755F1" w:rsidRPr="00A924F5" w:rsidRDefault="00E755F1" w:rsidP="00E755F1">
      <w:pPr>
        <w:ind w:firstLineChars="100" w:firstLine="210"/>
        <w:jc w:val="left"/>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日常的な論理付けはことわざの他にもスポーツ、料理、定義、研究といろいろな場で使われている。</w:t>
      </w:r>
    </w:p>
    <w:p w14:paraId="2E3E2A19" w14:textId="77777777" w:rsidR="00E755F1" w:rsidRPr="00A924F5" w:rsidRDefault="00E755F1" w:rsidP="00E755F1">
      <w:pPr>
        <w:jc w:val="left"/>
        <w:rPr>
          <w:rFonts w:ascii="HG丸ｺﾞｼｯｸM-PRO" w:eastAsia="HG丸ｺﾞｼｯｸM-PRO" w:hAnsi="HG丸ｺﾞｼｯｸM-PRO" w:cs="Arial"/>
          <w:szCs w:val="21"/>
        </w:rPr>
      </w:pPr>
    </w:p>
    <w:p w14:paraId="21E1D18F" w14:textId="77777777" w:rsidR="00E755F1" w:rsidRPr="001B6832" w:rsidRDefault="00E755F1" w:rsidP="00E755F1">
      <w:pPr>
        <w:ind w:left="210" w:hangingChars="100" w:hanging="210"/>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学術的な論における論理付け</w:t>
      </w:r>
    </w:p>
    <w:p w14:paraId="6F311192" w14:textId="77777777" w:rsidR="00E755F1" w:rsidRPr="00A924F5" w:rsidRDefault="00E755F1" w:rsidP="00E755F1">
      <w:pPr>
        <w:ind w:left="210" w:hangingChars="100" w:hanging="210"/>
        <w:rPr>
          <w:rFonts w:ascii="HG丸ｺﾞｼｯｸM-PRO" w:eastAsia="HG丸ｺﾞｼｯｸM-PRO" w:hAnsi="HG丸ｺﾞｼｯｸM-PRO" w:cs="Arial"/>
          <w:szCs w:val="21"/>
          <w:u w:val="single"/>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学術的な論において論理付けはことわざのように働くが、特に新人にとっては難しい。</w:t>
      </w:r>
    </w:p>
    <w:p w14:paraId="487BF7D6" w14:textId="77777777" w:rsidR="00E755F1" w:rsidRPr="00B14715" w:rsidRDefault="00E755F1" w:rsidP="00E755F1">
      <w:pPr>
        <w:ind w:firstLineChars="100" w:firstLine="210"/>
        <w:jc w:val="left"/>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専門家は非専門家か異議を唱える者と理解しあう時のみ原則を述べる。</w:t>
      </w:r>
    </w:p>
    <w:p w14:paraId="56DFB8DD" w14:textId="77777777" w:rsidR="00E755F1" w:rsidRPr="00A924F5" w:rsidRDefault="00E755F1" w:rsidP="00E755F1">
      <w:pPr>
        <w:jc w:val="left"/>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これが</w:t>
      </w: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初心者が専門家向けに書かれた論のロジックに苦しむ理由である。</w:t>
      </w:r>
    </w:p>
    <w:p w14:paraId="5FC3D43E" w14:textId="77777777" w:rsidR="00E755F1" w:rsidRPr="00A924F5" w:rsidRDefault="00E755F1" w:rsidP="00E755F1">
      <w:pPr>
        <w:ind w:leftChars="100" w:left="210"/>
        <w:jc w:val="left"/>
        <w:rPr>
          <w:rFonts w:ascii="HG丸ｺﾞｼｯｸM-PRO" w:eastAsia="Malgun Gothic" w:hAnsi="HG丸ｺﾞｼｯｸM-PRO" w:cs="Arial"/>
          <w:szCs w:val="21"/>
        </w:rPr>
      </w:pPr>
      <w:r w:rsidRPr="00A924F5">
        <w:rPr>
          <w:rFonts w:ascii="HG丸ｺﾞｼｯｸM-PRO" w:eastAsia="HG丸ｺﾞｼｯｸM-PRO" w:hAnsi="HG丸ｺﾞｼｯｸM-PRO" w:cs="Arial" w:hint="eastAsia"/>
          <w:szCs w:val="21"/>
        </w:rPr>
        <w:t>専門家が当然としている何が理由を主張と結び付けなにがそうでないか理解しなくてはならない。</w:t>
      </w:r>
    </w:p>
    <w:p w14:paraId="76B2462E" w14:textId="77777777" w:rsidR="00E755F1" w:rsidRPr="00A924F5" w:rsidRDefault="00E755F1" w:rsidP="00E755F1">
      <w:pPr>
        <w:ind w:left="210" w:hangingChars="100" w:hanging="210"/>
        <w:jc w:val="left"/>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Pr>
          <w:rFonts w:ascii="HG丸ｺﾞｼｯｸM-PRO" w:eastAsia="HG丸ｺﾞｼｯｸM-PRO" w:hAnsi="HG丸ｺﾞｼｯｸM-PRO" w:cs="Arial" w:hint="eastAsia"/>
          <w:szCs w:val="21"/>
        </w:rPr>
        <w:t>学術的論理付け</w:t>
      </w:r>
      <w:r w:rsidRPr="00A924F5">
        <w:rPr>
          <w:rFonts w:ascii="HG丸ｺﾞｼｯｸM-PRO" w:eastAsia="HG丸ｺﾞｼｯｸM-PRO" w:hAnsi="HG丸ｺﾞｼｯｸM-PRO" w:cs="Arial" w:hint="eastAsia"/>
          <w:szCs w:val="21"/>
        </w:rPr>
        <w:t>がことわざより理解しがたい理由は他にもある。我々がことわざでそうするように、専門家は論理付けの原因と結果を一つの短い文章に要約する。</w:t>
      </w:r>
    </w:p>
    <w:p w14:paraId="303B55FD" w14:textId="77777777" w:rsidR="00E755F1" w:rsidRPr="00A924F5" w:rsidRDefault="00E755F1" w:rsidP="00E755F1">
      <w:pPr>
        <w:jc w:val="left"/>
        <w:rPr>
          <w:rFonts w:ascii="HG丸ｺﾞｼｯｸM-PRO" w:eastAsia="HG丸ｺﾞｼｯｸM-PRO" w:hAnsi="HG丸ｺﾞｼｯｸM-PRO" w:cs="Arial"/>
          <w:szCs w:val="21"/>
          <w:bdr w:val="single" w:sz="4" w:space="0" w:color="auto"/>
        </w:rPr>
      </w:pPr>
    </w:p>
    <w:p w14:paraId="6F5E8760" w14:textId="77777777" w:rsidR="00E755F1" w:rsidRPr="00A924F5" w:rsidRDefault="00E755F1" w:rsidP="00E755F1">
      <w:pPr>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論理付けの論法を理解する</w:t>
      </w:r>
    </w:p>
    <w:p w14:paraId="187C5E1F" w14:textId="77777777" w:rsidR="00E755F1" w:rsidRPr="00A924F5" w:rsidRDefault="00E755F1" w:rsidP="00E755F1">
      <w:pPr>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論をつくる人は、主張と理由の関連性を論理付けによって正当化しなければならない。</w:t>
      </w:r>
    </w:p>
    <w:p w14:paraId="763382A1" w14:textId="77777777" w:rsidR="00E755F1" w:rsidRPr="00A924F5" w:rsidRDefault="00E755F1" w:rsidP="00E755F1">
      <w:pPr>
        <w:ind w:leftChars="100" w:left="210"/>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論理付けは、</w:t>
      </w:r>
      <w:r w:rsidRPr="00A924F5">
        <w:rPr>
          <w:rFonts w:ascii="HG丸ｺﾞｼｯｸM-PRO" w:eastAsia="HG丸ｺﾞｼｯｸM-PRO" w:hAnsi="HG丸ｺﾞｼｯｸM-PRO" w:cs="Arial"/>
          <w:szCs w:val="21"/>
        </w:rPr>
        <w:t>(1)</w:t>
      </w:r>
      <w:r w:rsidRPr="00A924F5">
        <w:rPr>
          <w:rFonts w:ascii="HG丸ｺﾞｼｯｸM-PRO" w:eastAsia="HG丸ｺﾞｼｯｸM-PRO" w:hAnsi="HG丸ｺﾞｼｯｸM-PRO" w:cs="Arial" w:hint="eastAsia"/>
          <w:szCs w:val="21"/>
        </w:rPr>
        <w:t>一般的な状況と</w:t>
      </w:r>
      <w:r w:rsidRPr="00A924F5">
        <w:rPr>
          <w:rFonts w:ascii="HG丸ｺﾞｼｯｸM-PRO" w:eastAsia="HG丸ｺﾞｼｯｸM-PRO" w:hAnsi="HG丸ｺﾞｼｯｸM-PRO" w:cs="Arial"/>
          <w:szCs w:val="21"/>
        </w:rPr>
        <w:t>(2)</w:t>
      </w:r>
      <w:r w:rsidRPr="00A924F5">
        <w:rPr>
          <w:rFonts w:ascii="HG丸ｺﾞｼｯｸM-PRO" w:eastAsia="HG丸ｺﾞｼｯｸM-PRO" w:hAnsi="HG丸ｺﾞｼｯｸM-PRO" w:cs="Arial" w:hint="eastAsia"/>
          <w:szCs w:val="21"/>
        </w:rPr>
        <w:t>一般的な帰結の２つのパートから構成され、</w:t>
      </w:r>
      <w:r w:rsidRPr="00A924F5">
        <w:rPr>
          <w:rFonts w:ascii="HG丸ｺﾞｼｯｸM-PRO" w:eastAsia="HG丸ｺﾞｼｯｸM-PRO" w:hAnsi="HG丸ｺﾞｼｯｸM-PRO" w:cs="Arial"/>
          <w:szCs w:val="21"/>
        </w:rPr>
        <w:t>(1)</w:t>
      </w:r>
      <w:r w:rsidRPr="00A924F5">
        <w:rPr>
          <w:rFonts w:ascii="HG丸ｺﾞｼｯｸM-PRO" w:eastAsia="HG丸ｺﾞｼｯｸM-PRO" w:hAnsi="HG丸ｺﾞｼｯｸM-PRO" w:cs="Arial" w:hint="eastAsia"/>
          <w:szCs w:val="21"/>
        </w:rPr>
        <w:t>は</w:t>
      </w:r>
      <w:r w:rsidRPr="00A924F5">
        <w:rPr>
          <w:rFonts w:ascii="HG丸ｺﾞｼｯｸM-PRO" w:eastAsia="HG丸ｺﾞｼｯｸM-PRO" w:hAnsi="HG丸ｺﾞｼｯｸM-PRO" w:cs="Arial"/>
          <w:szCs w:val="21"/>
        </w:rPr>
        <w:t>(2)</w:t>
      </w:r>
      <w:r w:rsidRPr="00A924F5">
        <w:rPr>
          <w:rFonts w:ascii="HG丸ｺﾞｼｯｸM-PRO" w:eastAsia="HG丸ｺﾞｼｯｸM-PRO" w:hAnsi="HG丸ｺﾞｼｯｸM-PRO" w:cs="Arial" w:hint="eastAsia"/>
          <w:szCs w:val="21"/>
        </w:rPr>
        <w:t>についての結論を私たちに出させる。</w:t>
      </w:r>
    </w:p>
    <w:p w14:paraId="3127639C" w14:textId="77777777" w:rsidR="00E755F1" w:rsidRPr="001B6832" w:rsidRDefault="00E755F1" w:rsidP="00E755F1">
      <w:pPr>
        <w:rPr>
          <w:rFonts w:ascii="HG丸ｺﾞｼｯｸM-PRO" w:eastAsia="HG丸ｺﾞｼｯｸM-PRO" w:hAnsi="HG丸ｺﾞｼｯｸM-PRO" w:cs="Arial"/>
          <w:szCs w:val="21"/>
        </w:rPr>
      </w:pPr>
      <w:r w:rsidRPr="001B6832">
        <w:rPr>
          <w:rFonts w:ascii="HG丸ｺﾞｼｯｸM-PRO" w:eastAsia="HG丸ｺﾞｼｯｸM-PRO" w:hAnsi="HG丸ｺﾞｼｯｸM-PRO" w:cs="Arial" w:hint="eastAsia"/>
          <w:szCs w:val="21"/>
        </w:rPr>
        <w:t>◆</w:t>
      </w:r>
      <w:r w:rsidRPr="00A924F5">
        <w:rPr>
          <w:rFonts w:ascii="HG丸ｺﾞｼｯｸM-PRO" w:eastAsia="HG丸ｺﾞｼｯｸM-PRO" w:hAnsi="HG丸ｺﾞｼｯｸM-PRO" w:cs="Arial" w:hint="eastAsia"/>
          <w:szCs w:val="21"/>
        </w:rPr>
        <w:t>論理付けが信頼できるかどうか検証する</w:t>
      </w:r>
    </w:p>
    <w:p w14:paraId="4F251ABB" w14:textId="77777777" w:rsidR="00E755F1" w:rsidRPr="00A924F5" w:rsidRDefault="00E755F1" w:rsidP="00E755F1">
      <w:pPr>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◇自分自身に以下の５つの問いを与えなければならない。</w:t>
      </w:r>
    </w:p>
    <w:p w14:paraId="5D7F6793" w14:textId="77777777" w:rsidR="00E755F1" w:rsidRPr="00A924F5" w:rsidRDefault="00E755F1" w:rsidP="00E755F1">
      <w:pPr>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１．論理付けは根本的に真であるか</w:t>
      </w:r>
    </w:p>
    <w:p w14:paraId="7BB564F7" w14:textId="77777777" w:rsidR="00E755F1" w:rsidRPr="00A924F5" w:rsidRDefault="00E755F1" w:rsidP="00E755F1">
      <w:pPr>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２．その論理付けは思慮深く限定されているか</w:t>
      </w:r>
    </w:p>
    <w:p w14:paraId="78EF4D84" w14:textId="77777777" w:rsidR="00E755F1" w:rsidRPr="00A924F5" w:rsidRDefault="00E755F1" w:rsidP="00E755F1">
      <w:pPr>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３．それは競い合う論理付けによって打ち倒されているか</w:t>
      </w:r>
    </w:p>
    <w:p w14:paraId="0F7DAF7A" w14:textId="77777777" w:rsidR="00E755F1" w:rsidRPr="00A924F5" w:rsidRDefault="00E755F1" w:rsidP="00E755F1">
      <w:pPr>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４．それはこの研究の領域にふさわしいか</w:t>
      </w:r>
    </w:p>
    <w:p w14:paraId="63C18BCC" w14:textId="77777777" w:rsidR="00E755F1" w:rsidRPr="00A924F5" w:rsidRDefault="00E755F1" w:rsidP="00E755F1">
      <w:pPr>
        <w:rPr>
          <w:rFonts w:ascii="HG丸ｺﾞｼｯｸM-PRO" w:eastAsia="HG丸ｺﾞｼｯｸM-PRO" w:hAnsi="HG丸ｺﾞｼｯｸM-PRO" w:cs="Arial"/>
          <w:szCs w:val="21"/>
        </w:rPr>
      </w:pPr>
      <w:r w:rsidRPr="00A924F5">
        <w:rPr>
          <w:rFonts w:ascii="HG丸ｺﾞｼｯｸM-PRO" w:eastAsia="HG丸ｺﾞｼｯｸM-PRO" w:hAnsi="HG丸ｺﾞｼｯｸM-PRO" w:cs="Arial" w:hint="eastAsia"/>
          <w:szCs w:val="21"/>
        </w:rPr>
        <w:t>５．特定の理由や主張は一般的な正当な論理付けによる良い事例であるか</w:t>
      </w:r>
    </w:p>
    <w:p w14:paraId="131CFEF5" w14:textId="77777777" w:rsidR="00E755F1" w:rsidRPr="00A924F5" w:rsidRDefault="00E755F1" w:rsidP="00E755F1">
      <w:pPr>
        <w:rPr>
          <w:rFonts w:ascii="HG丸ｺﾞｼｯｸM-PRO" w:eastAsia="HG丸ｺﾞｼｯｸM-PRO" w:hAnsi="HG丸ｺﾞｼｯｸM-PRO" w:cs="Arial"/>
          <w:szCs w:val="21"/>
        </w:rPr>
      </w:pPr>
    </w:p>
    <w:p w14:paraId="5A6DBB6B" w14:textId="77777777" w:rsidR="00E755F1" w:rsidRPr="00A924F5" w:rsidRDefault="00E755F1" w:rsidP="00E755F1">
      <w:pPr>
        <w:tabs>
          <w:tab w:val="left" w:pos="5235"/>
        </w:tabs>
        <w:ind w:left="1050" w:hangingChars="500" w:hanging="1050"/>
        <w:jc w:val="left"/>
        <w:rPr>
          <w:rFonts w:ascii="HG丸ｺﾞｼｯｸM-PRO" w:eastAsia="HG丸ｺﾞｼｯｸM-PRO" w:hAnsi="HG丸ｺﾞｼｯｸM-PRO" w:cs="Arial"/>
        </w:rPr>
      </w:pPr>
      <w:r w:rsidRPr="001B6832">
        <w:rPr>
          <w:rFonts w:ascii="HG丸ｺﾞｼｯｸM-PRO" w:eastAsia="HG丸ｺﾞｼｯｸM-PRO" w:hAnsi="HG丸ｺﾞｼｯｸM-PRO" w:cs="Arial" w:hint="eastAsia"/>
        </w:rPr>
        <w:t>◆</w:t>
      </w:r>
      <w:r>
        <w:rPr>
          <w:rFonts w:ascii="HG丸ｺﾞｼｯｸM-PRO" w:eastAsia="HG丸ｺﾞｼｯｸM-PRO" w:hAnsi="HG丸ｺﾞｼｯｸM-PRO" w:cs="Arial" w:hint="eastAsia"/>
        </w:rPr>
        <w:t>いつ論理付け</w:t>
      </w:r>
      <w:r w:rsidRPr="00A924F5">
        <w:rPr>
          <w:rFonts w:ascii="HG丸ｺﾞｼｯｸM-PRO" w:eastAsia="HG丸ｺﾞｼｯｸM-PRO" w:hAnsi="HG丸ｺﾞｼｯｸM-PRO" w:cs="Arial" w:hint="eastAsia"/>
        </w:rPr>
        <w:t>を述べるのかを知る</w:t>
      </w:r>
    </w:p>
    <w:p w14:paraId="3EBBDD79" w14:textId="77777777" w:rsidR="00E755F1" w:rsidRPr="00A924F5" w:rsidRDefault="00E755F1" w:rsidP="00E755F1">
      <w:pPr>
        <w:tabs>
          <w:tab w:val="left" w:pos="5235"/>
        </w:tabs>
        <w:ind w:left="1050" w:hangingChars="500" w:hanging="1050"/>
        <w:jc w:val="left"/>
        <w:rPr>
          <w:rFonts w:ascii="HG丸ｺﾞｼｯｸM-PRO" w:eastAsia="HG丸ｺﾞｼｯｸM-PRO" w:hAnsi="HG丸ｺﾞｼｯｸM-PRO" w:cs="Arial"/>
        </w:rPr>
      </w:pPr>
      <w:r w:rsidRPr="001B6832">
        <w:rPr>
          <w:rFonts w:ascii="HG丸ｺﾞｼｯｸM-PRO" w:eastAsia="HG丸ｺﾞｼｯｸM-PRO" w:hAnsi="HG丸ｺﾞｼｯｸM-PRO" w:cs="Arial" w:hint="eastAsia"/>
        </w:rPr>
        <w:t>・読者があなたの分野の外にいる場合</w:t>
      </w:r>
    </w:p>
    <w:p w14:paraId="482C507C" w14:textId="77777777" w:rsidR="00E755F1" w:rsidRPr="00A924F5" w:rsidRDefault="00E755F1" w:rsidP="00E755F1">
      <w:pPr>
        <w:tabs>
          <w:tab w:val="left" w:pos="5235"/>
        </w:tabs>
        <w:jc w:val="left"/>
        <w:rPr>
          <w:rFonts w:ascii="HG丸ｺﾞｼｯｸM-PRO" w:eastAsia="HG丸ｺﾞｼｯｸM-PRO" w:hAnsi="HG丸ｺﾞｼｯｸM-PRO" w:cs="Arial"/>
        </w:rPr>
      </w:pPr>
      <w:r w:rsidRPr="00A924F5">
        <w:rPr>
          <w:rFonts w:ascii="HG丸ｺﾞｼｯｸM-PRO" w:eastAsia="HG丸ｺﾞｼｯｸM-PRO" w:hAnsi="HG丸ｺﾞｼｯｸM-PRO" w:cs="Arial" w:hint="eastAsia"/>
        </w:rPr>
        <w:t>・あなたの分野において、新しい、もしくは議論の余地がある論法の原則を用いる場合</w:t>
      </w:r>
    </w:p>
    <w:p w14:paraId="6718839B" w14:textId="77777777" w:rsidR="00E755F1" w:rsidRPr="009958BD" w:rsidRDefault="00E755F1" w:rsidP="00E755F1">
      <w:pPr>
        <w:tabs>
          <w:tab w:val="left" w:pos="5235"/>
        </w:tabs>
        <w:jc w:val="left"/>
        <w:rPr>
          <w:rFonts w:ascii="HG丸ｺﾞｼｯｸM-PRO" w:eastAsia="HG丸ｺﾞｼｯｸM-PRO" w:hAnsi="HG丸ｺﾞｼｯｸM-PRO" w:cs="Arial"/>
        </w:rPr>
      </w:pPr>
      <w:r w:rsidRPr="00A924F5">
        <w:rPr>
          <w:rFonts w:ascii="HG丸ｺﾞｼｯｸM-PRO" w:eastAsia="HG丸ｺﾞｼｯｸM-PRO" w:hAnsi="HG丸ｺﾞｼｯｸM-PRO" w:cs="Arial" w:hint="eastAsia"/>
        </w:rPr>
        <w:lastRenderedPageBreak/>
        <w:t>・あなたの主張が事実であってほしくないがために反対するような読者がいる場合</w:t>
      </w:r>
    </w:p>
    <w:p w14:paraId="327DB3FE" w14:textId="77777777" w:rsidR="00E755F1" w:rsidRPr="00A924F5" w:rsidRDefault="00E755F1" w:rsidP="00E755F1">
      <w:pPr>
        <w:rPr>
          <w:rFonts w:ascii="HG丸ｺﾞｼｯｸM-PRO" w:eastAsia="HG丸ｺﾞｼｯｸM-PRO" w:hAnsi="HG丸ｺﾞｼｯｸM-PRO" w:cs="Arial"/>
        </w:rPr>
      </w:pPr>
      <w:r w:rsidRPr="001B6832">
        <w:rPr>
          <w:rFonts w:ascii="HG丸ｺﾞｼｯｸM-PRO" w:eastAsia="HG丸ｺﾞｼｯｸM-PRO" w:hAnsi="HG丸ｺﾞｼｯｸM-PRO" w:cs="Arial" w:hint="eastAsia"/>
        </w:rPr>
        <w:t>◆</w:t>
      </w:r>
      <w:r w:rsidRPr="00A924F5">
        <w:rPr>
          <w:rFonts w:ascii="HG丸ｺﾞｼｯｸM-PRO" w:eastAsia="HG丸ｺﾞｼｯｸM-PRO" w:hAnsi="HG丸ｺﾞｼｯｸM-PRO" w:cs="Arial" w:hint="eastAsia"/>
        </w:rPr>
        <w:t>他の論理付けに異議を唱える</w:t>
      </w:r>
    </w:p>
    <w:p w14:paraId="1B6ED338" w14:textId="77777777" w:rsidR="00E755F1" w:rsidRPr="00A924F5" w:rsidRDefault="00E755F1" w:rsidP="00E755F1">
      <w:pPr>
        <w:jc w:val="left"/>
        <w:rPr>
          <w:rFonts w:ascii="HG丸ｺﾞｼｯｸM-PRO" w:eastAsia="HG丸ｺﾞｼｯｸM-PRO" w:hAnsi="HG丸ｺﾞｼｯｸM-PRO" w:cs="Arial"/>
          <w:u w:val="single"/>
        </w:rPr>
      </w:pPr>
    </w:p>
    <w:p w14:paraId="05A9CAD0" w14:textId="77777777" w:rsidR="00E755F1" w:rsidRPr="001B6832" w:rsidRDefault="00E755F1" w:rsidP="00E755F1">
      <w:pPr>
        <w:jc w:val="left"/>
        <w:rPr>
          <w:rFonts w:ascii="HG丸ｺﾞｼｯｸM-PRO" w:eastAsia="HG丸ｺﾞｼｯｸM-PRO" w:hAnsi="HG丸ｺﾞｼｯｸM-PRO" w:cs="Arial"/>
        </w:rPr>
      </w:pPr>
      <w:r w:rsidRPr="001B6832">
        <w:rPr>
          <w:rFonts w:ascii="HG丸ｺﾞｼｯｸM-PRO" w:eastAsia="HG丸ｺﾞｼｯｸM-PRO" w:hAnsi="HG丸ｺﾞｼｯｸM-PRO" w:cs="Arial" w:hint="eastAsia"/>
        </w:rPr>
        <w:t>◆読者に論理付けを説得させるのは難しい</w:t>
      </w:r>
    </w:p>
    <w:p w14:paraId="5DD63B44" w14:textId="77777777" w:rsidR="00E755F1" w:rsidRPr="00A924F5" w:rsidRDefault="00E755F1" w:rsidP="00E755F1">
      <w:pPr>
        <w:ind w:firstLineChars="100" w:firstLine="210"/>
        <w:jc w:val="left"/>
        <w:rPr>
          <w:rFonts w:ascii="HG丸ｺﾞｼｯｸM-PRO" w:eastAsia="HG丸ｺﾞｼｯｸM-PRO" w:hAnsi="HG丸ｺﾞｼｯｸM-PRO" w:cs="Arial"/>
        </w:rPr>
      </w:pPr>
      <w:r w:rsidRPr="00A924F5">
        <w:rPr>
          <w:rFonts w:ascii="HG丸ｺﾞｼｯｸM-PRO" w:eastAsia="HG丸ｺﾞｼｯｸM-PRO" w:hAnsi="HG丸ｺﾞｼｯｸM-PRO" w:cs="Arial" w:hint="eastAsia"/>
        </w:rPr>
        <w:t>あなたが論理付けに異議を唱える時、どうやって相手はその論理付けを正当化するのか考えてみよう</w:t>
      </w:r>
      <w:r>
        <w:rPr>
          <w:rFonts w:ascii="HG丸ｺﾞｼｯｸM-PRO" w:eastAsia="HG丸ｺﾞｼｯｸM-PRO" w:hAnsi="HG丸ｺﾞｼｯｸM-PRO" w:cs="Arial" w:hint="eastAsia"/>
        </w:rPr>
        <w:t>。</w:t>
      </w:r>
    </w:p>
    <w:p w14:paraId="7EAC9842" w14:textId="77777777" w:rsidR="00E755F1" w:rsidRPr="00A924F5" w:rsidRDefault="00E755F1" w:rsidP="00E755F1">
      <w:pPr>
        <w:rPr>
          <w:rFonts w:ascii="HG丸ｺﾞｼｯｸM-PRO" w:eastAsia="HG丸ｺﾞｼｯｸM-PRO" w:hAnsi="HG丸ｺﾞｼｯｸM-PRO" w:cs="Arial"/>
        </w:rPr>
      </w:pPr>
    </w:p>
    <w:p w14:paraId="3E5A2625" w14:textId="77777777" w:rsidR="00E755F1" w:rsidRPr="00A924F5" w:rsidRDefault="00E755F1" w:rsidP="00E755F1">
      <w:pPr>
        <w:rPr>
          <w:rFonts w:ascii="HG丸ｺﾞｼｯｸM-PRO" w:eastAsia="HG丸ｺﾞｼｯｸM-PRO" w:hAnsi="HG丸ｺﾞｼｯｸM-PRO" w:cs="Arial"/>
        </w:rPr>
      </w:pPr>
      <w:r w:rsidRPr="00A924F5">
        <w:rPr>
          <w:rFonts w:ascii="HG丸ｺﾞｼｯｸM-PRO" w:eastAsia="HG丸ｺﾞｼｯｸM-PRO" w:hAnsi="HG丸ｺﾞｼｯｸM-PRO" w:cs="Arial" w:hint="eastAsia"/>
        </w:rPr>
        <w:t>～以下、様々な種類の論理付けを紹介。～</w:t>
      </w:r>
    </w:p>
    <w:p w14:paraId="2376312F" w14:textId="77777777" w:rsidR="00E755F1" w:rsidRPr="00A924F5" w:rsidRDefault="00E755F1" w:rsidP="00E755F1">
      <w:pPr>
        <w:rPr>
          <w:rFonts w:ascii="HG丸ｺﾞｼｯｸM-PRO" w:eastAsia="HG丸ｺﾞｼｯｸM-PRO" w:hAnsi="HG丸ｺﾞｼｯｸM-PRO" w:cs="Arial"/>
        </w:rPr>
      </w:pPr>
      <w:r w:rsidRPr="00A924F5">
        <w:rPr>
          <w:rFonts w:ascii="HG丸ｺﾞｼｯｸM-PRO" w:eastAsia="HG丸ｺﾞｼｯｸM-PRO" w:hAnsi="HG丸ｺﾞｼｯｸM-PRO" w:cs="Arial" w:hint="eastAsia"/>
        </w:rPr>
        <w:t>（経験に基づいた論理付け／権威に基づいた論理付け／知識の体系に基づいた論理付け／一般文化的な論理付け／方法論的な論理付け／信念のある論文に基づいた論理付け）</w:t>
      </w:r>
    </w:p>
    <w:p w14:paraId="0849A674" w14:textId="77777777" w:rsidR="00E755F1" w:rsidRPr="00A924F5" w:rsidRDefault="00E755F1" w:rsidP="00E755F1">
      <w:pPr>
        <w:jc w:val="left"/>
        <w:rPr>
          <w:rFonts w:ascii="HG丸ｺﾞｼｯｸM-PRO" w:eastAsia="HG丸ｺﾞｼｯｸM-PRO"/>
        </w:rPr>
      </w:pPr>
    </w:p>
    <w:p w14:paraId="0C836378" w14:textId="77777777" w:rsidR="00E755F1" w:rsidRPr="00A924F5" w:rsidRDefault="00E755F1" w:rsidP="00E755F1">
      <w:pPr>
        <w:spacing w:line="360" w:lineRule="auto"/>
        <w:jc w:val="right"/>
        <w:rPr>
          <w:rFonts w:ascii="HG丸ｺﾞｼｯｸM-PRO" w:eastAsia="HG丸ｺﾞｼｯｸM-PRO" w:hAnsi="HG丸ｺﾞｼｯｸM-PRO" w:cs="Times New Roman"/>
          <w:bdr w:val="single" w:sz="4" w:space="0" w:color="auto"/>
        </w:rPr>
      </w:pPr>
      <w:r w:rsidRPr="00A924F5">
        <w:rPr>
          <w:rFonts w:ascii="HG丸ｺﾞｼｯｸM-PRO" w:eastAsia="HG丸ｺﾞｼｯｸM-PRO" w:hAnsi="HG丸ｺﾞｼｯｸM-PRO" w:cs="Times New Roman" w:hint="eastAsia"/>
          <w:bdr w:val="single" w:sz="4" w:space="0" w:color="auto"/>
        </w:rPr>
        <w:t>担当：寺尾</w:t>
      </w:r>
    </w:p>
    <w:p w14:paraId="278BB655" w14:textId="77777777" w:rsidR="00E755F1" w:rsidRPr="001B6832"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Chapter 12</w:t>
      </w:r>
    </w:p>
    <w:p w14:paraId="35DE9626" w14:textId="77777777" w:rsidR="00E755F1" w:rsidRPr="001B6832" w:rsidRDefault="00E755F1" w:rsidP="00E755F1">
      <w:pPr>
        <w:jc w:val="center"/>
        <w:rPr>
          <w:rFonts w:ascii="HG丸ｺﾞｼｯｸM-PRO" w:eastAsia="HG丸ｺﾞｼｯｸM-PRO" w:hAnsi="HG丸ｺﾞｼｯｸM-PRO" w:cs="Times New Roman"/>
          <w:b/>
          <w:sz w:val="24"/>
          <w:u w:val="single"/>
        </w:rPr>
      </w:pPr>
      <w:r w:rsidRPr="001B6832">
        <w:rPr>
          <w:rFonts w:ascii="HG丸ｺﾞｼｯｸM-PRO" w:eastAsia="HG丸ｺﾞｼｯｸM-PRO" w:hAnsi="HG丸ｺﾞｼｯｸM-PRO" w:cs="Times New Roman" w:hint="eastAsia"/>
          <w:b/>
          <w:sz w:val="24"/>
          <w:u w:val="single"/>
        </w:rPr>
        <w:t>Planning</w:t>
      </w:r>
    </w:p>
    <w:p w14:paraId="3732FD48" w14:textId="77777777" w:rsidR="00E755F1" w:rsidRPr="00B14715" w:rsidRDefault="00E755F1" w:rsidP="00E755F1">
      <w:pPr>
        <w:jc w:val="center"/>
        <w:rPr>
          <w:rFonts w:ascii="HG丸ｺﾞｼｯｸM-PRO" w:eastAsia="HG丸ｺﾞｼｯｸM-PRO" w:hAnsi="HG丸ｺﾞｼｯｸM-PRO" w:cs="Times New Roman"/>
          <w:b/>
          <w:sz w:val="24"/>
        </w:rPr>
      </w:pPr>
      <w:r w:rsidRPr="00A924F5">
        <w:rPr>
          <w:rFonts w:ascii="HG丸ｺﾞｼｯｸM-PRO" w:eastAsia="HG丸ｺﾞｼｯｸM-PRO" w:hAnsi="HG丸ｺﾞｼｯｸM-PRO" w:cs="Times New Roman" w:hint="eastAsia"/>
          <w:b/>
          <w:sz w:val="24"/>
          <w:u w:val="single"/>
        </w:rPr>
        <w:t>計画すること</w:t>
      </w:r>
    </w:p>
    <w:p w14:paraId="3A2B85F4" w14:textId="77777777" w:rsidR="00E755F1" w:rsidRDefault="00E755F1" w:rsidP="00E755F1">
      <w:pPr>
        <w:rPr>
          <w:rFonts w:ascii="HG丸ｺﾞｼｯｸM-PRO" w:eastAsia="HG丸ｺﾞｼｯｸM-PRO" w:hAnsi="HG丸ｺﾞｼｯｸM-PRO" w:cs="Times New Roman"/>
        </w:rPr>
      </w:pPr>
    </w:p>
    <w:p w14:paraId="32BEB077"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◆欠陥のある３つの計画</w:t>
      </w:r>
    </w:p>
    <w:p w14:paraId="5884A25D"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自分の考えの物語のような計画、資料の寄せ集め、研究課題の言葉の繰り返しを避けなさい</w:t>
      </w:r>
      <w:r>
        <w:rPr>
          <w:rFonts w:ascii="HG丸ｺﾞｼｯｸM-PRO" w:eastAsia="HG丸ｺﾞｼｯｸM-PRO" w:hAnsi="HG丸ｺﾞｼｯｸM-PRO" w:cs="Times New Roman" w:hint="eastAsia"/>
        </w:rPr>
        <w:t>。</w:t>
      </w:r>
    </w:p>
    <w:p w14:paraId="7355C185" w14:textId="77777777" w:rsidR="00E755F1" w:rsidRPr="00A924F5" w:rsidRDefault="00E755F1" w:rsidP="00E755F1">
      <w:pPr>
        <w:rPr>
          <w:rFonts w:ascii="HG丸ｺﾞｼｯｸM-PRO" w:eastAsia="HG丸ｺﾞｼｯｸM-PRO" w:hAnsi="HG丸ｺﾞｼｯｸM-PRO" w:cs="Times New Roman"/>
        </w:rPr>
      </w:pPr>
    </w:p>
    <w:p w14:paraId="3BEDEF32"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◆論文を計画する</w:t>
      </w:r>
    </w:p>
    <w:p w14:paraId="31FE2FF3" w14:textId="77777777" w:rsidR="00E755F1" w:rsidRPr="00A924F5" w:rsidRDefault="00E755F1" w:rsidP="00E755F1">
      <w:pPr>
        <w:rPr>
          <w:rFonts w:ascii="HG丸ｺﾞｼｯｸM-PRO" w:eastAsia="HG丸ｺﾞｼｯｸM-PRO" w:hAnsi="HG丸ｺﾞｼｯｸM-PRO" w:cs="Times New Roman"/>
          <w:b/>
        </w:rPr>
      </w:pPr>
      <w:r w:rsidRPr="00A924F5">
        <w:rPr>
          <w:rFonts w:ascii="HG丸ｺﾞｼｯｸM-PRO" w:eastAsia="HG丸ｺﾞｼｯｸM-PRO" w:hAnsi="HG丸ｺﾞｼｯｸM-PRO" w:cs="Times New Roman" w:hint="eastAsia"/>
        </w:rPr>
        <w:t>◇</w:t>
      </w:r>
      <w:r w:rsidRPr="00A924F5">
        <w:rPr>
          <w:rFonts w:ascii="HG丸ｺﾞｼｯｸM-PRO" w:eastAsia="HG丸ｺﾞｼｯｸM-PRO" w:hAnsi="HG丸ｺﾞｼｯｸM-PRO" w:cs="Times New Roman" w:hint="eastAsia"/>
          <w:b/>
        </w:rPr>
        <w:t>機能的なイントロダクションの概略を述べる</w:t>
      </w:r>
    </w:p>
    <w:p w14:paraId="7F824E7F" w14:textId="77777777" w:rsidR="00E755F1" w:rsidRPr="00A924F5" w:rsidRDefault="00E755F1" w:rsidP="00E755F1">
      <w:pPr>
        <w:ind w:firstLineChars="100" w:firstLine="210"/>
        <w:rPr>
          <w:rFonts w:ascii="HG丸ｺﾞｼｯｸM-PRO" w:eastAsia="HG丸ｺﾞｼｯｸM-PRO" w:hAnsi="HG丸ｺﾞｼｯｸM-PRO" w:cs="Times New Roman"/>
        </w:rPr>
      </w:pPr>
      <w:r>
        <w:rPr>
          <w:noProof/>
        </w:rPr>
        <mc:AlternateContent>
          <mc:Choice Requires="wps">
            <w:drawing>
              <wp:anchor distT="0" distB="0" distL="114300" distR="114300" simplePos="0" relativeHeight="251738112" behindDoc="0" locked="0" layoutInCell="1" allowOverlap="1" wp14:anchorId="45F65E44" wp14:editId="178B241B">
                <wp:simplePos x="0" y="0"/>
                <wp:positionH relativeFrom="column">
                  <wp:posOffset>-56515</wp:posOffset>
                </wp:positionH>
                <wp:positionV relativeFrom="paragraph">
                  <wp:posOffset>10160</wp:posOffset>
                </wp:positionV>
                <wp:extent cx="106680" cy="415925"/>
                <wp:effectExtent l="0" t="0" r="20320" b="15875"/>
                <wp:wrapNone/>
                <wp:docPr id="36"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 cy="41592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4.4pt;margin-top:.8pt;width:8.4pt;height:3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" adj="462"/>
            </w:pict>
          </mc:Fallback>
        </mc:AlternateContent>
      </w:r>
      <w:r w:rsidRPr="00A924F5">
        <w:rPr>
          <w:rFonts w:ascii="HG丸ｺﾞｼｯｸM-PRO" w:eastAsia="HG丸ｺﾞｼｯｸM-PRO" w:hAnsi="HG丸ｺﾞｼｯｸM-PRO" w:cs="Times New Roman" w:hint="eastAsia"/>
        </w:rPr>
        <w:t>機能的なイントロダクション…自分のために書く大雑把なもの</w:t>
      </w:r>
    </w:p>
    <w:p w14:paraId="450A5A71" w14:textId="77777777" w:rsidR="00E755F1" w:rsidRPr="00A924F5" w:rsidRDefault="00E755F1" w:rsidP="00E755F1">
      <w:pPr>
        <w:ind w:firstLineChars="100" w:firstLine="21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最終的なイントロダクション…読み手のために書く最終的なもの</w:t>
      </w:r>
    </w:p>
    <w:p w14:paraId="393C8814"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→①簡潔な概略　②疑問と主張　③２に対する答えの概略　④要点（導入の最後か結論か）</w:t>
      </w:r>
    </w:p>
    <w:p w14:paraId="623D37BD" w14:textId="77777777" w:rsidR="00E755F1" w:rsidRPr="00A924F5" w:rsidRDefault="00E755F1" w:rsidP="00E755F1">
      <w:pPr>
        <w:rPr>
          <w:rFonts w:ascii="HG丸ｺﾞｼｯｸM-PRO" w:eastAsia="HG丸ｺﾞｼｯｸM-PRO" w:hAnsi="HG丸ｺﾞｼｯｸM-PRO" w:cs="Times New Roman"/>
          <w:b/>
        </w:rPr>
      </w:pPr>
      <w:r w:rsidRPr="00A924F5">
        <w:rPr>
          <w:rFonts w:ascii="HG丸ｺﾞｼｯｸM-PRO" w:eastAsia="HG丸ｺﾞｼｯｸM-PRO" w:hAnsi="HG丸ｺﾞｼｯｸM-PRO" w:cs="Times New Roman" w:hint="eastAsia"/>
        </w:rPr>
        <w:t>◇</w:t>
      </w:r>
      <w:r w:rsidRPr="00A924F5">
        <w:rPr>
          <w:rFonts w:ascii="HG丸ｺﾞｼｯｸM-PRO" w:eastAsia="HG丸ｺﾞｼｯｸM-PRO" w:hAnsi="HG丸ｺﾞｼｯｸM-PRO" w:cs="Times New Roman" w:hint="eastAsia"/>
          <w:b/>
        </w:rPr>
        <w:t>論文全体を支える重要な概念を定める</w:t>
      </w:r>
    </w:p>
    <w:p w14:paraId="61902AA5" w14:textId="77777777" w:rsidR="00E755F1" w:rsidRPr="00A924F5" w:rsidRDefault="00E755F1" w:rsidP="00E755F1">
      <w:pPr>
        <w:rPr>
          <w:rFonts w:ascii="HG丸ｺﾞｼｯｸM-PRO" w:eastAsia="HG丸ｺﾞｼｯｸM-PRO" w:hAnsi="HG丸ｺﾞｼｯｸM-PRO" w:cs="Times New Roman"/>
          <w:b/>
        </w:rPr>
      </w:pPr>
      <w:r w:rsidRPr="00A924F5">
        <w:rPr>
          <w:rFonts w:ascii="HG丸ｺﾞｼｯｸM-PRO" w:eastAsia="HG丸ｺﾞｼｯｸM-PRO" w:hAnsi="HG丸ｺﾞｼｯｸM-PRO" w:cs="Times New Roman" w:hint="eastAsia"/>
        </w:rPr>
        <w:t>◇</w:t>
      </w:r>
      <w:r w:rsidRPr="00A924F5">
        <w:rPr>
          <w:rFonts w:ascii="HG丸ｺﾞｼｯｸM-PRO" w:eastAsia="HG丸ｺﾞｼｯｸM-PRO" w:hAnsi="HG丸ｺﾞｼｯｸM-PRO" w:cs="Times New Roman" w:hint="eastAsia"/>
          <w:b/>
        </w:rPr>
        <w:t>本論を計画する</w:t>
      </w:r>
    </w:p>
    <w:p w14:paraId="72C0E5BD" w14:textId="77777777" w:rsidR="00E755F1" w:rsidRPr="00A924F5" w:rsidRDefault="00E755F1" w:rsidP="00E755F1">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→①背景の概略と用語の定義を述べる。②主要な箇所のページを作る。</w:t>
      </w:r>
      <w:r w:rsidRPr="00A924F5">
        <w:rPr>
          <w:rFonts w:ascii="HG丸ｺﾞｼｯｸM-PRO" w:eastAsia="HG丸ｺﾞｼｯｸM-PRO" w:hAnsi="HG丸ｺﾞｼｯｸM-PRO" w:cs="Times New Roman" w:hint="eastAsia"/>
        </w:rPr>
        <w:t>③主張を適した順に並べる</w:t>
      </w:r>
      <w:r>
        <w:rPr>
          <w:rFonts w:ascii="HG丸ｺﾞｼｯｸM-PRO" w:eastAsia="HG丸ｺﾞｼｯｸM-PRO" w:hAnsi="HG丸ｺﾞｼｯｸM-PRO" w:cs="Times New Roman" w:hint="eastAsia"/>
        </w:rPr>
        <w:t>。</w:t>
      </w:r>
    </w:p>
    <w:p w14:paraId="6D3A6FC7" w14:textId="77777777" w:rsidR="00E755F1" w:rsidRPr="00A924F5" w:rsidRDefault="00E755F1" w:rsidP="00E755F1">
      <w:pPr>
        <w:rPr>
          <w:rFonts w:ascii="HG丸ｺﾞｼｯｸM-PRO" w:eastAsia="HG丸ｺﾞｼｯｸM-PRO" w:hAnsi="HG丸ｺﾞｼｯｸM-PRO" w:cs="Times New Roman"/>
          <w:b/>
        </w:rPr>
      </w:pPr>
      <w:r w:rsidRPr="00A924F5">
        <w:rPr>
          <w:rFonts w:ascii="HG丸ｺﾞｼｯｸM-PRO" w:eastAsia="HG丸ｺﾞｼｯｸM-PRO" w:hAnsi="HG丸ｺﾞｼｯｸM-PRO" w:cs="Times New Roman" w:hint="eastAsia"/>
        </w:rPr>
        <w:t>◇</w:t>
      </w:r>
      <w:r w:rsidRPr="00A924F5">
        <w:rPr>
          <w:rFonts w:ascii="HG丸ｺﾞｼｯｸM-PRO" w:eastAsia="HG丸ｺﾞｼｯｸM-PRO" w:hAnsi="HG丸ｺﾞｼｯｸM-PRO" w:cs="Times New Roman" w:hint="eastAsia"/>
          <w:b/>
        </w:rPr>
        <w:t>節と項を計画する</w:t>
      </w:r>
    </w:p>
    <w:p w14:paraId="75DF29B0" w14:textId="77777777" w:rsidR="00E755F1" w:rsidRPr="00A924F5" w:rsidRDefault="00E755F1" w:rsidP="00E755F1">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→①それぞれの節と項のキーワードを強調する。</w:t>
      </w:r>
    </w:p>
    <w:p w14:paraId="0D4F43A5" w14:textId="77777777" w:rsidR="00E755F1" w:rsidRPr="00A924F5" w:rsidRDefault="00E755F1" w:rsidP="00E755F1">
      <w:pPr>
        <w:ind w:firstLineChars="100" w:firstLine="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②</w:t>
      </w:r>
      <w:r w:rsidRPr="00A924F5">
        <w:rPr>
          <w:rFonts w:ascii="HG丸ｺﾞｼｯｸM-PRO" w:eastAsia="HG丸ｺﾞｼｯｸM-PRO" w:hAnsi="HG丸ｺﾞｼｯｸM-PRO" w:cs="Times New Roman" w:hint="eastAsia"/>
        </w:rPr>
        <w:t>どこで.</w:t>
      </w:r>
      <w:r>
        <w:rPr>
          <w:rFonts w:ascii="HG丸ｺﾞｼｯｸM-PRO" w:eastAsia="HG丸ｺﾞｼｯｸM-PRO" w:hAnsi="HG丸ｺﾞｼｯｸM-PRO" w:cs="Times New Roman" w:hint="eastAsia"/>
        </w:rPr>
        <w:t>エビデンス、認知、論理付け</w:t>
      </w:r>
      <w:r w:rsidRPr="00A924F5">
        <w:rPr>
          <w:rFonts w:ascii="HG丸ｺﾞｼｯｸM-PRO" w:eastAsia="HG丸ｺﾞｼｯｸM-PRO" w:hAnsi="HG丸ｺﾞｼｯｸM-PRO" w:cs="Times New Roman" w:hint="eastAsia"/>
        </w:rPr>
        <w:t>、概略を据えるかを示す</w:t>
      </w:r>
      <w:r>
        <w:rPr>
          <w:rFonts w:ascii="HG丸ｺﾞｼｯｸM-PRO" w:eastAsia="HG丸ｺﾞｼｯｸM-PRO" w:hAnsi="HG丸ｺﾞｼｯｸM-PRO" w:cs="Times New Roman" w:hint="eastAsia"/>
        </w:rPr>
        <w:t>。</w:t>
      </w:r>
    </w:p>
    <w:p w14:paraId="34E2CA6A" w14:textId="77777777" w:rsidR="00E755F1" w:rsidRPr="00A924F5" w:rsidRDefault="00E755F1" w:rsidP="00E755F1">
      <w:pPr>
        <w:rPr>
          <w:rFonts w:ascii="HG丸ｺﾞｼｯｸM-PRO" w:eastAsia="HG丸ｺﾞｼｯｸM-PRO" w:hAnsi="HG丸ｺﾞｼｯｸM-PRO" w:cs="Times New Roman"/>
          <w:b/>
        </w:rPr>
      </w:pPr>
      <w:r w:rsidRPr="00A924F5">
        <w:rPr>
          <w:rFonts w:ascii="HG丸ｺﾞｼｯｸM-PRO" w:eastAsia="HG丸ｺﾞｼｯｸM-PRO" w:hAnsi="HG丸ｺﾞｼｯｸM-PRO" w:cs="Times New Roman" w:hint="eastAsia"/>
        </w:rPr>
        <w:t>◇</w:t>
      </w:r>
      <w:r w:rsidRPr="00A924F5">
        <w:rPr>
          <w:rFonts w:ascii="HG丸ｺﾞｼｯｸM-PRO" w:eastAsia="HG丸ｺﾞｼｯｸM-PRO" w:hAnsi="HG丸ｺﾞｼｯｸM-PRO" w:cs="Times New Roman" w:hint="eastAsia"/>
          <w:b/>
        </w:rPr>
        <w:t>機能的な結論を概説する</w:t>
      </w:r>
    </w:p>
    <w:p w14:paraId="7B7C0432"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→要点を改めて述べる、できればその重要性を概説する</w:t>
      </w:r>
      <w:r>
        <w:rPr>
          <w:rFonts w:ascii="HG丸ｺﾞｼｯｸM-PRO" w:eastAsia="HG丸ｺﾞｼｯｸM-PRO" w:hAnsi="HG丸ｺﾞｼｯｸM-PRO" w:cs="Times New Roman" w:hint="eastAsia"/>
        </w:rPr>
        <w:t>。</w:t>
      </w:r>
    </w:p>
    <w:p w14:paraId="5FB9DB23" w14:textId="77777777" w:rsidR="00E755F1" w:rsidRPr="00A924F5" w:rsidRDefault="00E755F1" w:rsidP="00E755F1">
      <w:pPr>
        <w:rPr>
          <w:rFonts w:ascii="HG丸ｺﾞｼｯｸM-PRO" w:eastAsia="HG丸ｺﾞｼｯｸM-PRO" w:hAnsi="HG丸ｺﾞｼｯｸM-PRO" w:cs="Times New Roman"/>
        </w:rPr>
      </w:pPr>
    </w:p>
    <w:p w14:paraId="7818B9FC" w14:textId="77777777" w:rsidR="00E755F1" w:rsidRPr="00A924F5" w:rsidRDefault="00E755F1" w:rsidP="00E755F1">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◎草稿</w:t>
      </w:r>
      <w:r w:rsidRPr="00A924F5">
        <w:rPr>
          <w:rFonts w:ascii="HG丸ｺﾞｼｯｸM-PRO" w:eastAsia="HG丸ｺﾞｼｯｸM-PRO" w:hAnsi="HG丸ｺﾞｼｯｸM-PRO" w:cs="Times New Roman" w:hint="eastAsia"/>
        </w:rPr>
        <w:t>はできるだけ早く書き始めなさい</w:t>
      </w:r>
      <w:r>
        <w:rPr>
          <w:rFonts w:ascii="HG丸ｺﾞｼｯｸM-PRO" w:eastAsia="HG丸ｺﾞｼｯｸM-PRO" w:hAnsi="HG丸ｺﾞｼｯｸM-PRO" w:cs="Times New Roman" w:hint="eastAsia"/>
        </w:rPr>
        <w:t>。</w:t>
      </w:r>
    </w:p>
    <w:p w14:paraId="67A3E471"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…完璧な論文はない、期限内にできる限り良いものを作ることが大切である</w:t>
      </w:r>
      <w:r>
        <w:rPr>
          <w:rFonts w:ascii="HG丸ｺﾞｼｯｸM-PRO" w:eastAsia="HG丸ｺﾞｼｯｸM-PRO" w:hAnsi="HG丸ｺﾞｼｯｸM-PRO" w:cs="Times New Roman" w:hint="eastAsia"/>
        </w:rPr>
        <w:t>。</w:t>
      </w:r>
    </w:p>
    <w:p w14:paraId="157FB279" w14:textId="77777777" w:rsidR="00E755F1" w:rsidRDefault="00E755F1" w:rsidP="00E755F1">
      <w:pPr>
        <w:rPr>
          <w:rFonts w:ascii="HG丸ｺﾞｼｯｸM-PRO" w:eastAsia="HG丸ｺﾞｼｯｸM-PRO" w:hAnsi="HG丸ｺﾞｼｯｸM-PRO" w:cs="Times New Roman"/>
        </w:rPr>
      </w:pPr>
    </w:p>
    <w:p w14:paraId="5EEE8341" w14:textId="77777777" w:rsidR="00E755F1" w:rsidRPr="00A924F5" w:rsidRDefault="00E755F1" w:rsidP="00E755F1">
      <w:pPr>
        <w:rPr>
          <w:rFonts w:ascii="HG丸ｺﾞｼｯｸM-PRO" w:eastAsia="HG丸ｺﾞｼｯｸM-PRO" w:hAnsi="HG丸ｺﾞｼｯｸM-PRO" w:cs="Times New Roman"/>
        </w:rPr>
      </w:pPr>
    </w:p>
    <w:p w14:paraId="7F2E3066" w14:textId="77777777" w:rsidR="00E755F1" w:rsidRPr="001B6832"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Chapter 13</w:t>
      </w:r>
    </w:p>
    <w:p w14:paraId="2A03A674" w14:textId="77777777" w:rsidR="00E755F1" w:rsidRPr="001B6832"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Drafting Your Report</w:t>
      </w:r>
    </w:p>
    <w:p w14:paraId="69156B1B" w14:textId="77777777" w:rsidR="00E755F1" w:rsidRPr="001954D4" w:rsidRDefault="00E755F1" w:rsidP="00E755F1">
      <w:pPr>
        <w:jc w:val="center"/>
        <w:rPr>
          <w:rFonts w:ascii="HG丸ｺﾞｼｯｸM-PRO" w:eastAsia="HG丸ｺﾞｼｯｸM-PRO" w:hAnsi="HG丸ｺﾞｼｯｸM-PRO" w:cs="Times New Roman"/>
          <w:b/>
          <w:sz w:val="24"/>
          <w:u w:val="single"/>
        </w:rPr>
      </w:pPr>
      <w:r>
        <w:rPr>
          <w:rFonts w:ascii="HG丸ｺﾞｼｯｸM-PRO" w:eastAsia="HG丸ｺﾞｼｯｸM-PRO" w:hAnsi="HG丸ｺﾞｼｯｸM-PRO" w:cs="Times New Roman" w:hint="eastAsia"/>
          <w:b/>
          <w:sz w:val="24"/>
          <w:u w:val="single"/>
        </w:rPr>
        <w:lastRenderedPageBreak/>
        <w:t>論文の草稿を</w:t>
      </w:r>
      <w:r>
        <w:rPr>
          <w:rFonts w:ascii="Segoe UI Symbol" w:eastAsia="HG丸ｺﾞｼｯｸM-PRO" w:hAnsi="Segoe UI Symbol" w:cs="Segoe UI Symbol" w:hint="eastAsia"/>
          <w:b/>
          <w:sz w:val="24"/>
          <w:u w:val="single"/>
        </w:rPr>
        <w:t>書く</w:t>
      </w:r>
      <w:r w:rsidRPr="00A924F5">
        <w:rPr>
          <w:rFonts w:ascii="HG丸ｺﾞｼｯｸM-PRO" w:eastAsia="HG丸ｺﾞｼｯｸM-PRO" w:hAnsi="HG丸ｺﾞｼｯｸM-PRO" w:cs="Times New Roman" w:hint="eastAsia"/>
          <w:b/>
          <w:sz w:val="24"/>
          <w:u w:val="single"/>
        </w:rPr>
        <w:t>こと</w:t>
      </w:r>
    </w:p>
    <w:p w14:paraId="75BAE922" w14:textId="77777777" w:rsidR="00E755F1" w:rsidRPr="00A924F5" w:rsidRDefault="00E755F1" w:rsidP="00E755F1">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◆草稿を書く</w:t>
      </w:r>
    </w:p>
    <w:p w14:paraId="1E8EC6FF" w14:textId="77777777" w:rsidR="00E755F1" w:rsidRPr="00A924F5" w:rsidRDefault="00E755F1" w:rsidP="00E755F1">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◇大まかな流れの草案や草稿</w:t>
      </w:r>
      <w:r w:rsidRPr="00A924F5">
        <w:rPr>
          <w:rFonts w:ascii="HG丸ｺﾞｼｯｸM-PRO" w:eastAsia="HG丸ｺﾞｼｯｸM-PRO" w:hAnsi="HG丸ｺﾞｼｯｸM-PRO" w:cs="Times New Roman" w:hint="eastAsia"/>
        </w:rPr>
        <w:t>を使って自分の考えを整理</w:t>
      </w:r>
      <w:r>
        <w:rPr>
          <w:rFonts w:ascii="HG丸ｺﾞｼｯｸM-PRO" w:eastAsia="HG丸ｺﾞｼｯｸM-PRO" w:hAnsi="HG丸ｺﾞｼｯｸM-PRO" w:cs="Times New Roman" w:hint="eastAsia"/>
        </w:rPr>
        <w:t>して</w:t>
      </w:r>
      <w:r w:rsidRPr="00A924F5">
        <w:rPr>
          <w:rFonts w:ascii="HG丸ｺﾞｼｯｸM-PRO" w:eastAsia="HG丸ｺﾞｼｯｸM-PRO" w:hAnsi="HG丸ｺﾞｼｯｸM-PRO" w:cs="Times New Roman" w:hint="eastAsia"/>
        </w:rPr>
        <w:t>から、最終的な構想を練る</w:t>
      </w:r>
      <w:r>
        <w:rPr>
          <w:rFonts w:ascii="HG丸ｺﾞｼｯｸM-PRO" w:eastAsia="HG丸ｺﾞｼｯｸM-PRO" w:hAnsi="HG丸ｺﾞｼｯｸM-PRO" w:cs="Times New Roman" w:hint="eastAsia"/>
        </w:rPr>
        <w:t>。</w:t>
      </w:r>
    </w:p>
    <w:p w14:paraId="6674F209" w14:textId="77777777" w:rsidR="00E755F1" w:rsidRPr="00A924F5" w:rsidRDefault="00E755F1" w:rsidP="00E755F1">
      <w:pPr>
        <w:ind w:left="210" w:hangingChars="100" w:hanging="210"/>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◇速く草稿を書きあげて時間をかけて見直す方法や草稿</w:t>
      </w:r>
      <w:r w:rsidRPr="00A924F5">
        <w:rPr>
          <w:rFonts w:ascii="HG丸ｺﾞｼｯｸM-PRO" w:eastAsia="HG丸ｺﾞｼｯｸM-PRO" w:hAnsi="HG丸ｺﾞｼｯｸM-PRO" w:cs="Times New Roman" w:hint="eastAsia"/>
        </w:rPr>
        <w:t>段階から時間をかけて丁寧に書く方法があるが、自分に合った方法で進めることが大切である</w:t>
      </w:r>
      <w:r>
        <w:rPr>
          <w:rFonts w:ascii="HG丸ｺﾞｼｯｸM-PRO" w:eastAsia="HG丸ｺﾞｼｯｸM-PRO" w:hAnsi="HG丸ｺﾞｼｯｸM-PRO" w:cs="Times New Roman" w:hint="eastAsia"/>
        </w:rPr>
        <w:t>。</w:t>
      </w:r>
    </w:p>
    <w:p w14:paraId="2F763576" w14:textId="77777777" w:rsidR="00E755F1" w:rsidRPr="00A924F5" w:rsidRDefault="00E755F1" w:rsidP="00E755F1">
      <w:pPr>
        <w:rPr>
          <w:rFonts w:ascii="HG丸ｺﾞｼｯｸM-PRO" w:eastAsia="HG丸ｺﾞｼｯｸM-PRO" w:hAnsi="HG丸ｺﾞｼｯｸM-PRO" w:cs="Times New Roman"/>
        </w:rPr>
      </w:pPr>
    </w:p>
    <w:p w14:paraId="64EDC2D0"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◆話が逸れないようにキーワードを用いる</w:t>
      </w:r>
    </w:p>
    <w:p w14:paraId="10578254" w14:textId="77777777" w:rsidR="00E755F1" w:rsidRPr="00A924F5" w:rsidRDefault="00E755F1" w:rsidP="00E755F1">
      <w:pPr>
        <w:ind w:firstLineChars="100" w:firstLine="21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キーワードを常に念頭に置き、文章の節目ごとに概念に沿っているかどうかを確認する</w:t>
      </w:r>
      <w:r>
        <w:rPr>
          <w:rFonts w:ascii="HG丸ｺﾞｼｯｸM-PRO" w:eastAsia="HG丸ｺﾞｼｯｸM-PRO" w:hAnsi="HG丸ｺﾞｼｯｸM-PRO" w:cs="Times New Roman" w:hint="eastAsia"/>
        </w:rPr>
        <w:t>。</w:t>
      </w:r>
    </w:p>
    <w:p w14:paraId="082F7F0D" w14:textId="77777777" w:rsidR="00E755F1" w:rsidRPr="00A924F5" w:rsidRDefault="00E755F1" w:rsidP="00E755F1">
      <w:pPr>
        <w:rPr>
          <w:rFonts w:ascii="HG丸ｺﾞｼｯｸM-PRO" w:eastAsia="HG丸ｺﾞｼｯｸM-PRO" w:hAnsi="HG丸ｺﾞｼｯｸM-PRO" w:cs="Times New Roman"/>
        </w:rPr>
      </w:pPr>
    </w:p>
    <w:p w14:paraId="2129C17C"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◆引用、言いかえ、要約を正しく行う</w:t>
      </w:r>
    </w:p>
    <w:p w14:paraId="59F06885"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◇要約：具体例が不要である、または場所を取ってまで記述する必要のない情報の場合</w:t>
      </w:r>
      <w:r>
        <w:rPr>
          <w:rFonts w:ascii="HG丸ｺﾞｼｯｸM-PRO" w:eastAsia="HG丸ｺﾞｼｯｸM-PRO" w:hAnsi="HG丸ｺﾞｼｯｸM-PRO" w:cs="Times New Roman" w:hint="eastAsia"/>
        </w:rPr>
        <w:t>。</w:t>
      </w:r>
    </w:p>
    <w:p w14:paraId="76E6922D" w14:textId="77777777" w:rsidR="00E755F1" w:rsidRPr="00A924F5" w:rsidRDefault="00E755F1" w:rsidP="00E755F1">
      <w:pPr>
        <w:ind w:left="1260" w:hangingChars="600" w:hanging="126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◇言いかえ：自分の言葉で言い換えた方が明確に伝えることができる、もしくはその文献の言い回しでは伝わらないが、その具体例そのものが自分の意見の裏付けとなる場合。</w:t>
      </w:r>
    </w:p>
    <w:p w14:paraId="0682BCB7"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◇引用：文献の言葉そのものが自分の意見を証拠づけるものであるとき</w:t>
      </w:r>
      <w:r>
        <w:rPr>
          <w:rFonts w:ascii="HG丸ｺﾞｼｯｸM-PRO" w:eastAsia="HG丸ｺﾞｼｯｸM-PRO" w:hAnsi="HG丸ｺﾞｼｯｸM-PRO" w:cs="Times New Roman" w:hint="eastAsia"/>
        </w:rPr>
        <w:t>。</w:t>
      </w:r>
    </w:p>
    <w:p w14:paraId="608E6F67" w14:textId="77777777" w:rsidR="00E755F1" w:rsidRPr="00A924F5" w:rsidRDefault="00E755F1" w:rsidP="00E755F1">
      <w:pPr>
        <w:ind w:leftChars="400" w:left="84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その一説が自分の主張と反対の意見であり、議論をする際に公平さを保ちたいとき</w:t>
      </w:r>
      <w:r>
        <w:rPr>
          <w:rFonts w:ascii="HG丸ｺﾞｼｯｸM-PRO" w:eastAsia="HG丸ｺﾞｼｯｸM-PRO" w:hAnsi="HG丸ｺﾞｼｯｸM-PRO" w:cs="Times New Roman" w:hint="eastAsia"/>
        </w:rPr>
        <w:t>。</w:t>
      </w:r>
    </w:p>
    <w:p w14:paraId="5354A1BA" w14:textId="77777777" w:rsidR="00E755F1" w:rsidRPr="00A924F5" w:rsidRDefault="00E755F1" w:rsidP="00E755F1">
      <w:pPr>
        <w:rPr>
          <w:rFonts w:ascii="HG丸ｺﾞｼｯｸM-PRO" w:eastAsia="HG丸ｺﾞｼｯｸM-PRO" w:hAnsi="HG丸ｺﾞｼｯｸM-PRO" w:cs="Times New Roman"/>
        </w:rPr>
      </w:pPr>
    </w:p>
    <w:p w14:paraId="70CD3834"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◆直接話法による引用を文章中に入れる</w:t>
      </w:r>
    </w:p>
    <w:p w14:paraId="0BF228B7" w14:textId="77777777" w:rsidR="00E755F1" w:rsidRPr="00A924F5" w:rsidRDefault="00E755F1" w:rsidP="00E755F1">
      <w:pPr>
        <w:rPr>
          <w:rFonts w:ascii="HG丸ｺﾞｼｯｸM-PRO" w:eastAsia="HG丸ｺﾞｼｯｸM-PRO" w:hAnsi="HG丸ｺﾞｼｯｸM-PRO" w:cs="Times New Roman"/>
        </w:rPr>
      </w:pPr>
    </w:p>
    <w:p w14:paraId="6410B7D7"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◆エビデンスの関連性を示す</w:t>
      </w:r>
    </w:p>
    <w:p w14:paraId="70699842" w14:textId="77777777" w:rsidR="00E755F1" w:rsidRPr="00A924F5" w:rsidRDefault="00E755F1" w:rsidP="00E755F1">
      <w:pPr>
        <w:rPr>
          <w:rFonts w:ascii="HG丸ｺﾞｼｯｸM-PRO" w:eastAsia="HG丸ｺﾞｼｯｸM-PRO" w:hAnsi="HG丸ｺﾞｼｯｸM-PRO" w:cs="Times New Roman"/>
        </w:rPr>
      </w:pPr>
    </w:p>
    <w:p w14:paraId="1E02FE0F"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◆不注意な剽窃を防ぐ</w:t>
      </w:r>
    </w:p>
    <w:p w14:paraId="73D95672"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◇すべての引用、言いかえ、要約のソースの出典を挙げる</w:t>
      </w:r>
      <w:r>
        <w:rPr>
          <w:rFonts w:ascii="HG丸ｺﾞｼｯｸM-PRO" w:eastAsia="HG丸ｺﾞｼｯｸM-PRO" w:hAnsi="HG丸ｺﾞｼｯｸM-PRO" w:cs="Times New Roman" w:hint="eastAsia"/>
        </w:rPr>
        <w:t>。</w:t>
      </w:r>
    </w:p>
    <w:p w14:paraId="73D63AD0" w14:textId="77777777" w:rsidR="00E755F1" w:rsidRPr="00A924F5" w:rsidRDefault="00E755F1" w:rsidP="00E755F1">
      <w:pPr>
        <w:ind w:firstLineChars="100" w:firstLine="21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※どの言葉が自分の言葉でどの言葉を借りてきたのかわからなくならにように気を付ける</w:t>
      </w:r>
      <w:r>
        <w:rPr>
          <w:rFonts w:ascii="HG丸ｺﾞｼｯｸM-PRO" w:eastAsia="HG丸ｺﾞｼｯｸM-PRO" w:hAnsi="HG丸ｺﾞｼｯｸM-PRO" w:cs="Times New Roman" w:hint="eastAsia"/>
        </w:rPr>
        <w:t>。</w:t>
      </w:r>
    </w:p>
    <w:p w14:paraId="7C9B30E0"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◇引用符を用いる</w:t>
      </w:r>
      <w:r>
        <w:rPr>
          <w:rFonts w:ascii="HG丸ｺﾞｼｯｸM-PRO" w:eastAsia="HG丸ｺﾞｼｯｸM-PRO" w:hAnsi="HG丸ｺﾞｼｯｸM-PRO" w:cs="Times New Roman" w:hint="eastAsia"/>
        </w:rPr>
        <w:t>。</w:t>
      </w:r>
    </w:p>
    <w:p w14:paraId="68AEF031"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◇言い換えは詳しくしすぎない</w:t>
      </w:r>
      <w:r>
        <w:rPr>
          <w:rFonts w:ascii="HG丸ｺﾞｼｯｸM-PRO" w:eastAsia="HG丸ｺﾞｼｯｸM-PRO" w:hAnsi="HG丸ｺﾞｼｯｸM-PRO" w:cs="Times New Roman" w:hint="eastAsia"/>
        </w:rPr>
        <w:t>。</w:t>
      </w:r>
    </w:p>
    <w:p w14:paraId="1A417A85" w14:textId="77777777" w:rsidR="00E755F1" w:rsidRPr="00A924F5" w:rsidRDefault="00E755F1" w:rsidP="00E755F1">
      <w:pPr>
        <w:ind w:firstLineChars="100" w:firstLine="21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→読者があなたの言葉やフレーズをソースと一致させることができると、剽窃の嫌疑がかけられる</w:t>
      </w:r>
      <w:r>
        <w:rPr>
          <w:rFonts w:ascii="HG丸ｺﾞｼｯｸM-PRO" w:eastAsia="HG丸ｺﾞｼｯｸM-PRO" w:hAnsi="HG丸ｺﾞｼｯｸM-PRO" w:cs="Times New Roman" w:hint="eastAsia"/>
        </w:rPr>
        <w:t>。</w:t>
      </w:r>
    </w:p>
    <w:p w14:paraId="5D05F750" w14:textId="77777777" w:rsidR="00E755F1" w:rsidRPr="00A924F5" w:rsidRDefault="00E755F1" w:rsidP="00E755F1">
      <w:pPr>
        <w:rPr>
          <w:rFonts w:ascii="HG丸ｺﾞｼｯｸM-PRO" w:eastAsia="HG丸ｺﾞｼｯｸM-PRO" w:hAnsi="HG丸ｺﾞｼｯｸM-PRO" w:cs="Times New Roman"/>
        </w:rPr>
      </w:pPr>
    </w:p>
    <w:p w14:paraId="48ED9E57"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◆ソースの出典を挙げる事の社会的重要性</w:t>
      </w:r>
    </w:p>
    <w:p w14:paraId="5EE0471F"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◇引用することで書き手が剽窃の罪に問われることを防ぐ</w:t>
      </w:r>
      <w:r>
        <w:rPr>
          <w:rFonts w:ascii="HG丸ｺﾞｼｯｸM-PRO" w:eastAsia="HG丸ｺﾞｼｯｸM-PRO" w:hAnsi="HG丸ｺﾞｼｯｸM-PRO" w:cs="Times New Roman" w:hint="eastAsia"/>
        </w:rPr>
        <w:t>。</w:t>
      </w:r>
    </w:p>
    <w:p w14:paraId="5D155018"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◇読者が論文を読む上で信頼性、完全性等を確認できる</w:t>
      </w:r>
      <w:r>
        <w:rPr>
          <w:rFonts w:ascii="HG丸ｺﾞｼｯｸM-PRO" w:eastAsia="HG丸ｺﾞｼｯｸM-PRO" w:hAnsi="HG丸ｺﾞｼｯｸM-PRO" w:cs="Times New Roman" w:hint="eastAsia"/>
        </w:rPr>
        <w:t>。</w:t>
      </w:r>
    </w:p>
    <w:p w14:paraId="15AE8EC6"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◇出典を正確に挙げることで、書かれた研究が学問的・社会的価値を与えられる</w:t>
      </w:r>
      <w:r>
        <w:rPr>
          <w:rFonts w:ascii="HG丸ｺﾞｼｯｸM-PRO" w:eastAsia="HG丸ｺﾞｼｯｸM-PRO" w:hAnsi="HG丸ｺﾞｼｯｸM-PRO" w:cs="Times New Roman" w:hint="eastAsia"/>
        </w:rPr>
        <w:t>。</w:t>
      </w:r>
    </w:p>
    <w:p w14:paraId="64A8048A" w14:textId="77777777" w:rsidR="00E755F1" w:rsidRPr="00A924F5" w:rsidRDefault="00E755F1" w:rsidP="00E755F1">
      <w:pPr>
        <w:rPr>
          <w:rFonts w:ascii="HG丸ｺﾞｼｯｸM-PRO" w:eastAsia="HG丸ｺﾞｼｯｸM-PRO" w:hAnsi="HG丸ｺﾞｼｯｸM-PRO" w:cs="Times New Roman"/>
        </w:rPr>
      </w:pPr>
    </w:p>
    <w:p w14:paraId="1CC30E55"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◆出典の一般的なスタイル</w:t>
      </w:r>
    </w:p>
    <w:p w14:paraId="02099173" w14:textId="77777777" w:rsidR="00E755F1" w:rsidRPr="00A924F5" w:rsidRDefault="00E755F1" w:rsidP="00E755F1">
      <w:pPr>
        <w:ind w:firstLineChars="100" w:firstLine="21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著者-タイトルスタイルと著者-日付スタイル→適切な方を選び、最後までその規定に従いなさい</w:t>
      </w:r>
      <w:r>
        <w:rPr>
          <w:rFonts w:ascii="HG丸ｺﾞｼｯｸM-PRO" w:eastAsia="HG丸ｺﾞｼｯｸM-PRO" w:hAnsi="HG丸ｺﾞｼｯｸM-PRO" w:cs="Times New Roman" w:hint="eastAsia"/>
        </w:rPr>
        <w:t>。</w:t>
      </w:r>
    </w:p>
    <w:p w14:paraId="441D8F97" w14:textId="77777777" w:rsidR="00E755F1" w:rsidRPr="00A924F5" w:rsidRDefault="00E755F1" w:rsidP="00E755F1">
      <w:pPr>
        <w:ind w:firstLineChars="100" w:firstLine="21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＊脚注より挿入句の引用を使うことが増えてきている</w:t>
      </w:r>
      <w:r>
        <w:rPr>
          <w:rFonts w:ascii="HG丸ｺﾞｼｯｸM-PRO" w:eastAsia="HG丸ｺﾞｼｯｸM-PRO" w:hAnsi="HG丸ｺﾞｼｯｸM-PRO" w:cs="Times New Roman" w:hint="eastAsia"/>
        </w:rPr>
        <w:t>。</w:t>
      </w:r>
    </w:p>
    <w:p w14:paraId="3D1A7125" w14:textId="77777777" w:rsidR="00E755F1" w:rsidRPr="00A924F5" w:rsidRDefault="00E755F1" w:rsidP="00E755F1">
      <w:pPr>
        <w:rPr>
          <w:rFonts w:ascii="HG丸ｺﾞｼｯｸM-PRO" w:eastAsia="HG丸ｺﾞｼｯｸM-PRO" w:hAnsi="HG丸ｺﾞｼｯｸM-PRO" w:cs="Times New Roman"/>
        </w:rPr>
      </w:pPr>
    </w:p>
    <w:p w14:paraId="3A736864"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◆書き手の障害にぶつかったときは、適切に対処して乗り越えなさい</w:t>
      </w:r>
    </w:p>
    <w:p w14:paraId="787896E5" w14:textId="77777777" w:rsidR="00E755F1" w:rsidRDefault="00E755F1" w:rsidP="00E755F1">
      <w:pPr>
        <w:jc w:val="left"/>
        <w:rPr>
          <w:rFonts w:ascii="HG丸ｺﾞｼｯｸM-PRO" w:eastAsia="HG丸ｺﾞｼｯｸM-PRO"/>
        </w:rPr>
      </w:pPr>
    </w:p>
    <w:p w14:paraId="4541D5D6" w14:textId="77777777" w:rsidR="00E755F1" w:rsidRDefault="00E755F1" w:rsidP="00E755F1">
      <w:pPr>
        <w:jc w:val="left"/>
        <w:rPr>
          <w:rFonts w:ascii="HG丸ｺﾞｼｯｸM-PRO" w:eastAsia="HG丸ｺﾞｼｯｸM-PRO"/>
        </w:rPr>
      </w:pPr>
    </w:p>
    <w:p w14:paraId="09B55C52" w14:textId="77777777" w:rsidR="00E755F1" w:rsidRPr="00A924F5" w:rsidRDefault="00E755F1" w:rsidP="00E755F1">
      <w:pPr>
        <w:jc w:val="right"/>
        <w:rPr>
          <w:rFonts w:ascii="HG丸ｺﾞｼｯｸM-PRO" w:eastAsia="HG丸ｺﾞｼｯｸM-PRO" w:hAnsi="HG丸ｺﾞｼｯｸM-PRO" w:cs="Times New Roman"/>
          <w:bdr w:val="single" w:sz="4" w:space="0" w:color="auto"/>
        </w:rPr>
      </w:pPr>
      <w:r w:rsidRPr="00A924F5">
        <w:rPr>
          <w:rFonts w:ascii="HG丸ｺﾞｼｯｸM-PRO" w:eastAsia="HG丸ｺﾞｼｯｸM-PRO" w:hAnsi="HG丸ｺﾞｼｯｸM-PRO" w:cs="Times New Roman"/>
          <w:bdr w:val="single" w:sz="4" w:space="0" w:color="auto"/>
        </w:rPr>
        <w:t>担当：野中</w:t>
      </w:r>
    </w:p>
    <w:p w14:paraId="0DA366A5" w14:textId="77777777" w:rsidR="00E755F1" w:rsidRPr="00A924F5"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Chapter</w:t>
      </w:r>
      <w:r>
        <w:rPr>
          <w:rFonts w:ascii="HG丸ｺﾞｼｯｸM-PRO" w:eastAsia="HG丸ｺﾞｼｯｸM-PRO" w:hAnsi="HG丸ｺﾞｼｯｸM-PRO" w:cs="Times New Roman" w:hint="eastAsia"/>
          <w:b/>
          <w:sz w:val="24"/>
          <w:u w:val="single"/>
        </w:rPr>
        <w:t xml:space="preserve"> </w:t>
      </w:r>
      <w:r w:rsidRPr="00A924F5">
        <w:rPr>
          <w:rFonts w:ascii="HG丸ｺﾞｼｯｸM-PRO" w:eastAsia="HG丸ｺﾞｼｯｸM-PRO" w:hAnsi="HG丸ｺﾞｼｯｸM-PRO" w:cs="Times New Roman" w:hint="eastAsia"/>
          <w:b/>
          <w:sz w:val="24"/>
          <w:u w:val="single"/>
        </w:rPr>
        <w:t>14</w:t>
      </w:r>
    </w:p>
    <w:p w14:paraId="50A58BE7" w14:textId="77777777" w:rsidR="00E755F1" w:rsidRPr="00A924F5"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Revising Your Organization and Argument</w:t>
      </w:r>
    </w:p>
    <w:p w14:paraId="79F4ED17" w14:textId="77777777" w:rsidR="00E755F1" w:rsidRPr="00A924F5"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構成と論の改訂</w:t>
      </w:r>
    </w:p>
    <w:p w14:paraId="443872D5" w14:textId="77777777" w:rsidR="00E755F1" w:rsidRDefault="00E755F1" w:rsidP="00E755F1">
      <w:pPr>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w:t>
      </w:r>
      <w:r w:rsidRPr="00A924F5">
        <w:rPr>
          <w:rFonts w:ascii="HG丸ｺﾞｼｯｸM-PRO" w:eastAsia="HG丸ｺﾞｼｯｸM-PRO" w:hAnsi="HG丸ｺﾞｼｯｸM-PRO" w:cs="Times New Roman" w:hint="eastAsia"/>
        </w:rPr>
        <w:t>この章では、草稿の構成と論の診断と改訂をする方法を提示する。</w:t>
      </w:r>
    </w:p>
    <w:p w14:paraId="449A2960" w14:textId="77777777" w:rsidR="00E755F1" w:rsidRPr="00A924F5" w:rsidRDefault="00E755F1" w:rsidP="00E755F1">
      <w:pPr>
        <w:rPr>
          <w:rFonts w:ascii="HG丸ｺﾞｼｯｸM-PRO" w:eastAsia="HG丸ｺﾞｼｯｸM-PRO" w:hAnsi="HG丸ｺﾞｼｯｸM-PRO" w:cs="Times New Roman"/>
        </w:rPr>
      </w:pPr>
    </w:p>
    <w:p w14:paraId="6932131A"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◆読者のように考える</w:t>
      </w:r>
    </w:p>
    <w:p w14:paraId="4113B45F"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読み手は、最初に全体の要点、その構成、そして最も重要な「そもそもなぜ読み手があなたの論文を読むべきか」で始まることを望む。</w:t>
      </w:r>
    </w:p>
    <w:p w14:paraId="2BFB77E1" w14:textId="77777777" w:rsidR="00E755F1" w:rsidRPr="00A924F5" w:rsidRDefault="00E755F1" w:rsidP="00E755F1">
      <w:pPr>
        <w:rPr>
          <w:rFonts w:ascii="HG丸ｺﾞｼｯｸM-PRO" w:eastAsia="HG丸ｺﾞｼｯｸM-PRO" w:hAnsi="HG丸ｺﾞｼｯｸM-PRO" w:cs="Times New Roman"/>
        </w:rPr>
      </w:pPr>
    </w:p>
    <w:p w14:paraId="6932C4A2"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論文の枠組みの改訂</w:t>
      </w:r>
    </w:p>
    <w:p w14:paraId="5BAE6925" w14:textId="77777777" w:rsidR="00E755F1" w:rsidRPr="00A924F5" w:rsidRDefault="00E755F1" w:rsidP="00E755F1">
      <w:pPr>
        <w:rPr>
          <w:rFonts w:ascii="HG丸ｺﾞｼｯｸM-PRO" w:eastAsia="HG丸ｺﾞｼｯｸM-PRO" w:hAnsi="HG丸ｺﾞｼｯｸM-PRO" w:cs="ＭＳ 明朝"/>
          <w:szCs w:val="21"/>
        </w:rPr>
      </w:pPr>
      <w:r w:rsidRPr="00A924F5">
        <w:rPr>
          <w:rFonts w:ascii="HG丸ｺﾞｼｯｸM-PRO" w:eastAsia="HG丸ｺﾞｼｯｸM-PRO" w:hAnsi="HG丸ｺﾞｼｯｸM-PRO" w:cs="ＭＳ 明朝" w:hint="eastAsia"/>
          <w:szCs w:val="21"/>
        </w:rPr>
        <w:t>読み手は、直ちにかつ明確に以下の３つを意識しなければならない</w:t>
      </w:r>
      <w:r>
        <w:rPr>
          <w:rFonts w:ascii="HG丸ｺﾞｼｯｸM-PRO" w:eastAsia="HG丸ｺﾞｼｯｸM-PRO" w:hAnsi="HG丸ｺﾞｼｯｸM-PRO" w:cs="ＭＳ 明朝" w:hint="eastAsia"/>
          <w:szCs w:val="21"/>
        </w:rPr>
        <w:t>。</w:t>
      </w:r>
    </w:p>
    <w:p w14:paraId="4D0498AB" w14:textId="77777777" w:rsidR="00E755F1" w:rsidRPr="00A924F5" w:rsidRDefault="00E755F1" w:rsidP="00E755F1">
      <w:pPr>
        <w:rPr>
          <w:rFonts w:ascii="HG丸ｺﾞｼｯｸM-PRO" w:eastAsia="HG丸ｺﾞｼｯｸM-PRO" w:hAnsi="HG丸ｺﾞｼｯｸM-PRO" w:cs="ＭＳ 明朝"/>
          <w:szCs w:val="21"/>
        </w:rPr>
      </w:pPr>
      <w:r w:rsidRPr="00A924F5">
        <w:rPr>
          <w:rFonts w:ascii="HG丸ｺﾞｼｯｸM-PRO" w:eastAsia="HG丸ｺﾞｼｯｸM-PRO" w:hAnsi="HG丸ｺﾞｼｯｸM-PRO" w:cs="ＭＳ 明朝" w:hint="eastAsia"/>
          <w:szCs w:val="21"/>
        </w:rPr>
        <w:t>・どこで導入が終わるのか？</w:t>
      </w:r>
    </w:p>
    <w:p w14:paraId="4461A4FF" w14:textId="77777777" w:rsidR="00E755F1" w:rsidRPr="00A924F5" w:rsidRDefault="00E755F1" w:rsidP="00E755F1">
      <w:pPr>
        <w:rPr>
          <w:rFonts w:ascii="HG丸ｺﾞｼｯｸM-PRO" w:eastAsia="HG丸ｺﾞｼｯｸM-PRO" w:hAnsi="HG丸ｺﾞｼｯｸM-PRO" w:cs="ＭＳ 明朝"/>
          <w:szCs w:val="21"/>
        </w:rPr>
      </w:pPr>
      <w:r w:rsidRPr="00A924F5">
        <w:rPr>
          <w:rFonts w:ascii="HG丸ｺﾞｼｯｸM-PRO" w:eastAsia="HG丸ｺﾞｼｯｸM-PRO" w:hAnsi="HG丸ｺﾞｼｯｸM-PRO" w:cs="ＭＳ 明朝" w:hint="eastAsia"/>
          <w:szCs w:val="21"/>
        </w:rPr>
        <w:t>・どこで結論が始まるのか？</w:t>
      </w:r>
    </w:p>
    <w:p w14:paraId="7103B269" w14:textId="77777777" w:rsidR="00E755F1" w:rsidRPr="00A924F5" w:rsidRDefault="00E755F1" w:rsidP="00E755F1">
      <w:pPr>
        <w:rPr>
          <w:rFonts w:ascii="HG丸ｺﾞｼｯｸM-PRO" w:eastAsia="HG丸ｺﾞｼｯｸM-PRO" w:hAnsi="HG丸ｺﾞｼｯｸM-PRO" w:cs="ＭＳ 明朝"/>
          <w:szCs w:val="21"/>
        </w:rPr>
      </w:pPr>
      <w:r w:rsidRPr="00A924F5">
        <w:rPr>
          <w:rFonts w:ascii="HG丸ｺﾞｼｯｸM-PRO" w:eastAsia="HG丸ｺﾞｼｯｸM-PRO" w:hAnsi="HG丸ｺﾞｼｯｸM-PRO" w:cs="ＭＳ 明朝" w:hint="eastAsia"/>
          <w:szCs w:val="21"/>
        </w:rPr>
        <w:t>・１つもしくは双方のどの文章が書き手の要点を述べているのか？</w:t>
      </w:r>
    </w:p>
    <w:p w14:paraId="35E055F0" w14:textId="77777777" w:rsidR="00E755F1" w:rsidRPr="00A924F5" w:rsidRDefault="00E755F1" w:rsidP="00E755F1">
      <w:pPr>
        <w:rPr>
          <w:rFonts w:ascii="HG丸ｺﾞｼｯｸM-PRO" w:eastAsia="HG丸ｺﾞｼｯｸM-PRO" w:hAnsi="HG丸ｺﾞｼｯｸM-PRO" w:cs="ＭＳ 明朝"/>
          <w:szCs w:val="21"/>
        </w:rPr>
      </w:pPr>
    </w:p>
    <w:p w14:paraId="7A4DB253" w14:textId="77777777" w:rsidR="00E755F1" w:rsidRPr="00A924F5" w:rsidRDefault="00E755F1" w:rsidP="00E755F1">
      <w:pPr>
        <w:rPr>
          <w:rFonts w:ascii="HG丸ｺﾞｼｯｸM-PRO" w:eastAsia="HG丸ｺﾞｼｯｸM-PRO" w:hAnsi="HG丸ｺﾞｼｯｸM-PRO" w:cs="ＭＳ 明朝"/>
          <w:szCs w:val="21"/>
        </w:rPr>
      </w:pPr>
      <w:r w:rsidRPr="00A924F5">
        <w:rPr>
          <w:rFonts w:ascii="HG丸ｺﾞｼｯｸM-PRO" w:eastAsia="HG丸ｺﾞｼｯｸM-PRO" w:hAnsi="HG丸ｺﾞｼｯｸM-PRO" w:cs="ＭＳ 明朝"/>
          <w:szCs w:val="21"/>
        </w:rPr>
        <w:t>◆</w:t>
      </w:r>
      <w:r w:rsidRPr="00A924F5">
        <w:rPr>
          <w:rFonts w:ascii="HG丸ｺﾞｼｯｸM-PRO" w:eastAsia="HG丸ｺﾞｼｯｸM-PRO" w:hAnsi="HG丸ｺﾞｼｯｸM-PRO" w:cs="Times New Roman" w:hint="eastAsia"/>
          <w:szCs w:val="21"/>
        </w:rPr>
        <w:t>論の改訂</w:t>
      </w:r>
    </w:p>
    <w:p w14:paraId="11BF07B3"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◇論の本質：それぞれの理由が、章、節の要点になっているか？</w:t>
      </w:r>
    </w:p>
    <w:p w14:paraId="68972715"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◇論拠の質：エビデンスは十分な量で、信頼できるものであろうか？論理付</w:t>
      </w:r>
      <w:r>
        <w:rPr>
          <w:rFonts w:ascii="HG丸ｺﾞｼｯｸM-PRO" w:eastAsia="HG丸ｺﾞｼｯｸM-PRO" w:hAnsi="HG丸ｺﾞｼｯｸM-PRO" w:cs="Times New Roman" w:hint="eastAsia"/>
          <w:szCs w:val="21"/>
        </w:rPr>
        <w:t>け</w:t>
      </w:r>
      <w:r w:rsidRPr="00A924F5">
        <w:rPr>
          <w:rFonts w:ascii="HG丸ｺﾞｼｯｸM-PRO" w:eastAsia="HG丸ｺﾞｼｯｸM-PRO" w:hAnsi="HG丸ｺﾞｼｯｸM-PRO" w:cs="Times New Roman" w:hint="eastAsia"/>
          <w:szCs w:val="21"/>
        </w:rPr>
        <w:t>はできているか？</w:t>
      </w:r>
    </w:p>
    <w:p w14:paraId="09C32E4B" w14:textId="77777777" w:rsidR="00E755F1" w:rsidRPr="00A924F5" w:rsidRDefault="00E755F1" w:rsidP="00E755F1">
      <w:pPr>
        <w:jc w:val="left"/>
        <w:rPr>
          <w:rFonts w:ascii="HG丸ｺﾞｼｯｸM-PRO" w:eastAsia="HG丸ｺﾞｼｯｸM-PRO" w:hAnsi="HG丸ｺﾞｼｯｸM-PRO" w:cs="Times New Roman"/>
          <w:szCs w:val="21"/>
        </w:rPr>
      </w:pPr>
    </w:p>
    <w:p w14:paraId="1FD3A8AC"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論文の構成の改訂</w:t>
      </w:r>
    </w:p>
    <w:p w14:paraId="15FA9585"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◇用語　：キーとなる用語が全体の論文を通して使用されているだろうか？</w:t>
      </w:r>
    </w:p>
    <w:p w14:paraId="4946CA49"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◇節と項：それぞれの始まりは明確に示されているか？</w:t>
      </w:r>
    </w:p>
    <w:p w14:paraId="3BCB2A7C"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◇各節　：どのようにその節が前の節と関連しているのかを示す言葉で始まっているか？どのように全体と関連しているのか明確であるか？要点は導入部において述べられているか？各節を統合する言葉が全体を通じて使われているか？</w:t>
      </w:r>
    </w:p>
    <w:p w14:paraId="7C29BA53" w14:textId="77777777" w:rsidR="00E755F1" w:rsidRPr="00A924F5" w:rsidRDefault="00E755F1" w:rsidP="00E755F1">
      <w:pPr>
        <w:jc w:val="left"/>
        <w:rPr>
          <w:rFonts w:ascii="HG丸ｺﾞｼｯｸM-PRO" w:eastAsia="HG丸ｺﾞｼｯｸM-PRO" w:hAnsi="HG丸ｺﾞｼｯｸM-PRO" w:cs="Times New Roman"/>
          <w:szCs w:val="21"/>
        </w:rPr>
      </w:pPr>
    </w:p>
    <w:p w14:paraId="67DDF5D7"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段落を確認しなさい</w:t>
      </w:r>
    </w:p>
    <w:p w14:paraId="492D2454" w14:textId="77777777" w:rsidR="00E755F1" w:rsidRPr="00A924F5" w:rsidRDefault="00E755F1" w:rsidP="00E755F1">
      <w:pPr>
        <w:ind w:firstLineChars="100" w:firstLine="210"/>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すべての段落が節の要点と関連しているか？</w:t>
      </w:r>
    </w:p>
    <w:p w14:paraId="63D78195" w14:textId="77777777" w:rsidR="00E755F1" w:rsidRPr="00A924F5" w:rsidRDefault="00E755F1" w:rsidP="00E755F1">
      <w:pPr>
        <w:jc w:val="left"/>
        <w:rPr>
          <w:rFonts w:ascii="HG丸ｺﾞｼｯｸM-PRO" w:eastAsia="HG丸ｺﾞｼｯｸM-PRO" w:hAnsi="HG丸ｺﾞｼｯｸM-PRO" w:cs="Times New Roman"/>
          <w:szCs w:val="21"/>
        </w:rPr>
      </w:pPr>
    </w:p>
    <w:p w14:paraId="5D930D84"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草稿を落ち着いたものにし、それを言い換えなさい</w:t>
      </w:r>
    </w:p>
    <w:p w14:paraId="6D7A595E" w14:textId="77777777" w:rsidR="00E755F1" w:rsidRDefault="00E755F1" w:rsidP="00E755F1">
      <w:pPr>
        <w:ind w:firstLineChars="100" w:firstLine="210"/>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改訂した草稿を寝かせて、読み直しなさい。</w:t>
      </w:r>
    </w:p>
    <w:p w14:paraId="09C351E1" w14:textId="77777777" w:rsidR="00E755F1" w:rsidRDefault="00E755F1" w:rsidP="00E755F1">
      <w:pPr>
        <w:ind w:firstLineChars="100" w:firstLine="210"/>
        <w:rPr>
          <w:rFonts w:ascii="HG丸ｺﾞｼｯｸM-PRO" w:eastAsia="HG丸ｺﾞｼｯｸM-PRO" w:hAnsi="HG丸ｺﾞｼｯｸM-PRO" w:cs="Times New Roman"/>
        </w:rPr>
      </w:pPr>
    </w:p>
    <w:p w14:paraId="2528D96A" w14:textId="77777777" w:rsidR="00E755F1" w:rsidRDefault="00E755F1" w:rsidP="00E755F1">
      <w:pPr>
        <w:ind w:firstLineChars="100" w:firstLine="210"/>
        <w:rPr>
          <w:rFonts w:ascii="HG丸ｺﾞｼｯｸM-PRO" w:eastAsia="HG丸ｺﾞｼｯｸM-PRO" w:hAnsi="HG丸ｺﾞｼｯｸM-PRO" w:cs="Times New Roman"/>
        </w:rPr>
      </w:pPr>
    </w:p>
    <w:p w14:paraId="2B298596" w14:textId="77777777" w:rsidR="00E755F1" w:rsidRDefault="00E755F1" w:rsidP="00E755F1">
      <w:pPr>
        <w:ind w:firstLineChars="100" w:firstLine="210"/>
        <w:rPr>
          <w:rFonts w:ascii="HG丸ｺﾞｼｯｸM-PRO" w:eastAsia="HG丸ｺﾞｼｯｸM-PRO" w:hAnsi="HG丸ｺﾞｼｯｸM-PRO" w:cs="Times New Roman"/>
        </w:rPr>
      </w:pPr>
    </w:p>
    <w:p w14:paraId="72F6894E" w14:textId="77777777" w:rsidR="00E755F1" w:rsidRDefault="00E755F1" w:rsidP="00E755F1">
      <w:pPr>
        <w:ind w:firstLineChars="100" w:firstLine="210"/>
        <w:rPr>
          <w:rFonts w:ascii="HG丸ｺﾞｼｯｸM-PRO" w:eastAsia="HG丸ｺﾞｼｯｸM-PRO" w:hAnsi="HG丸ｺﾞｼｯｸM-PRO" w:cs="Times New Roman"/>
        </w:rPr>
      </w:pPr>
    </w:p>
    <w:p w14:paraId="76FE6FEA" w14:textId="77777777" w:rsidR="00E755F1" w:rsidRDefault="00E755F1" w:rsidP="00E755F1">
      <w:pPr>
        <w:ind w:firstLineChars="100" w:firstLine="210"/>
        <w:rPr>
          <w:rFonts w:ascii="HG丸ｺﾞｼｯｸM-PRO" w:eastAsia="HG丸ｺﾞｼｯｸM-PRO" w:hAnsi="HG丸ｺﾞｼｯｸM-PRO" w:cs="Times New Roman"/>
        </w:rPr>
      </w:pPr>
    </w:p>
    <w:p w14:paraId="1A186A82" w14:textId="77777777" w:rsidR="00E755F1" w:rsidRPr="00A924F5" w:rsidRDefault="00E755F1" w:rsidP="00E755F1">
      <w:pPr>
        <w:ind w:firstLineChars="100" w:firstLine="210"/>
        <w:rPr>
          <w:rFonts w:ascii="HG丸ｺﾞｼｯｸM-PRO" w:eastAsia="HG丸ｺﾞｼｯｸM-PRO" w:hAnsi="HG丸ｺﾞｼｯｸM-PRO" w:cs="Times New Roman"/>
        </w:rPr>
      </w:pPr>
    </w:p>
    <w:p w14:paraId="35BAB280" w14:textId="77777777" w:rsidR="00E755F1" w:rsidRPr="00A924F5"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Chapter15</w:t>
      </w:r>
    </w:p>
    <w:p w14:paraId="565EB7F5" w14:textId="77777777" w:rsidR="00E755F1" w:rsidRPr="00A924F5"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Communicating Evidence Visually</w:t>
      </w:r>
    </w:p>
    <w:p w14:paraId="0AC41B95" w14:textId="77777777" w:rsidR="00E755F1" w:rsidRPr="00A924F5" w:rsidRDefault="00E755F1" w:rsidP="00E755F1">
      <w:pPr>
        <w:jc w:val="center"/>
        <w:rPr>
          <w:rFonts w:ascii="HG丸ｺﾞｼｯｸM-PRO" w:eastAsia="HG丸ｺﾞｼｯｸM-PRO" w:hAnsi="HG丸ｺﾞｼｯｸM-PRO" w:cs="Times New Roman"/>
          <w:b/>
          <w:sz w:val="24"/>
          <w:u w:val="single"/>
        </w:rPr>
      </w:pPr>
      <w:r w:rsidRPr="00A924F5">
        <w:rPr>
          <w:rFonts w:ascii="HG丸ｺﾞｼｯｸM-PRO" w:eastAsia="HG丸ｺﾞｼｯｸM-PRO" w:hAnsi="HG丸ｺﾞｼｯｸM-PRO" w:cs="Times New Roman" w:hint="eastAsia"/>
          <w:b/>
          <w:sz w:val="24"/>
          <w:u w:val="single"/>
        </w:rPr>
        <w:t>エビデンスの視覚的な伝達</w:t>
      </w:r>
    </w:p>
    <w:p w14:paraId="2062D3FC"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◆視覚的か言語的どちらかの表現を選ぶこと</w:t>
      </w:r>
    </w:p>
    <w:p w14:paraId="0A6B2E83"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データがわずかで単純である場合、読者は表と同じくらい文章でも簡単に理解することができる。</w:t>
      </w:r>
    </w:p>
    <w:p w14:paraId="4CE40166" w14:textId="77777777" w:rsidR="00E755F1" w:rsidRPr="00A924F5" w:rsidRDefault="00E755F1" w:rsidP="00E755F1">
      <w:pPr>
        <w:jc w:val="left"/>
        <w:rPr>
          <w:rFonts w:ascii="HG丸ｺﾞｼｯｸM-PRO" w:eastAsia="HG丸ｺﾞｼｯｸM-PRO" w:hAnsi="HG丸ｺﾞｼｯｸM-PRO" w:cs="Times New Roman"/>
          <w:szCs w:val="21"/>
        </w:rPr>
      </w:pPr>
    </w:p>
    <w:p w14:paraId="62168D87"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最も効果的なグラフィックを選ぶこと</w:t>
      </w:r>
    </w:p>
    <w:p w14:paraId="16406E54"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最も一般的な選択肢：表や棒グラフ、線グラフ</w:t>
      </w:r>
    </w:p>
    <w:p w14:paraId="40D550C7"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⇒それぞれ明確に区別できる修辞的効果があるので、自分が求める効果をもたらす形態を選びなさい。</w:t>
      </w:r>
    </w:p>
    <w:p w14:paraId="5288A7FA" w14:textId="77777777" w:rsidR="00E755F1" w:rsidRPr="00A924F5" w:rsidRDefault="00E755F1" w:rsidP="00E755F1">
      <w:pPr>
        <w:jc w:val="left"/>
        <w:rPr>
          <w:rFonts w:ascii="HG丸ｺﾞｼｯｸM-PRO" w:eastAsia="HG丸ｺﾞｼｯｸM-PRO" w:hAnsi="HG丸ｺﾞｼｯｸM-PRO" w:cs="Times New Roman"/>
          <w:szCs w:val="21"/>
        </w:rPr>
      </w:pPr>
    </w:p>
    <w:p w14:paraId="5FA0F8CF"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表やチャート、グラフをデザインすること</w:t>
      </w:r>
    </w:p>
    <w:p w14:paraId="3D7618FB"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◇数字の中で見るべきものは何なのか、あなたの論との関係性をどのように理解するのかを示すために、グラフィックを構成しなければならない。</w:t>
      </w:r>
    </w:p>
    <w:p w14:paraId="76A931B8"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すべてのグラフィックを、中身が許す限りシンプルにしなさい。</w:t>
      </w:r>
    </w:p>
    <w:p w14:paraId="53E54632" w14:textId="77777777" w:rsidR="00E755F1" w:rsidRPr="00A924F5" w:rsidRDefault="00E755F1" w:rsidP="00E755F1">
      <w:pPr>
        <w:jc w:val="left"/>
        <w:rPr>
          <w:rFonts w:ascii="HG丸ｺﾞｼｯｸM-PRO" w:eastAsia="HG丸ｺﾞｼｯｸM-PRO" w:hAnsi="HG丸ｺﾞｼｯｸM-PRO" w:cs="Times New Roman"/>
          <w:szCs w:val="21"/>
        </w:rPr>
      </w:pPr>
    </w:p>
    <w:p w14:paraId="1DC2CACD"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表、棒グラフ、線グラフのための明確なガイドライン</w:t>
      </w:r>
    </w:p>
    <w:p w14:paraId="54EADDC2"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◇表</w:t>
      </w:r>
    </w:p>
    <w:p w14:paraId="514A39A9"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・読者に見てほしい物をすぐに見つけられるように表や列を配置する。</w:t>
      </w:r>
    </w:p>
    <w:p w14:paraId="2792EE99"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・適切に概数を使う。もし違いが1000以下なら考慮に入れない。</w:t>
      </w:r>
    </w:p>
    <w:p w14:paraId="4AD83421"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・一番上や左にではなく列の下か行の最後に合計を計算する。</w:t>
      </w:r>
    </w:p>
    <w:p w14:paraId="6354B9F1"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◇棒グラフ</w:t>
      </w:r>
    </w:p>
    <w:p w14:paraId="446E383B"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・メッセージに適合するイメージを作るために、グラフをグループ化し、並べる。</w:t>
      </w:r>
    </w:p>
    <w:p w14:paraId="536FF591"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・部分を示すときは、「積み上げ」グラフや集団グラフを使う。</w:t>
      </w:r>
    </w:p>
    <w:p w14:paraId="092C961E"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szCs w:val="21"/>
        </w:rPr>
        <w:t>◇</w:t>
      </w:r>
      <w:r w:rsidRPr="00A924F5">
        <w:rPr>
          <w:rFonts w:ascii="HG丸ｺﾞｼｯｸM-PRO" w:eastAsia="HG丸ｺﾞｼｯｸM-PRO" w:hAnsi="HG丸ｺﾞｼｯｸM-PRO" w:cs="Times New Roman" w:hint="eastAsia"/>
          <w:szCs w:val="21"/>
        </w:rPr>
        <w:t>線グラフ</w:t>
      </w:r>
    </w:p>
    <w:p w14:paraId="0E87B998"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・線グラフは動向を強調するので、読者はそれを的確に伝えるために明確なイメージを持たなければならない。</w:t>
      </w:r>
    </w:p>
    <w:p w14:paraId="07E7B4A5" w14:textId="77777777" w:rsidR="00E755F1" w:rsidRPr="00A924F5" w:rsidRDefault="00E755F1" w:rsidP="00E755F1">
      <w:pPr>
        <w:jc w:val="left"/>
        <w:rPr>
          <w:rFonts w:ascii="HG丸ｺﾞｼｯｸM-PRO" w:eastAsia="HG丸ｺﾞｼｯｸM-PRO" w:hAnsi="HG丸ｺﾞｼｯｸM-PRO" w:cs="Times New Roman"/>
          <w:szCs w:val="21"/>
        </w:rPr>
      </w:pPr>
    </w:p>
    <w:p w14:paraId="5F09C8CC" w14:textId="77777777" w:rsidR="00E755F1" w:rsidRPr="00A924F5" w:rsidRDefault="00E755F1" w:rsidP="00E755F1">
      <w:pPr>
        <w:jc w:val="left"/>
        <w:rPr>
          <w:rFonts w:ascii="HG丸ｺﾞｼｯｸM-PRO" w:eastAsia="HG丸ｺﾞｼｯｸM-PRO" w:hAnsi="HG丸ｺﾞｼｯｸM-PRO" w:cs="Times New Roman"/>
          <w:szCs w:val="21"/>
        </w:rPr>
      </w:pPr>
      <w:r w:rsidRPr="00A924F5">
        <w:rPr>
          <w:rFonts w:ascii="HG丸ｺﾞｼｯｸM-PRO" w:eastAsia="HG丸ｺﾞｼｯｸM-PRO" w:hAnsi="HG丸ｺﾞｼｯｸM-PRO" w:cs="Times New Roman" w:hint="eastAsia"/>
          <w:szCs w:val="21"/>
        </w:rPr>
        <w:t>◆倫理的にデータを伝える</w:t>
      </w:r>
    </w:p>
    <w:p w14:paraId="1569366B"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◇見た目の誤解を避けるための4つのガイドライン</w:t>
      </w:r>
    </w:p>
    <w:p w14:paraId="00596777"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・差異を小さくしたり拡大したりするためにスケールを操作してはならない。</w:t>
      </w:r>
    </w:p>
    <w:p w14:paraId="00E2E360"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・イメージが値を歪める図を使ってはならない。</w:t>
      </w:r>
    </w:p>
    <w:p w14:paraId="1B39949F" w14:textId="77777777" w:rsidR="00E755F1" w:rsidRPr="00A924F5" w:rsidRDefault="00E755F1" w:rsidP="00E755F1">
      <w:pPr>
        <w:rPr>
          <w:rFonts w:ascii="HG丸ｺﾞｼｯｸM-PRO" w:eastAsia="HG丸ｺﾞｼｯｸM-PRO" w:hAnsi="HG丸ｺﾞｼｯｸM-PRO" w:cs="Times New Roman"/>
        </w:rPr>
      </w:pPr>
      <w:r w:rsidRPr="00A924F5">
        <w:rPr>
          <w:rFonts w:ascii="HG丸ｺﾞｼｯｸM-PRO" w:eastAsia="HG丸ｺﾞｼｯｸM-PRO" w:hAnsi="HG丸ｺﾞｼｯｸM-PRO" w:cs="Times New Roman" w:hint="eastAsia"/>
        </w:rPr>
        <w:t>・表や図を不必要に複雑にしたり、誤解するほど単純にしたりしてはならない。</w:t>
      </w:r>
    </w:p>
    <w:p w14:paraId="0B076933" w14:textId="77777777" w:rsidR="00E755F1" w:rsidRPr="00B00663" w:rsidRDefault="00E755F1" w:rsidP="00B00663">
      <w:pPr>
        <w:pStyle w:val="a3"/>
        <w:numPr>
          <w:ilvl w:val="0"/>
          <w:numId w:val="21"/>
        </w:numPr>
        <w:ind w:leftChars="0"/>
        <w:rPr>
          <w:rFonts w:ascii="HG丸ｺﾞｼｯｸM-PRO" w:eastAsia="HG丸ｺﾞｼｯｸM-PRO" w:hAnsi="HG丸ｺﾞｼｯｸM-PRO" w:cs="Times New Roman"/>
        </w:rPr>
      </w:pPr>
      <w:r w:rsidRPr="00B00663">
        <w:rPr>
          <w:rFonts w:ascii="HG丸ｺﾞｼｯｸM-PRO" w:eastAsia="HG丸ｺﾞｼｯｸM-PRO" w:hAnsi="HG丸ｺﾞｼｯｸM-PRO" w:cs="Times New Roman" w:hint="eastAsia"/>
        </w:rPr>
        <w:t>もし表や図が要点を支持するならば、それを述べる。</w:t>
      </w:r>
    </w:p>
    <w:p w14:paraId="365B82A0" w14:textId="77777777" w:rsidR="00B00663" w:rsidRDefault="00B00663" w:rsidP="00B00663">
      <w:pPr>
        <w:rPr>
          <w:rFonts w:ascii="HG丸ｺﾞｼｯｸM-PRO" w:eastAsia="HG丸ｺﾞｼｯｸM-PRO" w:hAnsi="HG丸ｺﾞｼｯｸM-PRO" w:cs="Times New Roman"/>
        </w:rPr>
      </w:pPr>
    </w:p>
    <w:p w14:paraId="6FAEF755" w14:textId="77777777" w:rsidR="00B00663" w:rsidRDefault="00B00663" w:rsidP="00B00663">
      <w:pPr>
        <w:rPr>
          <w:rFonts w:ascii="HG丸ｺﾞｼｯｸM-PRO" w:eastAsia="HG丸ｺﾞｼｯｸM-PRO" w:hAnsi="HG丸ｺﾞｼｯｸM-PRO" w:cs="Times New Roman"/>
        </w:rPr>
      </w:pPr>
    </w:p>
    <w:p w14:paraId="26537576" w14:textId="77777777" w:rsidR="00B00663" w:rsidRDefault="00B00663" w:rsidP="00B00663">
      <w:pPr>
        <w:rPr>
          <w:rFonts w:ascii="HG丸ｺﾞｼｯｸM-PRO" w:eastAsia="HG丸ｺﾞｼｯｸM-PRO" w:hAnsi="HG丸ｺﾞｼｯｸM-PRO" w:cs="Times New Roman"/>
        </w:rPr>
      </w:pPr>
    </w:p>
    <w:p w14:paraId="6ACDF3D3" w14:textId="77777777" w:rsidR="00B00663" w:rsidRDefault="00B00663" w:rsidP="00B00663">
      <w:pPr>
        <w:rPr>
          <w:rFonts w:ascii="HG丸ｺﾞｼｯｸM-PRO" w:eastAsia="HG丸ｺﾞｼｯｸM-PRO" w:hAnsi="HG丸ｺﾞｼｯｸM-PRO" w:cs="Times New Roman"/>
        </w:rPr>
      </w:pPr>
    </w:p>
    <w:p w14:paraId="7A0FDC30" w14:textId="77777777" w:rsidR="00B00663" w:rsidRPr="00B00663" w:rsidRDefault="00B00663" w:rsidP="00B00663">
      <w:pPr>
        <w:rPr>
          <w:rFonts w:ascii="HG丸ｺﾞｼｯｸM-PRO" w:eastAsia="HG丸ｺﾞｼｯｸM-PRO" w:hAnsi="HG丸ｺﾞｼｯｸM-PRO" w:cs="Times New Roman"/>
        </w:rPr>
      </w:pPr>
    </w:p>
    <w:p w14:paraId="4D7F0510" w14:textId="77777777" w:rsidR="00B00663" w:rsidRPr="00B04A2A" w:rsidRDefault="00B00663" w:rsidP="00B00663">
      <w:pPr>
        <w:jc w:val="right"/>
        <w:rPr>
          <w:rFonts w:ascii="HG丸ｺﾞｼｯｸM-PRO" w:eastAsia="HG丸ｺﾞｼｯｸM-PRO" w:hAnsi="HG丸ｺﾞｼｯｸM-PRO"/>
          <w:bdr w:val="single" w:sz="4" w:space="0" w:color="auto"/>
        </w:rPr>
      </w:pPr>
      <w:r w:rsidRPr="00B04A2A">
        <w:rPr>
          <w:rFonts w:ascii="HG丸ｺﾞｼｯｸM-PRO" w:eastAsia="HG丸ｺﾞｼｯｸM-PRO" w:hAnsi="HG丸ｺﾞｼｯｸM-PRO" w:hint="eastAsia"/>
          <w:bdr w:val="single" w:sz="4" w:space="0" w:color="auto"/>
        </w:rPr>
        <w:t>担当：平村</w:t>
      </w:r>
    </w:p>
    <w:p w14:paraId="1CF218BF" w14:textId="77777777" w:rsidR="00B00663" w:rsidRPr="00B04A2A" w:rsidRDefault="00B00663" w:rsidP="00B00663">
      <w:pPr>
        <w:jc w:val="center"/>
        <w:rPr>
          <w:rFonts w:ascii="HG丸ｺﾞｼｯｸM-PRO" w:eastAsia="HG丸ｺﾞｼｯｸM-PRO" w:hAnsi="HG丸ｺﾞｼｯｸM-PRO"/>
          <w:b/>
          <w:bCs/>
          <w:sz w:val="24"/>
          <w:szCs w:val="28"/>
          <w:u w:val="single"/>
        </w:rPr>
      </w:pPr>
      <w:r w:rsidRPr="00B04A2A">
        <w:rPr>
          <w:rFonts w:ascii="HG丸ｺﾞｼｯｸM-PRO" w:eastAsia="HG丸ｺﾞｼｯｸM-PRO" w:hAnsi="HG丸ｺﾞｼｯｸM-PRO" w:hint="eastAsia"/>
          <w:b/>
          <w:bCs/>
          <w:sz w:val="24"/>
          <w:szCs w:val="28"/>
          <w:u w:val="single"/>
        </w:rPr>
        <w:t>Chapter 16</w:t>
      </w:r>
    </w:p>
    <w:p w14:paraId="0EAC1A60" w14:textId="77777777" w:rsidR="00B00663" w:rsidRPr="00B04A2A" w:rsidRDefault="00B00663" w:rsidP="00B00663">
      <w:pPr>
        <w:jc w:val="center"/>
        <w:rPr>
          <w:rFonts w:ascii="HG丸ｺﾞｼｯｸM-PRO" w:eastAsia="HG丸ｺﾞｼｯｸM-PRO" w:hAnsi="HG丸ｺﾞｼｯｸM-PRO"/>
          <w:b/>
          <w:bCs/>
          <w:sz w:val="24"/>
          <w:szCs w:val="28"/>
          <w:u w:val="single"/>
        </w:rPr>
      </w:pPr>
      <w:r w:rsidRPr="00B04A2A">
        <w:rPr>
          <w:rFonts w:ascii="HG丸ｺﾞｼｯｸM-PRO" w:eastAsia="HG丸ｺﾞｼｯｸM-PRO" w:hAnsi="HG丸ｺﾞｼｯｸM-PRO"/>
          <w:b/>
          <w:bCs/>
          <w:sz w:val="24"/>
          <w:szCs w:val="28"/>
          <w:u w:val="single"/>
        </w:rPr>
        <w:t>Introductions and Conclusions</w:t>
      </w:r>
    </w:p>
    <w:p w14:paraId="7B7C972F" w14:textId="77777777" w:rsidR="00B00663" w:rsidRPr="001C41B3" w:rsidRDefault="00B00663" w:rsidP="00B00663">
      <w:pPr>
        <w:jc w:val="center"/>
        <w:rPr>
          <w:rFonts w:ascii="HG丸ｺﾞｼｯｸM-PRO" w:eastAsia="HG丸ｺﾞｼｯｸM-PRO" w:hAnsi="HG丸ｺﾞｼｯｸM-PRO"/>
          <w:b/>
          <w:bCs/>
          <w:sz w:val="24"/>
          <w:szCs w:val="28"/>
          <w:u w:val="single"/>
        </w:rPr>
      </w:pPr>
      <w:r w:rsidRPr="00B04A2A">
        <w:rPr>
          <w:rFonts w:ascii="HG丸ｺﾞｼｯｸM-PRO" w:eastAsia="HG丸ｺﾞｼｯｸM-PRO" w:hAnsi="HG丸ｺﾞｼｯｸM-PRO" w:hint="eastAsia"/>
          <w:b/>
          <w:bCs/>
          <w:sz w:val="24"/>
          <w:szCs w:val="28"/>
          <w:u w:val="single"/>
        </w:rPr>
        <w:t>序論と結論</w:t>
      </w:r>
    </w:p>
    <w:p w14:paraId="75C0DCC2" w14:textId="77777777" w:rsidR="00B00663" w:rsidRDefault="00B00663" w:rsidP="00B00663">
      <w:pPr>
        <w:rPr>
          <w:rFonts w:ascii="HG丸ｺﾞｼｯｸM-PRO" w:eastAsia="HG丸ｺﾞｼｯｸM-PRO" w:hAnsi="HG丸ｺﾞｼｯｸM-PRO"/>
        </w:rPr>
      </w:pPr>
    </w:p>
    <w:p w14:paraId="02E1F3E5" w14:textId="77777777" w:rsidR="00B00663" w:rsidRDefault="00B00663" w:rsidP="00B00663">
      <w:pPr>
        <w:rPr>
          <w:rFonts w:ascii="HG丸ｺﾞｼｯｸM-PRO" w:eastAsia="HG丸ｺﾞｼｯｸM-PRO" w:hAnsi="HG丸ｺﾞｼｯｸM-PRO"/>
        </w:rPr>
      </w:pPr>
      <w:r w:rsidRPr="00B04A2A">
        <w:rPr>
          <w:rFonts w:ascii="HG丸ｺﾞｼｯｸM-PRO" w:eastAsia="HG丸ｺﾞｼｯｸM-PRO" w:hAnsi="HG丸ｺﾞｼｯｸM-PRO" w:hint="eastAsia"/>
        </w:rPr>
        <w:t>◆</w:t>
      </w:r>
      <w:r>
        <w:rPr>
          <w:rFonts w:ascii="HG丸ｺﾞｼｯｸM-PRO" w:eastAsia="HG丸ｺﾞｼｯｸM-PRO" w:hAnsi="HG丸ｺﾞｼｯｸM-PRO" w:hint="eastAsia"/>
        </w:rPr>
        <w:t>よい序論：読み手に論文を興味深く読ませ、よりよい理解を助ける</w:t>
      </w:r>
    </w:p>
    <w:p w14:paraId="31563D95" w14:textId="77777777" w:rsidR="00B00663" w:rsidRDefault="00B00663" w:rsidP="00B0066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よい結論：書き手の指摘をはっきりとさせ、その重要性を再認識させる</w:t>
      </w:r>
    </w:p>
    <w:p w14:paraId="5485491C" w14:textId="77777777" w:rsidR="00B00663" w:rsidRDefault="00B00663" w:rsidP="00B0066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→序論と結論の校閲はもっとも大切である</w:t>
      </w:r>
    </w:p>
    <w:p w14:paraId="185288B2" w14:textId="77777777" w:rsidR="00B00663" w:rsidRDefault="00B00663" w:rsidP="00B00663">
      <w:pPr>
        <w:rPr>
          <w:rFonts w:ascii="HG丸ｺﾞｼｯｸM-PRO" w:eastAsia="HG丸ｺﾞｼｯｸM-PRO" w:hAnsi="HG丸ｺﾞｼｯｸM-PRO"/>
        </w:rPr>
      </w:pPr>
    </w:p>
    <w:p w14:paraId="3152E01E"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◆大半の序論の構造は３つの要素（コンテクスト＋問題＋応答）で成り立っている</w:t>
      </w:r>
    </w:p>
    <w:p w14:paraId="536CB55D"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①背後のコンテクストの記述</w:t>
      </w:r>
    </w:p>
    <w:p w14:paraId="0C76A228"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②問題についての記述</w:t>
      </w:r>
    </w:p>
    <w:p w14:paraId="3E378530"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③問題に対する応答</w:t>
      </w:r>
    </w:p>
    <w:p w14:paraId="72FD662A" w14:textId="77777777" w:rsidR="00B00663" w:rsidRPr="00B04A2A"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→これらの要素は読み手にレポートを読もうという気にさせているだけではなく、その理解を助ける役割も果たしている</w:t>
      </w:r>
    </w:p>
    <w:p w14:paraId="7E455064" w14:textId="77777777" w:rsidR="00B00663" w:rsidRPr="00B04A2A" w:rsidRDefault="00B00663" w:rsidP="00B00663">
      <w:pPr>
        <w:rPr>
          <w:rFonts w:ascii="HG丸ｺﾞｼｯｸM-PRO" w:eastAsia="HG丸ｺﾞｼｯｸM-PRO" w:hAnsi="HG丸ｺﾞｼｯｸM-PRO"/>
        </w:rPr>
      </w:pPr>
    </w:p>
    <w:p w14:paraId="442A0556"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◇(①⇒)冒頭のコンテクストは共通の前提</w:t>
      </w:r>
    </w:p>
    <w:p w14:paraId="1B1B9B92"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∵書き手の主張する問題について読み手・書き手の間で共有された理解を確立する</w:t>
      </w:r>
    </w:p>
    <w:p w14:paraId="0D2BF607" w14:textId="77777777" w:rsidR="00B00663" w:rsidRDefault="00B00663" w:rsidP="00B00663">
      <w:pPr>
        <w:rPr>
          <w:rFonts w:ascii="HG丸ｺﾞｼｯｸM-PRO" w:eastAsia="HG丸ｺﾞｼｯｸM-PRO" w:hAnsi="HG丸ｺﾞｼｯｸM-PRO"/>
        </w:rPr>
      </w:pPr>
    </w:p>
    <w:p w14:paraId="6A8A10AE"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◇(②⇒)打ち立てた共通の前提を問題で混乱させる</w:t>
      </w:r>
    </w:p>
    <w:p w14:paraId="4DAECE82"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→RPの記述は２つの部分をもっている</w:t>
      </w:r>
    </w:p>
    <w:p w14:paraId="46352F43"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（“不完全な知識や理解という条件”＋“その条件によるより重大な理解の相違という結果”）</w:t>
      </w:r>
    </w:p>
    <w:p w14:paraId="0162F59C" w14:textId="77777777" w:rsidR="00B00663" w:rsidRPr="001C41B3" w:rsidRDefault="00B00663" w:rsidP="00B00663">
      <w:pPr>
        <w:rPr>
          <w:rFonts w:ascii="HG丸ｺﾞｼｯｸM-PRO" w:eastAsia="HG丸ｺﾞｼｯｸM-PRO" w:hAnsi="HG丸ｺﾞｼｯｸM-PRO"/>
        </w:rPr>
      </w:pPr>
    </w:p>
    <w:p w14:paraId="4C751419"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◇(③⇒)問題によって読み手の固定されたコンテクストを混乱させると、読み手は書き手に</w:t>
      </w:r>
      <w:r>
        <w:rPr>
          <w:rFonts w:ascii="HG丸ｺﾞｼｯｸM-PRO" w:eastAsia="HG丸ｺﾞｼｯｸM-PRO" w:hAnsi="HG丸ｺﾞｼｯｸM-PRO"/>
        </w:rPr>
        <w:t>M</w:t>
      </w:r>
      <w:r>
        <w:rPr>
          <w:rFonts w:ascii="HG丸ｺﾞｼｯｸM-PRO" w:eastAsia="HG丸ｺﾞｼｯｸM-PRO" w:hAnsi="HG丸ｺﾞｼｯｸM-PRO" w:hint="eastAsia"/>
        </w:rPr>
        <w:t>ain</w:t>
      </w:r>
      <w:r>
        <w:rPr>
          <w:rFonts w:ascii="HG丸ｺﾞｼｯｸM-PRO" w:eastAsia="HG丸ｺﾞｼｯｸM-PRO" w:hAnsi="HG丸ｺﾞｼｯｸM-PRO"/>
        </w:rPr>
        <w:t xml:space="preserve"> P</w:t>
      </w:r>
      <w:r>
        <w:rPr>
          <w:rFonts w:ascii="HG丸ｺﾞｼｯｸM-PRO" w:eastAsia="HG丸ｺﾞｼｯｸM-PRO" w:hAnsi="HG丸ｺﾞｼｯｸM-PRO" w:hint="eastAsia"/>
        </w:rPr>
        <w:t>ointでそれを再解決してほしいと期待する</w:t>
      </w:r>
    </w:p>
    <w:p w14:paraId="4290E64A"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→以下の二つのやり方で応答する</w:t>
      </w:r>
    </w:p>
    <w:p w14:paraId="4BDF76B4"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・解決策主旨を述べる</w:t>
      </w:r>
    </w:p>
    <w:p w14:paraId="56D9BEB7"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・解決策を約束する</w:t>
      </w:r>
    </w:p>
    <w:p w14:paraId="7A765ED3" w14:textId="77777777" w:rsidR="00B00663" w:rsidRDefault="00B00663" w:rsidP="00B00663">
      <w:pPr>
        <w:rPr>
          <w:rFonts w:ascii="HG丸ｺﾞｼｯｸM-PRO" w:eastAsia="HG丸ｺﾞｼｯｸM-PRO" w:hAnsi="HG丸ｺﾞｼｯｸM-PRO"/>
        </w:rPr>
      </w:pPr>
    </w:p>
    <w:p w14:paraId="2A20B785"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◆最後の決断：どのタイミングで自分の問題を提起するか</w:t>
      </w:r>
    </w:p>
    <w:p w14:paraId="442D2E53"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→読み手がどの程度知っているのかによる、どの時点で問題を述べるかには多くの選択肢がある</w:t>
      </w:r>
    </w:p>
    <w:p w14:paraId="14570B29" w14:textId="77777777" w:rsidR="00B00663" w:rsidRDefault="00B00663" w:rsidP="00B00663">
      <w:pPr>
        <w:rPr>
          <w:rFonts w:ascii="HG丸ｺﾞｼｯｸM-PRO" w:eastAsia="HG丸ｺﾞｼｯｸM-PRO" w:hAnsi="HG丸ｺﾞｼｯｸM-PRO"/>
        </w:rPr>
      </w:pPr>
      <w:r w:rsidRPr="00FA4BA7">
        <w:rPr>
          <w:rFonts w:ascii="HG丸ｺﾞｼｯｸM-PRO" w:eastAsia="HG丸ｺﾞｼｯｸM-PRO" w:hAnsi="HG丸ｺﾞｼｯｸM-PRO" w:hint="eastAsia"/>
          <w:bdr w:val="single" w:sz="4" w:space="0" w:color="auto"/>
        </w:rPr>
        <w:t>BUT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すべて「コンテクスト＋問題＋応答」に従っている</w:t>
      </w:r>
    </w:p>
    <w:p w14:paraId="6A53D1AC" w14:textId="77777777" w:rsidR="00B00663" w:rsidRDefault="00B00663" w:rsidP="00B00663">
      <w:pPr>
        <w:rPr>
          <w:rFonts w:ascii="HG丸ｺﾞｼｯｸM-PRO" w:eastAsia="HG丸ｺﾞｼｯｸM-PRO" w:hAnsi="HG丸ｺﾞｼｯｸM-PRO"/>
        </w:rPr>
      </w:pPr>
    </w:p>
    <w:p w14:paraId="2C9FB304"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◆序論と同じ要素を用いて結論を書くことができる</w:t>
      </w:r>
    </w:p>
    <w:p w14:paraId="05A359C7"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・Main</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Pointを述べる</w:t>
      </w:r>
    </w:p>
    <w:p w14:paraId="66B7D90B"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・新たな意義や妥当性を加える</w:t>
      </w:r>
    </w:p>
    <w:p w14:paraId="360E6C37"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・さらに行われるべき研究について述べる</w:t>
      </w:r>
    </w:p>
    <w:p w14:paraId="625A3F10" w14:textId="77777777" w:rsidR="00B00663" w:rsidRDefault="00B00663" w:rsidP="00B00663">
      <w:pPr>
        <w:rPr>
          <w:rFonts w:ascii="HG丸ｺﾞｼｯｸM-PRO" w:eastAsia="HG丸ｺﾞｼｯｸM-PRO" w:hAnsi="HG丸ｺﾞｼｯｸM-PRO"/>
        </w:rPr>
      </w:pPr>
    </w:p>
    <w:p w14:paraId="3B3234C9"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◆辞書の見出し、壮大な記述、研究課題の繰り返しから書き始める→×</w:t>
      </w:r>
    </w:p>
    <w:p w14:paraId="101FD30C" w14:textId="77777777" w:rsidR="00B00663" w:rsidRDefault="00B00663" w:rsidP="00B0066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関連のある印象的な事実や引用文、関連した逸話などから始める→○</w:t>
      </w:r>
    </w:p>
    <w:p w14:paraId="2FF02689" w14:textId="77777777" w:rsidR="00B00663" w:rsidRDefault="00B00663" w:rsidP="00B00663">
      <w:pPr>
        <w:rPr>
          <w:rFonts w:ascii="HG丸ｺﾞｼｯｸM-PRO" w:eastAsia="HG丸ｺﾞｼｯｸM-PRO" w:hAnsi="HG丸ｺﾞｼｯｸM-PRO"/>
        </w:rPr>
      </w:pPr>
    </w:p>
    <w:p w14:paraId="2B0331EF"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◆題名：読み手が最初に読むものであり、書き手が最後に書くべきもの</w:t>
      </w:r>
    </w:p>
    <w:p w14:paraId="349F6156" w14:textId="77777777" w:rsidR="009C3090"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→論文のトピックを表す数語をつけるだけでなく、Main Pointにおける重要な用語を題名に入れる</w:t>
      </w:r>
    </w:p>
    <w:p w14:paraId="6165ECF8" w14:textId="77777777" w:rsidR="009C3090" w:rsidRDefault="009C3090" w:rsidP="00B00663">
      <w:pPr>
        <w:rPr>
          <w:rFonts w:ascii="HG丸ｺﾞｼｯｸM-PRO" w:eastAsia="HG丸ｺﾞｼｯｸM-PRO" w:hAnsi="HG丸ｺﾞｼｯｸM-PRO"/>
        </w:rPr>
      </w:pPr>
    </w:p>
    <w:p w14:paraId="1E40BFEF" w14:textId="77777777" w:rsidR="00B00663" w:rsidRDefault="00B00663" w:rsidP="00B00663">
      <w:pPr>
        <w:rPr>
          <w:rFonts w:ascii="HG丸ｺﾞｼｯｸM-PRO" w:eastAsia="HG丸ｺﾞｼｯｸM-PRO" w:hAnsi="HG丸ｺﾞｼｯｸM-PRO"/>
        </w:rPr>
      </w:pPr>
    </w:p>
    <w:p w14:paraId="3510057F" w14:textId="77777777" w:rsidR="00B00663" w:rsidRPr="00C227CC" w:rsidRDefault="00B00663" w:rsidP="00B00663">
      <w:pPr>
        <w:jc w:val="right"/>
        <w:rPr>
          <w:rFonts w:ascii="HG丸ｺﾞｼｯｸM-PRO" w:eastAsia="HG丸ｺﾞｼｯｸM-PRO" w:hAnsi="HG丸ｺﾞｼｯｸM-PRO"/>
          <w:bdr w:val="single" w:sz="4" w:space="0" w:color="auto"/>
        </w:rPr>
      </w:pPr>
      <w:r w:rsidRPr="00C227CC">
        <w:rPr>
          <w:rFonts w:ascii="HG丸ｺﾞｼｯｸM-PRO" w:eastAsia="HG丸ｺﾞｼｯｸM-PRO" w:hAnsi="HG丸ｺﾞｼｯｸM-PRO" w:hint="eastAsia"/>
          <w:bdr w:val="single" w:sz="4" w:space="0" w:color="auto"/>
        </w:rPr>
        <w:t>担当：寺尾</w:t>
      </w:r>
    </w:p>
    <w:p w14:paraId="42AFB287" w14:textId="77777777" w:rsidR="00B00663" w:rsidRPr="00B04A2A" w:rsidRDefault="00B00663" w:rsidP="00B00663">
      <w:pPr>
        <w:jc w:val="center"/>
        <w:rPr>
          <w:rFonts w:ascii="HG丸ｺﾞｼｯｸM-PRO" w:eastAsia="HG丸ｺﾞｼｯｸM-PRO" w:hAnsi="HG丸ｺﾞｼｯｸM-PRO"/>
          <w:b/>
          <w:bCs/>
          <w:sz w:val="24"/>
          <w:szCs w:val="28"/>
          <w:u w:val="single"/>
        </w:rPr>
      </w:pPr>
      <w:r>
        <w:rPr>
          <w:rFonts w:ascii="HG丸ｺﾞｼｯｸM-PRO" w:eastAsia="HG丸ｺﾞｼｯｸM-PRO" w:hAnsi="HG丸ｺﾞｼｯｸM-PRO" w:hint="eastAsia"/>
          <w:b/>
          <w:bCs/>
          <w:sz w:val="24"/>
          <w:szCs w:val="28"/>
          <w:u w:val="single"/>
        </w:rPr>
        <w:t>Chapter 1７</w:t>
      </w:r>
    </w:p>
    <w:p w14:paraId="6960B344" w14:textId="77777777" w:rsidR="00B00663" w:rsidRPr="00B04A2A" w:rsidRDefault="009C3090" w:rsidP="00B00663">
      <w:pPr>
        <w:jc w:val="center"/>
        <w:rPr>
          <w:rFonts w:ascii="HG丸ｺﾞｼｯｸM-PRO" w:eastAsia="HG丸ｺﾞｼｯｸM-PRO" w:hAnsi="HG丸ｺﾞｼｯｸM-PRO"/>
          <w:b/>
          <w:bCs/>
          <w:sz w:val="24"/>
          <w:szCs w:val="28"/>
          <w:u w:val="single"/>
        </w:rPr>
      </w:pPr>
      <w:r>
        <w:rPr>
          <w:rFonts w:ascii="HG丸ｺﾞｼｯｸM-PRO" w:eastAsia="HG丸ｺﾞｼｯｸM-PRO" w:hAnsi="HG丸ｺﾞｼｯｸM-PRO"/>
          <w:b/>
          <w:bCs/>
          <w:sz w:val="24"/>
          <w:szCs w:val="28"/>
          <w:u w:val="single"/>
        </w:rPr>
        <w:t>Telling Your Story Clearly</w:t>
      </w:r>
    </w:p>
    <w:p w14:paraId="3DCA29D2" w14:textId="77777777" w:rsidR="009C3090" w:rsidRPr="00C227CC" w:rsidRDefault="009C3090" w:rsidP="009C30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b/>
          <w:bCs/>
          <w:sz w:val="24"/>
          <w:szCs w:val="28"/>
          <w:u w:val="single"/>
        </w:rPr>
        <w:t>文体の修正：話を明確に伝えるために</w:t>
      </w:r>
    </w:p>
    <w:p w14:paraId="0FB32945" w14:textId="77777777" w:rsidR="00B00663" w:rsidRPr="00C227CC" w:rsidRDefault="00B00663" w:rsidP="00B00663">
      <w:pPr>
        <w:jc w:val="center"/>
        <w:rPr>
          <w:rFonts w:ascii="HG丸ｺﾞｼｯｸM-PRO" w:eastAsia="HG丸ｺﾞｼｯｸM-PRO" w:hAnsi="HG丸ｺﾞｼｯｸM-PRO"/>
          <w:szCs w:val="21"/>
        </w:rPr>
      </w:pPr>
    </w:p>
    <w:p w14:paraId="6742F695" w14:textId="77777777" w:rsidR="00B00663" w:rsidRPr="00C227CC" w:rsidRDefault="00B00663" w:rsidP="00B00663">
      <w:pPr>
        <w:jc w:val="center"/>
        <w:rPr>
          <w:rFonts w:ascii="HG丸ｺﾞｼｯｸM-PRO" w:eastAsia="HG丸ｺﾞｼｯｸM-PRO" w:hAnsi="HG丸ｺﾞｼｯｸM-PRO"/>
        </w:rPr>
      </w:pPr>
    </w:p>
    <w:p w14:paraId="0EFAAD04"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◆文体の鑑定　…　a)複雑な文体, b)単純な文体, c)同僚に話しかけるようなよくある文体</w:t>
      </w:r>
    </w:p>
    <w:p w14:paraId="41CC21BC"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⇒「学術的」すぎる複雑な文を修正する</w:t>
      </w:r>
    </w:p>
    <w:p w14:paraId="4F36F460" w14:textId="77777777" w:rsidR="00B00663" w:rsidRDefault="00B00663" w:rsidP="00B00663">
      <w:pPr>
        <w:rPr>
          <w:rFonts w:ascii="HG丸ｺﾞｼｯｸM-PRO" w:eastAsia="HG丸ｺﾞｼｯｸM-PRO" w:hAnsi="HG丸ｺﾞｼｯｸM-PRO"/>
        </w:rPr>
      </w:pPr>
    </w:p>
    <w:p w14:paraId="0A49E0DE"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◆明確な執筆のための原則</w:t>
      </w:r>
    </w:p>
    <w:p w14:paraId="4F445DE5" w14:textId="77777777" w:rsidR="00B00663" w:rsidRPr="00A86343" w:rsidRDefault="00B00663" w:rsidP="00B00663">
      <w:pPr>
        <w:ind w:left="735" w:hangingChars="350" w:hanging="735"/>
        <w:rPr>
          <w:rFonts w:ascii="HG丸ｺﾞｼｯｸM-PRO" w:eastAsia="HG丸ｺﾞｼｯｸM-PRO" w:hAnsi="HG丸ｺﾞｼｯｸM-PRO" w:cs="Times New Roman"/>
          <w:shd w:val="pct15" w:color="auto" w:fill="FFFFFF"/>
        </w:rPr>
      </w:pPr>
      <w:r w:rsidRPr="00A86343">
        <w:rPr>
          <w:rFonts w:ascii="HG丸ｺﾞｼｯｸM-PRO" w:eastAsia="HG丸ｺﾞｼｯｸM-PRO" w:hAnsi="HG丸ｺﾞｼｯｸM-PRO" w:hint="eastAsia"/>
          <w:shd w:val="pct15" w:color="auto" w:fill="FFFFFF"/>
        </w:rPr>
        <w:t>①中心となるキャラクターを動詞の主語とする。常に主語は短く、明確で、特定のものにする。</w:t>
      </w:r>
    </w:p>
    <w:p w14:paraId="0CD2EB58" w14:textId="77777777" w:rsidR="00B00663" w:rsidRDefault="00B00663" w:rsidP="00B00663">
      <w:pPr>
        <w:ind w:left="210" w:hangingChars="100" w:hanging="210"/>
        <w:rPr>
          <w:rFonts w:ascii="HG丸ｺﾞｼｯｸM-PRO" w:eastAsia="HG丸ｺﾞｼｯｸM-PRO" w:hAnsi="HG丸ｺﾞｼｯｸM-PRO" w:cs="Times New Roman"/>
          <w:shd w:val="pct15" w:color="auto" w:fill="FFFFFF"/>
        </w:rPr>
      </w:pPr>
      <w:r w:rsidRPr="00A86343">
        <w:rPr>
          <w:rFonts w:ascii="HG丸ｺﾞｼｯｸM-PRO" w:eastAsia="HG丸ｺﾞｼｯｸM-PRO" w:hAnsi="HG丸ｺﾞｼｯｸM-PRO" w:cs="Times New Roman" w:hint="eastAsia"/>
          <w:shd w:val="pct15" w:color="auto" w:fill="FFFFFF"/>
        </w:rPr>
        <w:t>②重要な行動は動詞で表現する</w:t>
      </w:r>
    </w:p>
    <w:p w14:paraId="129B3795" w14:textId="77777777" w:rsidR="00B00663" w:rsidRDefault="00B00663" w:rsidP="00B00663">
      <w:pPr>
        <w:rPr>
          <w:rFonts w:ascii="HG丸ｺﾞｼｯｸM-PRO" w:eastAsia="HG丸ｺﾞｼｯｸM-PRO" w:hAnsi="HG丸ｺﾞｼｯｸM-PRO" w:cs="Times New Roman"/>
        </w:rPr>
      </w:pPr>
    </w:p>
    <w:p w14:paraId="67B013D6"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◇分析する方法</w:t>
      </w:r>
    </w:p>
    <w:p w14:paraId="68F5E83C" w14:textId="77777777" w:rsidR="00B00663" w:rsidRPr="003916CB" w:rsidRDefault="00B00663" w:rsidP="00B00663">
      <w:pPr>
        <w:ind w:leftChars="100" w:left="210"/>
        <w:rPr>
          <w:rFonts w:ascii="HG丸ｺﾞｼｯｸM-PRO" w:eastAsia="HG丸ｺﾞｼｯｸM-PRO" w:hAnsi="HG丸ｺﾞｼｯｸM-PRO"/>
        </w:rPr>
      </w:pPr>
      <w:r w:rsidRPr="003916CB">
        <w:rPr>
          <w:rFonts w:ascii="HG丸ｺﾞｼｯｸM-PRO" w:eastAsia="HG丸ｺﾞｼｯｸM-PRO" w:hAnsi="HG丸ｺﾞｼｯｸM-PRO" w:hint="eastAsia"/>
        </w:rPr>
        <w:t>1</w:t>
      </w:r>
      <w:r w:rsidRPr="003916CB">
        <w:rPr>
          <w:rFonts w:ascii="HG丸ｺﾞｼｯｸM-PRO" w:eastAsia="HG丸ｺﾞｼｯｸM-PRO" w:hAnsi="HG丸ｺﾞｼｯｸM-PRO"/>
        </w:rPr>
        <w:t>.</w:t>
      </w:r>
      <w:r w:rsidRPr="003916CB">
        <w:rPr>
          <w:rFonts w:ascii="HG丸ｺﾞｼｯｸM-PRO" w:eastAsia="HG丸ｺﾞｼｯｸM-PRO" w:hAnsi="HG丸ｺﾞｼｯｸM-PRO" w:hint="eastAsia"/>
        </w:rPr>
        <w:t>全ての節において最初の6，7単語に下線を引く。（主要なものでも副次的なものでも）</w:t>
      </w:r>
    </w:p>
    <w:p w14:paraId="3CDB2A6D" w14:textId="77777777" w:rsidR="00B00663" w:rsidRPr="003916CB" w:rsidRDefault="00B00663" w:rsidP="00B00663">
      <w:pPr>
        <w:ind w:leftChars="100" w:left="210"/>
        <w:rPr>
          <w:rFonts w:ascii="HG丸ｺﾞｼｯｸM-PRO" w:eastAsia="HG丸ｺﾞｼｯｸM-PRO" w:hAnsi="HG丸ｺﾞｼｯｸM-PRO"/>
        </w:rPr>
      </w:pPr>
      <w:r w:rsidRPr="003916CB">
        <w:rPr>
          <w:rFonts w:ascii="HG丸ｺﾞｼｯｸM-PRO" w:eastAsia="HG丸ｺﾞｼｯｸM-PRO" w:hAnsi="HG丸ｺﾞｼｯｸM-PRO" w:hint="eastAsia"/>
        </w:rPr>
        <w:t>2.ふたつの検証を行う。</w:t>
      </w:r>
    </w:p>
    <w:p w14:paraId="3EF76F44" w14:textId="77777777" w:rsidR="00B00663" w:rsidRPr="003916CB" w:rsidRDefault="00B00663" w:rsidP="00B00663">
      <w:pPr>
        <w:ind w:leftChars="100" w:left="210"/>
        <w:rPr>
          <w:rFonts w:ascii="HG丸ｺﾞｼｯｸM-PRO" w:eastAsia="HG丸ｺﾞｼｯｸM-PRO" w:hAnsi="HG丸ｺﾞｼｯｸM-PRO"/>
        </w:rPr>
      </w:pPr>
      <w:r w:rsidRPr="003916CB">
        <w:rPr>
          <w:rFonts w:ascii="HG丸ｺﾞｼｯｸM-PRO" w:eastAsia="HG丸ｺﾞｼｯｸM-PRO" w:hAnsi="HG丸ｺﾞｼｯｸM-PRO" w:hint="eastAsia"/>
        </w:rPr>
        <w:t xml:space="preserve">　・下線が引かれた主語は抽象概念ではなく、具体的なキャラクターであるか。</w:t>
      </w:r>
    </w:p>
    <w:p w14:paraId="35744B1C" w14:textId="77777777" w:rsidR="00B00663" w:rsidRPr="003916CB" w:rsidRDefault="00B00663" w:rsidP="00B00663">
      <w:pPr>
        <w:ind w:leftChars="100" w:left="630" w:hangingChars="200" w:hanging="420"/>
        <w:rPr>
          <w:rFonts w:ascii="HG丸ｺﾞｼｯｸM-PRO" w:eastAsia="HG丸ｺﾞｼｯｸM-PRO" w:hAnsi="HG丸ｺﾞｼｯｸM-PRO"/>
        </w:rPr>
      </w:pPr>
      <w:r w:rsidRPr="003916CB">
        <w:rPr>
          <w:rFonts w:ascii="HG丸ｺﾞｼｯｸM-PRO" w:eastAsia="HG丸ｺﾞｼｯｸM-PRO" w:hAnsi="HG丸ｺﾞｼｯｸM-PRO" w:hint="eastAsia"/>
        </w:rPr>
        <w:t xml:space="preserve">　・下線が引かれた動詞は特定の行動を示しているか。</w:t>
      </w:r>
      <w:r w:rsidRPr="003916CB">
        <w:rPr>
          <w:rFonts w:ascii="HG丸ｺﾞｼｯｸM-PRO" w:eastAsia="HG丸ｺﾞｼｯｸM-PRO" w:hAnsi="HG丸ｺﾞｼｯｸM-PRO"/>
        </w:rPr>
        <w:t>h</w:t>
      </w:r>
      <w:r w:rsidRPr="003916CB">
        <w:rPr>
          <w:rFonts w:ascii="HG丸ｺﾞｼｯｸM-PRO" w:eastAsia="HG丸ｺﾞｼｯｸM-PRO" w:hAnsi="HG丸ｺﾞｼｯｸM-PRO" w:hint="eastAsia"/>
        </w:rPr>
        <w:t>ave,</w:t>
      </w:r>
      <w:r w:rsidRPr="003916CB">
        <w:rPr>
          <w:rFonts w:ascii="HG丸ｺﾞｼｯｸM-PRO" w:eastAsia="HG丸ｺﾞｼｯｸM-PRO" w:hAnsi="HG丸ｺﾞｼｯｸM-PRO"/>
        </w:rPr>
        <w:t xml:space="preserve"> make, do, be</w:t>
      </w:r>
      <w:r w:rsidRPr="003916CB">
        <w:rPr>
          <w:rFonts w:ascii="HG丸ｺﾞｼｯｸM-PRO" w:eastAsia="HG丸ｺﾞｼｯｸM-PRO" w:hAnsi="HG丸ｺﾞｼｯｸM-PRO" w:hint="eastAsia"/>
        </w:rPr>
        <w:t xml:space="preserve"> などといった漠然としたものではないか。</w:t>
      </w:r>
    </w:p>
    <w:p w14:paraId="49724EFB" w14:textId="77777777" w:rsidR="00B00663" w:rsidRPr="003916CB" w:rsidRDefault="00B00663" w:rsidP="00B00663">
      <w:pPr>
        <w:ind w:leftChars="100" w:left="630" w:hangingChars="200" w:hanging="420"/>
        <w:rPr>
          <w:rFonts w:ascii="HG丸ｺﾞｼｯｸM-PRO" w:eastAsia="HG丸ｺﾞｼｯｸM-PRO" w:hAnsi="HG丸ｺﾞｼｯｸM-PRO"/>
        </w:rPr>
      </w:pPr>
      <w:r w:rsidRPr="003916CB">
        <w:rPr>
          <w:rFonts w:ascii="HG丸ｺﾞｼｯｸM-PRO" w:eastAsia="HG丸ｺﾞｼｯｸM-PRO" w:hAnsi="HG丸ｺﾞｼｯｸM-PRO" w:hint="eastAsia"/>
        </w:rPr>
        <w:t>3.いずれかの検証でうまくいかなかった場合、修正をするべきである。</w:t>
      </w:r>
    </w:p>
    <w:p w14:paraId="414CDCE8" w14:textId="77777777" w:rsidR="00B00663" w:rsidRDefault="00B00663" w:rsidP="00B00663">
      <w:pPr>
        <w:rPr>
          <w:rFonts w:ascii="HG丸ｺﾞｼｯｸM-PRO" w:eastAsia="HG丸ｺﾞｼｯｸM-PRO" w:hAnsi="HG丸ｺﾞｼｯｸM-PRO"/>
        </w:rPr>
      </w:pPr>
    </w:p>
    <w:p w14:paraId="3CC3956F"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◇修正する方法</w:t>
      </w:r>
    </w:p>
    <w:p w14:paraId="3648A568" w14:textId="77777777" w:rsidR="00B00663" w:rsidRPr="003916CB" w:rsidRDefault="00B00663" w:rsidP="00B00663">
      <w:pPr>
        <w:ind w:leftChars="100" w:left="630" w:hangingChars="200" w:hanging="420"/>
        <w:rPr>
          <w:rFonts w:ascii="HG丸ｺﾞｼｯｸM-PRO" w:eastAsia="HG丸ｺﾞｼｯｸM-PRO" w:hAnsi="HG丸ｺﾞｼｯｸM-PRO"/>
        </w:rPr>
      </w:pPr>
      <w:r w:rsidRPr="003916CB">
        <w:rPr>
          <w:rFonts w:ascii="HG丸ｺﾞｼｯｸM-PRO" w:eastAsia="HG丸ｺﾞｼｯｸM-PRO" w:hAnsi="HG丸ｺﾞｼｯｸM-PRO" w:hint="eastAsia"/>
        </w:rPr>
        <w:t>1.伝えたい話があるキャラクターを見つける。</w:t>
      </w:r>
    </w:p>
    <w:p w14:paraId="1BFE57B5" w14:textId="77777777" w:rsidR="00B00663" w:rsidRPr="003916CB" w:rsidRDefault="00B00663" w:rsidP="00B00663">
      <w:pPr>
        <w:ind w:leftChars="100" w:left="630" w:hangingChars="200" w:hanging="420"/>
        <w:rPr>
          <w:rFonts w:ascii="HG丸ｺﾞｼｯｸM-PRO" w:eastAsia="HG丸ｺﾞｼｯｸM-PRO" w:hAnsi="HG丸ｺﾞｼｯｸM-PRO"/>
        </w:rPr>
      </w:pPr>
      <w:r w:rsidRPr="003916CB">
        <w:rPr>
          <w:rFonts w:ascii="HG丸ｺﾞｼｯｸM-PRO" w:eastAsia="HG丸ｺﾞｼｯｸM-PRO" w:hAnsi="HG丸ｺﾞｼｯｸM-PRO" w:hint="eastAsia"/>
        </w:rPr>
        <w:t>2.それらのキャラクターが何をしているか、を見つける。それらの行為が名詞であれば動詞に変える。</w:t>
      </w:r>
    </w:p>
    <w:p w14:paraId="077774D4" w14:textId="77777777" w:rsidR="00B00663" w:rsidRDefault="00B00663" w:rsidP="00B00663">
      <w:pPr>
        <w:ind w:leftChars="100" w:left="630" w:hangingChars="200" w:hanging="420"/>
        <w:rPr>
          <w:rFonts w:ascii="HG丸ｺﾞｼｯｸM-PRO" w:eastAsia="HG丸ｺﾞｼｯｸM-PRO" w:hAnsi="HG丸ｺﾞｼｯｸM-PRO"/>
        </w:rPr>
      </w:pPr>
      <w:r w:rsidRPr="003916CB">
        <w:rPr>
          <w:rFonts w:ascii="HG丸ｺﾞｼｯｸM-PRO" w:eastAsia="HG丸ｺﾞｼｯｸM-PRO" w:hAnsi="HG丸ｺﾞｼｯｸM-PRO"/>
        </w:rPr>
        <w:t>3.</w:t>
      </w:r>
      <w:r w:rsidRPr="003916CB">
        <w:rPr>
          <w:rFonts w:ascii="HG丸ｺﾞｼｯｸM-PRO" w:eastAsia="HG丸ｺﾞｼｯｸM-PRO" w:hAnsi="HG丸ｺﾞｼｯｸM-PRO" w:hint="eastAsia"/>
        </w:rPr>
        <w:t>主語としてメインキャラクターを用い、動詞としてそれらの行為を用いて節をつくる。</w:t>
      </w:r>
    </w:p>
    <w:p w14:paraId="0CC993BA" w14:textId="77777777" w:rsidR="00B00663" w:rsidRPr="003916CB" w:rsidRDefault="00B00663" w:rsidP="00B00663">
      <w:pPr>
        <w:ind w:leftChars="100" w:left="630" w:hangingChars="200" w:hanging="420"/>
        <w:rPr>
          <w:rFonts w:ascii="HG丸ｺﾞｼｯｸM-PRO" w:eastAsia="HG丸ｺﾞｼｯｸM-PRO" w:hAnsi="HG丸ｺﾞｼｯｸM-PRO"/>
        </w:rPr>
      </w:pPr>
    </w:p>
    <w:p w14:paraId="2C350E94" w14:textId="77777777" w:rsidR="00B00663" w:rsidRPr="003916CB" w:rsidRDefault="00B00663" w:rsidP="00B0066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Pr="003916CB">
        <w:rPr>
          <w:rFonts w:ascii="HG丸ｺﾞｼｯｸM-PRO" w:eastAsia="HG丸ｺﾞｼｯｸM-PRO" w:hAnsi="HG丸ｺﾞｼｯｸM-PRO" w:hint="eastAsia"/>
        </w:rPr>
        <w:t>「キャラクター」とは文章の中で動詞の主語にすることができるもの。</w:t>
      </w:r>
    </w:p>
    <w:p w14:paraId="0A7D0C99" w14:textId="77777777" w:rsidR="00B00663" w:rsidRPr="003916CB" w:rsidRDefault="00B00663" w:rsidP="00B00663">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916CB">
        <w:rPr>
          <w:rFonts w:ascii="HG丸ｺﾞｼｯｸM-PRO" w:eastAsia="HG丸ｺﾞｼｯｸM-PRO" w:hAnsi="HG丸ｺﾞｼｯｸM-PRO" w:hint="eastAsia"/>
        </w:rPr>
        <w:t>キャラクター</w:t>
      </w:r>
      <w:r>
        <w:rPr>
          <w:rFonts w:ascii="HG丸ｺﾞｼｯｸM-PRO" w:eastAsia="HG丸ｺﾞｼｯｸM-PRO" w:hAnsi="HG丸ｺﾞｼｯｸM-PRO" w:hint="eastAsia"/>
        </w:rPr>
        <w:t>は</w:t>
      </w:r>
      <w:r w:rsidRPr="003916CB">
        <w:rPr>
          <w:rFonts w:ascii="HG丸ｺﾞｼｯｸM-PRO" w:eastAsia="HG丸ｺﾞｼｯｸM-PRO" w:hAnsi="HG丸ｺﾞｼｯｸM-PRO" w:hint="eastAsia"/>
        </w:rPr>
        <w:t>抽象概念であっても伝えることができる。</w:t>
      </w:r>
    </w:p>
    <w:p w14:paraId="7A591256" w14:textId="77777777" w:rsidR="00B00663" w:rsidRDefault="00B00663" w:rsidP="00B00663">
      <w:pPr>
        <w:rPr>
          <w:rFonts w:ascii="HG丸ｺﾞｼｯｸM-PRO" w:eastAsia="HG丸ｺﾞｼｯｸM-PRO" w:hAnsi="HG丸ｺﾞｼｯｸM-PRO"/>
        </w:rPr>
      </w:pPr>
      <w:r w:rsidRPr="00FC0659">
        <w:rPr>
          <w:rFonts w:ascii="HG丸ｺﾞｼｯｸM-PRO" w:eastAsia="HG丸ｺﾞｼｯｸM-PRO" w:hAnsi="HG丸ｺﾞｼｯｸM-PRO" w:hint="eastAsia"/>
        </w:rPr>
        <w:t>・</w:t>
      </w:r>
      <w:r>
        <w:rPr>
          <w:rFonts w:ascii="HG丸ｺﾞｼｯｸM-PRO" w:eastAsia="HG丸ｺﾞｼｯｸM-PRO" w:hAnsi="HG丸ｺﾞｼｯｸM-PRO" w:hint="eastAsia"/>
        </w:rPr>
        <w:t>抽象的な名詞を動詞に修正すると文章を改善することが出来る</w:t>
      </w:r>
    </w:p>
    <w:p w14:paraId="46215564"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w:t>
      </w:r>
      <w:r w:rsidRPr="00FC0659">
        <w:rPr>
          <w:rFonts w:ascii="HG丸ｺﾞｼｯｸM-PRO" w:eastAsia="HG丸ｺﾞｼｯｸM-PRO" w:hAnsi="HG丸ｺﾞｼｯｸM-PRO" w:hint="eastAsia"/>
          <w:bdr w:val="single" w:sz="4" w:space="0" w:color="auto"/>
        </w:rPr>
        <w:t>but</w:t>
      </w:r>
      <w:r>
        <w:rPr>
          <w:rFonts w:ascii="HG丸ｺﾞｼｯｸM-PRO" w:eastAsia="HG丸ｺﾞｼｯｸM-PRO" w:hAnsi="HG丸ｺﾞｼｯｸM-PRO" w:hint="eastAsia"/>
        </w:rPr>
        <w:t xml:space="preserve"> メインキャラクターが抽象名詞の場合は、他の必要のない抽象名詞だけ動詞にする</w:t>
      </w:r>
    </w:p>
    <w:p w14:paraId="07D5C9C1" w14:textId="77777777" w:rsidR="00B00663" w:rsidRDefault="00B00663" w:rsidP="00B00663">
      <w:pPr>
        <w:rPr>
          <w:rFonts w:ascii="HG丸ｺﾞｼｯｸM-PRO" w:eastAsia="HG丸ｺﾞｼｯｸM-PRO" w:hAnsi="HG丸ｺﾞｼｯｸM-PRO"/>
        </w:rPr>
      </w:pPr>
    </w:p>
    <w:p w14:paraId="2FA99E39" w14:textId="77777777" w:rsidR="00B00663" w:rsidRPr="00A86343" w:rsidRDefault="00B00663" w:rsidP="00B00663">
      <w:pPr>
        <w:rPr>
          <w:rFonts w:ascii="HG丸ｺﾞｼｯｸM-PRO" w:eastAsia="HG丸ｺﾞｼｯｸM-PRO" w:hAnsi="HG丸ｺﾞｼｯｸM-PRO"/>
          <w:shd w:val="pct15" w:color="auto" w:fill="FFFFFF"/>
        </w:rPr>
      </w:pPr>
      <w:r w:rsidRPr="00A86343">
        <w:rPr>
          <w:rFonts w:ascii="HG丸ｺﾞｼｯｸM-PRO" w:eastAsia="HG丸ｺﾞｼｯｸM-PRO" w:hAnsi="HG丸ｺﾞｼｯｸM-PRO" w:hint="eastAsia"/>
          <w:shd w:val="pct15" w:color="auto" w:fill="FFFFFF"/>
        </w:rPr>
        <w:t>③新しい情報の前に、読み手に親しみのある情報をおく。</w:t>
      </w:r>
    </w:p>
    <w:p w14:paraId="1927B186" w14:textId="77777777" w:rsidR="00B00663" w:rsidRDefault="00B00663" w:rsidP="00B00663">
      <w:pPr>
        <w:rPr>
          <w:rFonts w:ascii="HG丸ｺﾞｼｯｸM-PRO" w:eastAsia="HG丸ｺﾞｼｯｸM-PRO" w:hAnsi="HG丸ｺﾞｼｯｸM-PRO"/>
        </w:rPr>
      </w:pPr>
    </w:p>
    <w:p w14:paraId="22D219BA"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◇分析する方法</w:t>
      </w:r>
    </w:p>
    <w:p w14:paraId="7131C950" w14:textId="77777777" w:rsidR="00B00663" w:rsidRPr="002E780E" w:rsidRDefault="00B00663" w:rsidP="00B00663">
      <w:pPr>
        <w:rPr>
          <w:rFonts w:ascii="HG丸ｺﾞｼｯｸM-PRO" w:eastAsia="HG丸ｺﾞｼｯｸM-PRO" w:hAnsi="HG丸ｺﾞｼｯｸM-PRO"/>
        </w:rPr>
      </w:pPr>
      <w:r w:rsidRPr="002E780E">
        <w:rPr>
          <w:rFonts w:ascii="HG丸ｺﾞｼｯｸM-PRO" w:eastAsia="HG丸ｺﾞｼｯｸM-PRO" w:hAnsi="HG丸ｺﾞｼｯｸM-PRO" w:hint="eastAsia"/>
        </w:rPr>
        <w:t>１．それぞれの文の最初の6,7語に下線を引く</w:t>
      </w:r>
      <w:r>
        <w:rPr>
          <w:rFonts w:ascii="HG丸ｺﾞｼｯｸM-PRO" w:eastAsia="HG丸ｺﾞｼｯｸM-PRO" w:hAnsi="HG丸ｺﾞｼｯｸM-PRO" w:hint="eastAsia"/>
        </w:rPr>
        <w:t>。</w:t>
      </w:r>
    </w:p>
    <w:p w14:paraId="1E04EC9D" w14:textId="77777777" w:rsidR="00B00663" w:rsidRPr="002E780E" w:rsidRDefault="00B00663" w:rsidP="00B00663">
      <w:pPr>
        <w:rPr>
          <w:rFonts w:ascii="HG丸ｺﾞｼｯｸM-PRO" w:eastAsia="HG丸ｺﾞｼｯｸM-PRO" w:hAnsi="HG丸ｺﾞｼｯｸM-PRO"/>
        </w:rPr>
      </w:pPr>
      <w:r w:rsidRPr="002E780E">
        <w:rPr>
          <w:rFonts w:ascii="HG丸ｺﾞｼｯｸM-PRO" w:eastAsia="HG丸ｺﾞｼｯｸM-PRO" w:hAnsi="HG丸ｺﾞｼｯｸM-PRO" w:hint="eastAsia"/>
        </w:rPr>
        <w:t>２．読者に聞き覚えのあり、理解しやすい（通常先述の）言葉に下線が引かれているか</w:t>
      </w:r>
      <w:r>
        <w:rPr>
          <w:rFonts w:ascii="HG丸ｺﾞｼｯｸM-PRO" w:eastAsia="HG丸ｺﾞｼｯｸM-PRO" w:hAnsi="HG丸ｺﾞｼｯｸM-PRO" w:hint="eastAsia"/>
        </w:rPr>
        <w:t>。</w:t>
      </w:r>
    </w:p>
    <w:p w14:paraId="3DF601E7" w14:textId="77777777" w:rsidR="00B00663" w:rsidRPr="002E780E" w:rsidRDefault="00B00663" w:rsidP="00B00663">
      <w:pPr>
        <w:rPr>
          <w:rFonts w:ascii="HG丸ｺﾞｼｯｸM-PRO" w:eastAsia="HG丸ｺﾞｼｯｸM-PRO" w:hAnsi="HG丸ｺﾞｼｯｸM-PRO"/>
        </w:rPr>
      </w:pPr>
      <w:r w:rsidRPr="002E780E">
        <w:rPr>
          <w:rFonts w:ascii="HG丸ｺﾞｼｯｸM-PRO" w:eastAsia="HG丸ｺﾞｼｯｸM-PRO" w:hAnsi="HG丸ｺﾞｼｯｸM-PRO" w:hint="eastAsia"/>
        </w:rPr>
        <w:t>３．もしそうでなければ修正しなさい</w:t>
      </w:r>
      <w:r>
        <w:rPr>
          <w:rFonts w:ascii="HG丸ｺﾞｼｯｸM-PRO" w:eastAsia="HG丸ｺﾞｼｯｸM-PRO" w:hAnsi="HG丸ｺﾞｼｯｸM-PRO" w:hint="eastAsia"/>
        </w:rPr>
        <w:t>。</w:t>
      </w:r>
    </w:p>
    <w:p w14:paraId="21B3BD9B" w14:textId="77777777" w:rsidR="00B00663" w:rsidRDefault="00B00663" w:rsidP="00B00663">
      <w:pPr>
        <w:rPr>
          <w:rFonts w:ascii="HG丸ｺﾞｼｯｸM-PRO" w:eastAsia="HG丸ｺﾞｼｯｸM-PRO" w:hAnsi="HG丸ｺﾞｼｯｸM-PRO"/>
        </w:rPr>
      </w:pPr>
    </w:p>
    <w:p w14:paraId="077DB01D"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◇修正する方法</w:t>
      </w:r>
    </w:p>
    <w:p w14:paraId="7BDA02FA" w14:textId="77777777" w:rsidR="00B00663" w:rsidRPr="002E780E" w:rsidRDefault="00B00663" w:rsidP="00B00663">
      <w:pPr>
        <w:rPr>
          <w:rFonts w:ascii="HG丸ｺﾞｼｯｸM-PRO" w:eastAsia="HG丸ｺﾞｼｯｸM-PRO" w:hAnsi="HG丸ｺﾞｼｯｸM-PRO"/>
        </w:rPr>
      </w:pPr>
      <w:r w:rsidRPr="002E780E">
        <w:rPr>
          <w:rFonts w:ascii="HG丸ｺﾞｼｯｸM-PRO" w:eastAsia="HG丸ｺﾞｼｯｸM-PRO" w:hAnsi="HG丸ｺﾞｼｯｸM-PRO" w:hint="eastAsia"/>
        </w:rPr>
        <w:t>１．最初の6</w:t>
      </w:r>
      <w:r w:rsidRPr="002E780E">
        <w:rPr>
          <w:rFonts w:ascii="HG丸ｺﾞｼｯｸM-PRO" w:eastAsia="HG丸ｺﾞｼｯｸM-PRO" w:hAnsi="HG丸ｺﾞｼｯｸM-PRO"/>
        </w:rPr>
        <w:t>,7</w:t>
      </w:r>
      <w:r w:rsidRPr="002E780E">
        <w:rPr>
          <w:rFonts w:ascii="HG丸ｺﾞｼｯｸM-PRO" w:eastAsia="HG丸ｺﾞｼｯｸM-PRO" w:hAnsi="HG丸ｺﾞｼｯｸM-PRO" w:hint="eastAsia"/>
        </w:rPr>
        <w:t>語は通常先述の、聞き覚えのある情報に言及するようにしなさい</w:t>
      </w:r>
      <w:r>
        <w:rPr>
          <w:rFonts w:ascii="HG丸ｺﾞｼｯｸM-PRO" w:eastAsia="HG丸ｺﾞｼｯｸM-PRO" w:hAnsi="HG丸ｺﾞｼｯｸM-PRO" w:hint="eastAsia"/>
        </w:rPr>
        <w:t>。</w:t>
      </w:r>
    </w:p>
    <w:p w14:paraId="75B124BB" w14:textId="77777777" w:rsidR="00B00663" w:rsidRPr="002E780E" w:rsidRDefault="00B00663" w:rsidP="00B00663">
      <w:pPr>
        <w:rPr>
          <w:rFonts w:ascii="HG丸ｺﾞｼｯｸM-PRO" w:eastAsia="HG丸ｺﾞｼｯｸM-PRO" w:hAnsi="HG丸ｺﾞｼｯｸM-PRO"/>
        </w:rPr>
      </w:pPr>
      <w:r w:rsidRPr="002E780E">
        <w:rPr>
          <w:rFonts w:ascii="HG丸ｺﾞｼｯｸM-PRO" w:eastAsia="HG丸ｺﾞｼｯｸM-PRO" w:hAnsi="HG丸ｺﾞｼｯｸM-PRO" w:hint="eastAsia"/>
        </w:rPr>
        <w:t>２．読者が予測できず、複雑で、理解しにくい情報を文末に置きなさい</w:t>
      </w:r>
      <w:r>
        <w:rPr>
          <w:rFonts w:ascii="HG丸ｺﾞｼｯｸM-PRO" w:eastAsia="HG丸ｺﾞｼｯｸM-PRO" w:hAnsi="HG丸ｺﾞｼｯｸM-PRO" w:hint="eastAsia"/>
        </w:rPr>
        <w:t>。</w:t>
      </w:r>
    </w:p>
    <w:p w14:paraId="27DB1A23" w14:textId="77777777" w:rsidR="00B00663" w:rsidRDefault="00B00663" w:rsidP="00B00663">
      <w:pPr>
        <w:rPr>
          <w:rFonts w:ascii="HG丸ｺﾞｼｯｸM-PRO" w:eastAsia="HG丸ｺﾞｼｯｸM-PRO" w:hAnsi="HG丸ｺﾞｼｯｸM-PRO"/>
        </w:rPr>
      </w:pPr>
    </w:p>
    <w:p w14:paraId="1B868277"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※能動態と受動態を適切に使い分ける。</w:t>
      </w:r>
    </w:p>
    <w:p w14:paraId="1247C93A" w14:textId="77777777" w:rsidR="00B00663" w:rsidRDefault="00B00663" w:rsidP="00B00663">
      <w:pPr>
        <w:rPr>
          <w:rFonts w:ascii="HG丸ｺﾞｼｯｸM-PRO" w:eastAsia="HG丸ｺﾞｼｯｸM-PRO" w:hAnsi="HG丸ｺﾞｼｯｸM-PRO"/>
        </w:rPr>
      </w:pPr>
      <w:r>
        <w:rPr>
          <w:rFonts w:ascii="HG丸ｺﾞｼｯｸM-PRO" w:eastAsia="HG丸ｺﾞｼｯｸM-PRO" w:hAnsi="HG丸ｺﾞｼｯｸM-PRO" w:hint="eastAsia"/>
        </w:rPr>
        <w:t>→</w:t>
      </w:r>
      <w:r w:rsidRPr="002E780E">
        <w:rPr>
          <w:rFonts w:ascii="HG丸ｺﾞｼｯｸM-PRO" w:eastAsia="HG丸ｺﾞｼｯｸM-PRO" w:hAnsi="HG丸ｺﾞｼｯｸM-PRO" w:hint="eastAsia"/>
        </w:rPr>
        <w:t>受動態を使</w:t>
      </w:r>
      <w:r>
        <w:rPr>
          <w:rFonts w:ascii="HG丸ｺﾞｼｯｸM-PRO" w:eastAsia="HG丸ｺﾞｼｯｸM-PRO" w:hAnsi="HG丸ｺﾞｼｯｸM-PRO" w:hint="eastAsia"/>
        </w:rPr>
        <w:t>うことで、よりなじみのある情報を文末から文頭に動かすことができる。</w:t>
      </w:r>
    </w:p>
    <w:p w14:paraId="66FF802C" w14:textId="77777777" w:rsidR="00B00663" w:rsidRDefault="00B00663" w:rsidP="00B00663">
      <w:pPr>
        <w:rPr>
          <w:rFonts w:ascii="HG丸ｺﾞｼｯｸM-PRO" w:eastAsia="HG丸ｺﾞｼｯｸM-PRO" w:hAnsi="HG丸ｺﾞｼｯｸM-PRO"/>
        </w:rPr>
      </w:pPr>
    </w:p>
    <w:p w14:paraId="72E50A79" w14:textId="77777777" w:rsidR="00B00663" w:rsidRDefault="00B00663" w:rsidP="00B00663">
      <w:pPr>
        <w:rPr>
          <w:rFonts w:ascii="HG丸ｺﾞｼｯｸM-PRO" w:eastAsia="HG丸ｺﾞｼｯｸM-PRO" w:hAnsi="HG丸ｺﾞｼｯｸM-PRO"/>
          <w:shd w:val="pct15" w:color="auto" w:fill="FFFFFF"/>
        </w:rPr>
      </w:pPr>
      <w:r w:rsidRPr="00C83E18">
        <w:rPr>
          <w:rFonts w:ascii="HG丸ｺﾞｼｯｸM-PRO" w:eastAsia="HG丸ｺﾞｼｯｸM-PRO" w:hAnsi="HG丸ｺﾞｼｯｸM-PRO" w:hint="eastAsia"/>
          <w:shd w:val="pct15" w:color="auto" w:fill="FFFFFF"/>
        </w:rPr>
        <w:t>④最新で、最も複雑な情報は最後に来る</w:t>
      </w:r>
      <w:r>
        <w:rPr>
          <w:rFonts w:ascii="HG丸ｺﾞｼｯｸM-PRO" w:eastAsia="HG丸ｺﾞｼｯｸM-PRO" w:hAnsi="HG丸ｺﾞｼｯｸM-PRO" w:hint="eastAsia"/>
          <w:shd w:val="pct15" w:color="auto" w:fill="FFFFFF"/>
        </w:rPr>
        <w:t>。</w:t>
      </w:r>
    </w:p>
    <w:p w14:paraId="57CFB2C6" w14:textId="77777777" w:rsidR="00B00663" w:rsidRPr="002E780E" w:rsidRDefault="00B00663" w:rsidP="00B00663">
      <w:pPr>
        <w:rPr>
          <w:rFonts w:ascii="HG丸ｺﾞｼｯｸM-PRO" w:eastAsia="HG丸ｺﾞｼｯｸM-PRO" w:hAnsi="HG丸ｺﾞｼｯｸM-PRO" w:cs="Times New Roman"/>
          <w:szCs w:val="21"/>
        </w:rPr>
      </w:pPr>
      <w:r>
        <w:rPr>
          <w:rFonts w:ascii="HG丸ｺﾞｼｯｸM-PRO" w:eastAsia="HG丸ｺﾞｼｯｸM-PRO" w:hAnsi="HG丸ｺﾞｼｯｸM-PRO" w:hint="eastAsia"/>
        </w:rPr>
        <w:t>・</w:t>
      </w:r>
      <w:r w:rsidRPr="002E780E">
        <w:rPr>
          <w:rFonts w:ascii="HG丸ｺﾞｼｯｸM-PRO" w:eastAsia="HG丸ｺﾞｼｯｸM-PRO" w:hAnsi="HG丸ｺﾞｼｯｸM-PRO" w:cs="Times New Roman" w:hint="eastAsia"/>
          <w:szCs w:val="21"/>
        </w:rPr>
        <w:t>新しく専門用語を用いる場合、最後の数単語でその専門用語を表すように、文章を構築しなさい。</w:t>
      </w:r>
    </w:p>
    <w:p w14:paraId="560A48A5" w14:textId="77777777" w:rsidR="00B00663" w:rsidRDefault="00B00663" w:rsidP="00B00663">
      <w:pPr>
        <w:rPr>
          <w:rFonts w:ascii="HG丸ｺﾞｼｯｸM-PRO" w:eastAsia="HG丸ｺﾞｼｯｸM-PRO" w:hAnsi="HG丸ｺﾞｼｯｸM-PRO" w:cs="Times New Roman"/>
          <w:szCs w:val="21"/>
        </w:rPr>
      </w:pPr>
      <w:r>
        <w:rPr>
          <w:rFonts w:ascii="HG丸ｺﾞｼｯｸM-PRO" w:eastAsia="HG丸ｺﾞｼｯｸM-PRO" w:hAnsi="HG丸ｺﾞｼｯｸM-PRO" w:hint="eastAsia"/>
        </w:rPr>
        <w:t>・</w:t>
      </w:r>
      <w:r w:rsidRPr="002E780E">
        <w:rPr>
          <w:rFonts w:ascii="HG丸ｺﾞｼｯｸM-PRO" w:eastAsia="HG丸ｺﾞｼｯｸM-PRO" w:hAnsi="HG丸ｺﾞｼｯｸM-PRO" w:cs="Times New Roman" w:hint="eastAsia"/>
          <w:szCs w:val="21"/>
        </w:rPr>
        <w:t>長い語句表現や節が必要となる複雑な考えは、文章の最後に用いるべきである。</w:t>
      </w:r>
    </w:p>
    <w:p w14:paraId="6391BF4D" w14:textId="77777777" w:rsidR="00B00663" w:rsidRPr="00C83E18" w:rsidRDefault="00B00663" w:rsidP="00B00663">
      <w:pPr>
        <w:rPr>
          <w:rFonts w:ascii="HG丸ｺﾞｼｯｸM-PRO" w:eastAsia="HG丸ｺﾞｼｯｸM-PRO" w:hAnsi="HG丸ｺﾞｼｯｸM-PRO"/>
          <w:shd w:val="pct15" w:color="auto" w:fill="FFFFFF"/>
        </w:rPr>
      </w:pPr>
      <w:r>
        <w:rPr>
          <w:rFonts w:ascii="HG丸ｺﾞｼｯｸM-PRO" w:eastAsia="HG丸ｺﾞｼｯｸM-PRO" w:hAnsi="HG丸ｺﾞｼｯｸM-PRO" w:cs="Times New Roman" w:hint="eastAsia"/>
          <w:szCs w:val="21"/>
        </w:rPr>
        <w:t>・</w:t>
      </w:r>
      <w:r w:rsidRPr="002E780E">
        <w:rPr>
          <w:rFonts w:ascii="HG丸ｺﾞｼｯｸM-PRO" w:eastAsia="HG丸ｺﾞｼｯｸM-PRO" w:hAnsi="HG丸ｺﾞｼｯｸM-PRO" w:cs="Times New Roman" w:hint="eastAsia"/>
          <w:szCs w:val="21"/>
        </w:rPr>
        <w:t>段落を書き始める時、最後か最後から2番目の文に、残りの段落で示すキータームを入れるべきだ。</w:t>
      </w:r>
    </w:p>
    <w:p w14:paraId="6964D33F" w14:textId="77777777" w:rsidR="00B00663" w:rsidRPr="001C41B3" w:rsidRDefault="00B00663" w:rsidP="00B00663">
      <w:pPr>
        <w:rPr>
          <w:rFonts w:ascii="HG丸ｺﾞｼｯｸM-PRO" w:eastAsia="HG丸ｺﾞｼｯｸM-PRO" w:hAnsi="HG丸ｺﾞｼｯｸM-PRO"/>
        </w:rPr>
      </w:pPr>
    </w:p>
    <w:p w14:paraId="5C0915C4" w14:textId="77777777" w:rsidR="00044116" w:rsidRPr="00121485" w:rsidRDefault="00044116" w:rsidP="00121485">
      <w:pPr>
        <w:rPr>
          <w:rFonts w:ascii="HG丸ｺﾞｼｯｸM-PRO" w:eastAsia="HG丸ｺﾞｼｯｸM-PRO" w:hAnsi="HG丸ｺﾞｼｯｸM-PRO"/>
          <w:b/>
        </w:rPr>
      </w:pPr>
    </w:p>
    <w:p w14:paraId="5102422C" w14:textId="77777777" w:rsidR="00867235" w:rsidRDefault="00867235"/>
    <w:sectPr w:rsidR="00867235" w:rsidSect="00097A4A">
      <w:footerReference w:type="default" r:id="rId10"/>
      <w:pgSz w:w="11906" w:h="16838"/>
      <w:pgMar w:top="1440" w:right="1080" w:bottom="1440" w:left="1080" w:header="0" w:footer="49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8AE39" w14:textId="77777777" w:rsidR="00867235" w:rsidRDefault="00867235" w:rsidP="00B34A29">
      <w:r>
        <w:separator/>
      </w:r>
    </w:p>
  </w:endnote>
  <w:endnote w:type="continuationSeparator" w:id="0">
    <w:p w14:paraId="571FC8E0" w14:textId="77777777" w:rsidR="00867235" w:rsidRDefault="00867235" w:rsidP="00B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Malgun Gothic">
    <w:altName w:val="Arial Unicode MS"/>
    <w:charset w:val="81"/>
    <w:family w:val="swiss"/>
    <w:pitch w:val="variable"/>
    <w:sig w:usb0="9000002F" w:usb1="29D77CFB" w:usb2="00000012" w:usb3="00000000" w:csb0="00080001" w:csb1="00000000"/>
  </w:font>
  <w:font w:name="Segoe UI Symbol">
    <w:altName w:val="Didot"/>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45936"/>
      <w:docPartObj>
        <w:docPartGallery w:val="Page Numbers (Bottom of Page)"/>
        <w:docPartUnique/>
      </w:docPartObj>
    </w:sdtPr>
    <w:sdtContent>
      <w:p w14:paraId="78C8901C" w14:textId="77777777" w:rsidR="00867235" w:rsidRDefault="00867235">
        <w:pPr>
          <w:pStyle w:val="a8"/>
          <w:jc w:val="center"/>
        </w:pPr>
        <w:r>
          <w:fldChar w:fldCharType="begin"/>
        </w:r>
        <w:r>
          <w:instrText>PAGE   \* MERGEFORMAT</w:instrText>
        </w:r>
        <w:r>
          <w:fldChar w:fldCharType="separate"/>
        </w:r>
        <w:r w:rsidR="002F14B2" w:rsidRPr="002F14B2">
          <w:rPr>
            <w:noProof/>
            <w:lang w:val="ja-JP"/>
          </w:rPr>
          <w:t>16</w:t>
        </w:r>
        <w:r>
          <w:fldChar w:fldCharType="end"/>
        </w:r>
      </w:p>
    </w:sdtContent>
  </w:sdt>
  <w:p w14:paraId="414D817A" w14:textId="77777777" w:rsidR="00867235" w:rsidRDefault="00867235">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4EBA3" w14:textId="77777777" w:rsidR="00867235" w:rsidRDefault="00867235" w:rsidP="00B34A29">
      <w:r>
        <w:separator/>
      </w:r>
    </w:p>
  </w:footnote>
  <w:footnote w:type="continuationSeparator" w:id="0">
    <w:p w14:paraId="6CE6C4A7" w14:textId="77777777" w:rsidR="00867235" w:rsidRDefault="00867235" w:rsidP="00B34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D5B"/>
    <w:multiLevelType w:val="hybridMultilevel"/>
    <w:tmpl w:val="178CDDE8"/>
    <w:lvl w:ilvl="0" w:tplc="A772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5F4342"/>
    <w:multiLevelType w:val="hybridMultilevel"/>
    <w:tmpl w:val="CF847A92"/>
    <w:lvl w:ilvl="0" w:tplc="184EB1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0872C0"/>
    <w:multiLevelType w:val="hybridMultilevel"/>
    <w:tmpl w:val="FB98B2AC"/>
    <w:lvl w:ilvl="0" w:tplc="0F8A63A6">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3">
    <w:nsid w:val="2D62530C"/>
    <w:multiLevelType w:val="hybridMultilevel"/>
    <w:tmpl w:val="8C760BC8"/>
    <w:lvl w:ilvl="0" w:tplc="7728B8EE">
      <w:start w:val="1"/>
      <w:numFmt w:val="bullet"/>
      <w:lvlText w:val="•"/>
      <w:lvlJc w:val="left"/>
      <w:pPr>
        <w:tabs>
          <w:tab w:val="num" w:pos="720"/>
        </w:tabs>
        <w:ind w:left="720" w:hanging="360"/>
      </w:pPr>
      <w:rPr>
        <w:rFonts w:ascii="ＭＳ Ｐゴシック" w:hAnsi="ＭＳ Ｐゴシック" w:hint="default"/>
      </w:rPr>
    </w:lvl>
    <w:lvl w:ilvl="1" w:tplc="2AB6EEB2" w:tentative="1">
      <w:start w:val="1"/>
      <w:numFmt w:val="bullet"/>
      <w:lvlText w:val="•"/>
      <w:lvlJc w:val="left"/>
      <w:pPr>
        <w:tabs>
          <w:tab w:val="num" w:pos="1440"/>
        </w:tabs>
        <w:ind w:left="1440" w:hanging="360"/>
      </w:pPr>
      <w:rPr>
        <w:rFonts w:ascii="ＭＳ Ｐゴシック" w:hAnsi="ＭＳ Ｐゴシック" w:hint="default"/>
      </w:rPr>
    </w:lvl>
    <w:lvl w:ilvl="2" w:tplc="A5D8BB7E" w:tentative="1">
      <w:start w:val="1"/>
      <w:numFmt w:val="bullet"/>
      <w:lvlText w:val="•"/>
      <w:lvlJc w:val="left"/>
      <w:pPr>
        <w:tabs>
          <w:tab w:val="num" w:pos="2160"/>
        </w:tabs>
        <w:ind w:left="2160" w:hanging="360"/>
      </w:pPr>
      <w:rPr>
        <w:rFonts w:ascii="ＭＳ Ｐゴシック" w:hAnsi="ＭＳ Ｐゴシック" w:hint="default"/>
      </w:rPr>
    </w:lvl>
    <w:lvl w:ilvl="3" w:tplc="7870BC42" w:tentative="1">
      <w:start w:val="1"/>
      <w:numFmt w:val="bullet"/>
      <w:lvlText w:val="•"/>
      <w:lvlJc w:val="left"/>
      <w:pPr>
        <w:tabs>
          <w:tab w:val="num" w:pos="2880"/>
        </w:tabs>
        <w:ind w:left="2880" w:hanging="360"/>
      </w:pPr>
      <w:rPr>
        <w:rFonts w:ascii="ＭＳ Ｐゴシック" w:hAnsi="ＭＳ Ｐゴシック" w:hint="default"/>
      </w:rPr>
    </w:lvl>
    <w:lvl w:ilvl="4" w:tplc="DF0EA044" w:tentative="1">
      <w:start w:val="1"/>
      <w:numFmt w:val="bullet"/>
      <w:lvlText w:val="•"/>
      <w:lvlJc w:val="left"/>
      <w:pPr>
        <w:tabs>
          <w:tab w:val="num" w:pos="3600"/>
        </w:tabs>
        <w:ind w:left="3600" w:hanging="360"/>
      </w:pPr>
      <w:rPr>
        <w:rFonts w:ascii="ＭＳ Ｐゴシック" w:hAnsi="ＭＳ Ｐゴシック" w:hint="default"/>
      </w:rPr>
    </w:lvl>
    <w:lvl w:ilvl="5" w:tplc="F59279E4" w:tentative="1">
      <w:start w:val="1"/>
      <w:numFmt w:val="bullet"/>
      <w:lvlText w:val="•"/>
      <w:lvlJc w:val="left"/>
      <w:pPr>
        <w:tabs>
          <w:tab w:val="num" w:pos="4320"/>
        </w:tabs>
        <w:ind w:left="4320" w:hanging="360"/>
      </w:pPr>
      <w:rPr>
        <w:rFonts w:ascii="ＭＳ Ｐゴシック" w:hAnsi="ＭＳ Ｐゴシック" w:hint="default"/>
      </w:rPr>
    </w:lvl>
    <w:lvl w:ilvl="6" w:tplc="7C763B34" w:tentative="1">
      <w:start w:val="1"/>
      <w:numFmt w:val="bullet"/>
      <w:lvlText w:val="•"/>
      <w:lvlJc w:val="left"/>
      <w:pPr>
        <w:tabs>
          <w:tab w:val="num" w:pos="5040"/>
        </w:tabs>
        <w:ind w:left="5040" w:hanging="360"/>
      </w:pPr>
      <w:rPr>
        <w:rFonts w:ascii="ＭＳ Ｐゴシック" w:hAnsi="ＭＳ Ｐゴシック" w:hint="default"/>
      </w:rPr>
    </w:lvl>
    <w:lvl w:ilvl="7" w:tplc="899CBBF8" w:tentative="1">
      <w:start w:val="1"/>
      <w:numFmt w:val="bullet"/>
      <w:lvlText w:val="•"/>
      <w:lvlJc w:val="left"/>
      <w:pPr>
        <w:tabs>
          <w:tab w:val="num" w:pos="5760"/>
        </w:tabs>
        <w:ind w:left="5760" w:hanging="360"/>
      </w:pPr>
      <w:rPr>
        <w:rFonts w:ascii="ＭＳ Ｐゴシック" w:hAnsi="ＭＳ Ｐゴシック" w:hint="default"/>
      </w:rPr>
    </w:lvl>
    <w:lvl w:ilvl="8" w:tplc="CE8E9BF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382E08B5"/>
    <w:multiLevelType w:val="hybridMultilevel"/>
    <w:tmpl w:val="85E4F936"/>
    <w:lvl w:ilvl="0" w:tplc="50AE737A">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B">
      <w:start w:val="1"/>
      <w:numFmt w:val="bullet"/>
      <w:lvlText w:val=""/>
      <w:lvlJc w:val="left"/>
      <w:pPr>
        <w:tabs>
          <w:tab w:val="num" w:pos="2460"/>
        </w:tabs>
        <w:ind w:left="2460" w:hanging="420"/>
      </w:pPr>
      <w:rPr>
        <w:rFonts w:ascii="Wingdings" w:hAnsi="Wingdings" w:hint="default"/>
      </w:rPr>
    </w:lvl>
    <w:lvl w:ilvl="5" w:tplc="0409000D">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B">
      <w:start w:val="1"/>
      <w:numFmt w:val="bullet"/>
      <w:lvlText w:val=""/>
      <w:lvlJc w:val="left"/>
      <w:pPr>
        <w:tabs>
          <w:tab w:val="num" w:pos="3720"/>
        </w:tabs>
        <w:ind w:left="3720" w:hanging="420"/>
      </w:pPr>
      <w:rPr>
        <w:rFonts w:ascii="Wingdings" w:hAnsi="Wingdings" w:hint="default"/>
      </w:rPr>
    </w:lvl>
    <w:lvl w:ilvl="8" w:tplc="0409000D">
      <w:start w:val="1"/>
      <w:numFmt w:val="bullet"/>
      <w:lvlText w:val=""/>
      <w:lvlJc w:val="left"/>
      <w:pPr>
        <w:tabs>
          <w:tab w:val="num" w:pos="4140"/>
        </w:tabs>
        <w:ind w:left="4140" w:hanging="420"/>
      </w:pPr>
      <w:rPr>
        <w:rFonts w:ascii="Wingdings" w:hAnsi="Wingdings" w:hint="default"/>
      </w:rPr>
    </w:lvl>
  </w:abstractNum>
  <w:abstractNum w:abstractNumId="5">
    <w:nsid w:val="39B108FB"/>
    <w:multiLevelType w:val="hybridMultilevel"/>
    <w:tmpl w:val="D4ECDC22"/>
    <w:lvl w:ilvl="0" w:tplc="A66AB37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D714B4"/>
    <w:multiLevelType w:val="hybridMultilevel"/>
    <w:tmpl w:val="A3FA2AC0"/>
    <w:lvl w:ilvl="0" w:tplc="F9328FC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492590"/>
    <w:multiLevelType w:val="hybridMultilevel"/>
    <w:tmpl w:val="7B12C744"/>
    <w:lvl w:ilvl="0" w:tplc="295C14EE">
      <w:start w:val="1"/>
      <w:numFmt w:val="bullet"/>
      <w:lvlText w:val="•"/>
      <w:lvlJc w:val="left"/>
      <w:pPr>
        <w:tabs>
          <w:tab w:val="num" w:pos="720"/>
        </w:tabs>
        <w:ind w:left="720" w:hanging="360"/>
      </w:pPr>
      <w:rPr>
        <w:rFonts w:ascii="ＭＳ Ｐゴシック" w:hAnsi="ＭＳ Ｐゴシック" w:hint="default"/>
      </w:rPr>
    </w:lvl>
    <w:lvl w:ilvl="1" w:tplc="2D961E24" w:tentative="1">
      <w:start w:val="1"/>
      <w:numFmt w:val="bullet"/>
      <w:lvlText w:val="•"/>
      <w:lvlJc w:val="left"/>
      <w:pPr>
        <w:tabs>
          <w:tab w:val="num" w:pos="1440"/>
        </w:tabs>
        <w:ind w:left="1440" w:hanging="360"/>
      </w:pPr>
      <w:rPr>
        <w:rFonts w:ascii="ＭＳ Ｐゴシック" w:hAnsi="ＭＳ Ｐゴシック" w:hint="default"/>
      </w:rPr>
    </w:lvl>
    <w:lvl w:ilvl="2" w:tplc="C4604860" w:tentative="1">
      <w:start w:val="1"/>
      <w:numFmt w:val="bullet"/>
      <w:lvlText w:val="•"/>
      <w:lvlJc w:val="left"/>
      <w:pPr>
        <w:tabs>
          <w:tab w:val="num" w:pos="2160"/>
        </w:tabs>
        <w:ind w:left="2160" w:hanging="360"/>
      </w:pPr>
      <w:rPr>
        <w:rFonts w:ascii="ＭＳ Ｐゴシック" w:hAnsi="ＭＳ Ｐゴシック" w:hint="default"/>
      </w:rPr>
    </w:lvl>
    <w:lvl w:ilvl="3" w:tplc="EB42D46A" w:tentative="1">
      <w:start w:val="1"/>
      <w:numFmt w:val="bullet"/>
      <w:lvlText w:val="•"/>
      <w:lvlJc w:val="left"/>
      <w:pPr>
        <w:tabs>
          <w:tab w:val="num" w:pos="2880"/>
        </w:tabs>
        <w:ind w:left="2880" w:hanging="360"/>
      </w:pPr>
      <w:rPr>
        <w:rFonts w:ascii="ＭＳ Ｐゴシック" w:hAnsi="ＭＳ Ｐゴシック" w:hint="default"/>
      </w:rPr>
    </w:lvl>
    <w:lvl w:ilvl="4" w:tplc="7A50E67C" w:tentative="1">
      <w:start w:val="1"/>
      <w:numFmt w:val="bullet"/>
      <w:lvlText w:val="•"/>
      <w:lvlJc w:val="left"/>
      <w:pPr>
        <w:tabs>
          <w:tab w:val="num" w:pos="3600"/>
        </w:tabs>
        <w:ind w:left="3600" w:hanging="360"/>
      </w:pPr>
      <w:rPr>
        <w:rFonts w:ascii="ＭＳ Ｐゴシック" w:hAnsi="ＭＳ Ｐゴシック" w:hint="default"/>
      </w:rPr>
    </w:lvl>
    <w:lvl w:ilvl="5" w:tplc="BF9C7CE4" w:tentative="1">
      <w:start w:val="1"/>
      <w:numFmt w:val="bullet"/>
      <w:lvlText w:val="•"/>
      <w:lvlJc w:val="left"/>
      <w:pPr>
        <w:tabs>
          <w:tab w:val="num" w:pos="4320"/>
        </w:tabs>
        <w:ind w:left="4320" w:hanging="360"/>
      </w:pPr>
      <w:rPr>
        <w:rFonts w:ascii="ＭＳ Ｐゴシック" w:hAnsi="ＭＳ Ｐゴシック" w:hint="default"/>
      </w:rPr>
    </w:lvl>
    <w:lvl w:ilvl="6" w:tplc="DED8A792" w:tentative="1">
      <w:start w:val="1"/>
      <w:numFmt w:val="bullet"/>
      <w:lvlText w:val="•"/>
      <w:lvlJc w:val="left"/>
      <w:pPr>
        <w:tabs>
          <w:tab w:val="num" w:pos="5040"/>
        </w:tabs>
        <w:ind w:left="5040" w:hanging="360"/>
      </w:pPr>
      <w:rPr>
        <w:rFonts w:ascii="ＭＳ Ｐゴシック" w:hAnsi="ＭＳ Ｐゴシック" w:hint="default"/>
      </w:rPr>
    </w:lvl>
    <w:lvl w:ilvl="7" w:tplc="FF5C210C" w:tentative="1">
      <w:start w:val="1"/>
      <w:numFmt w:val="bullet"/>
      <w:lvlText w:val="•"/>
      <w:lvlJc w:val="left"/>
      <w:pPr>
        <w:tabs>
          <w:tab w:val="num" w:pos="5760"/>
        </w:tabs>
        <w:ind w:left="5760" w:hanging="360"/>
      </w:pPr>
      <w:rPr>
        <w:rFonts w:ascii="ＭＳ Ｐゴシック" w:hAnsi="ＭＳ Ｐゴシック" w:hint="default"/>
      </w:rPr>
    </w:lvl>
    <w:lvl w:ilvl="8" w:tplc="41FE43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E574181"/>
    <w:multiLevelType w:val="hybridMultilevel"/>
    <w:tmpl w:val="47283980"/>
    <w:lvl w:ilvl="0" w:tplc="56927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5601F1"/>
    <w:multiLevelType w:val="hybridMultilevel"/>
    <w:tmpl w:val="72ACD0EC"/>
    <w:lvl w:ilvl="0" w:tplc="A5869CAC">
      <w:start w:val="1"/>
      <w:numFmt w:val="bullet"/>
      <w:lvlText w:val="•"/>
      <w:lvlJc w:val="left"/>
      <w:pPr>
        <w:tabs>
          <w:tab w:val="num" w:pos="720"/>
        </w:tabs>
        <w:ind w:left="720" w:hanging="360"/>
      </w:pPr>
      <w:rPr>
        <w:rFonts w:ascii="ＭＳ Ｐゴシック" w:hAnsi="ＭＳ Ｐゴシック" w:hint="default"/>
      </w:rPr>
    </w:lvl>
    <w:lvl w:ilvl="1" w:tplc="01A6A85E" w:tentative="1">
      <w:start w:val="1"/>
      <w:numFmt w:val="bullet"/>
      <w:lvlText w:val="•"/>
      <w:lvlJc w:val="left"/>
      <w:pPr>
        <w:tabs>
          <w:tab w:val="num" w:pos="1440"/>
        </w:tabs>
        <w:ind w:left="1440" w:hanging="360"/>
      </w:pPr>
      <w:rPr>
        <w:rFonts w:ascii="ＭＳ Ｐゴシック" w:hAnsi="ＭＳ Ｐゴシック" w:hint="default"/>
      </w:rPr>
    </w:lvl>
    <w:lvl w:ilvl="2" w:tplc="A6B4BF86" w:tentative="1">
      <w:start w:val="1"/>
      <w:numFmt w:val="bullet"/>
      <w:lvlText w:val="•"/>
      <w:lvlJc w:val="left"/>
      <w:pPr>
        <w:tabs>
          <w:tab w:val="num" w:pos="2160"/>
        </w:tabs>
        <w:ind w:left="2160" w:hanging="360"/>
      </w:pPr>
      <w:rPr>
        <w:rFonts w:ascii="ＭＳ Ｐゴシック" w:hAnsi="ＭＳ Ｐゴシック" w:hint="default"/>
      </w:rPr>
    </w:lvl>
    <w:lvl w:ilvl="3" w:tplc="E8AA653C" w:tentative="1">
      <w:start w:val="1"/>
      <w:numFmt w:val="bullet"/>
      <w:lvlText w:val="•"/>
      <w:lvlJc w:val="left"/>
      <w:pPr>
        <w:tabs>
          <w:tab w:val="num" w:pos="2880"/>
        </w:tabs>
        <w:ind w:left="2880" w:hanging="360"/>
      </w:pPr>
      <w:rPr>
        <w:rFonts w:ascii="ＭＳ Ｐゴシック" w:hAnsi="ＭＳ Ｐゴシック" w:hint="default"/>
      </w:rPr>
    </w:lvl>
    <w:lvl w:ilvl="4" w:tplc="41024E5E" w:tentative="1">
      <w:start w:val="1"/>
      <w:numFmt w:val="bullet"/>
      <w:lvlText w:val="•"/>
      <w:lvlJc w:val="left"/>
      <w:pPr>
        <w:tabs>
          <w:tab w:val="num" w:pos="3600"/>
        </w:tabs>
        <w:ind w:left="3600" w:hanging="360"/>
      </w:pPr>
      <w:rPr>
        <w:rFonts w:ascii="ＭＳ Ｐゴシック" w:hAnsi="ＭＳ Ｐゴシック" w:hint="default"/>
      </w:rPr>
    </w:lvl>
    <w:lvl w:ilvl="5" w:tplc="CED41C5E" w:tentative="1">
      <w:start w:val="1"/>
      <w:numFmt w:val="bullet"/>
      <w:lvlText w:val="•"/>
      <w:lvlJc w:val="left"/>
      <w:pPr>
        <w:tabs>
          <w:tab w:val="num" w:pos="4320"/>
        </w:tabs>
        <w:ind w:left="4320" w:hanging="360"/>
      </w:pPr>
      <w:rPr>
        <w:rFonts w:ascii="ＭＳ Ｐゴシック" w:hAnsi="ＭＳ Ｐゴシック" w:hint="default"/>
      </w:rPr>
    </w:lvl>
    <w:lvl w:ilvl="6" w:tplc="A9665E8A" w:tentative="1">
      <w:start w:val="1"/>
      <w:numFmt w:val="bullet"/>
      <w:lvlText w:val="•"/>
      <w:lvlJc w:val="left"/>
      <w:pPr>
        <w:tabs>
          <w:tab w:val="num" w:pos="5040"/>
        </w:tabs>
        <w:ind w:left="5040" w:hanging="360"/>
      </w:pPr>
      <w:rPr>
        <w:rFonts w:ascii="ＭＳ Ｐゴシック" w:hAnsi="ＭＳ Ｐゴシック" w:hint="default"/>
      </w:rPr>
    </w:lvl>
    <w:lvl w:ilvl="7" w:tplc="3A0C36A6" w:tentative="1">
      <w:start w:val="1"/>
      <w:numFmt w:val="bullet"/>
      <w:lvlText w:val="•"/>
      <w:lvlJc w:val="left"/>
      <w:pPr>
        <w:tabs>
          <w:tab w:val="num" w:pos="5760"/>
        </w:tabs>
        <w:ind w:left="5760" w:hanging="360"/>
      </w:pPr>
      <w:rPr>
        <w:rFonts w:ascii="ＭＳ Ｐゴシック" w:hAnsi="ＭＳ Ｐゴシック" w:hint="default"/>
      </w:rPr>
    </w:lvl>
    <w:lvl w:ilvl="8" w:tplc="DAF205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3F8B001D"/>
    <w:multiLevelType w:val="hybridMultilevel"/>
    <w:tmpl w:val="78467206"/>
    <w:lvl w:ilvl="0" w:tplc="DB944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5E7114"/>
    <w:multiLevelType w:val="hybridMultilevel"/>
    <w:tmpl w:val="C2B657FC"/>
    <w:lvl w:ilvl="0" w:tplc="742E78E8">
      <w:start w:val="8"/>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2">
    <w:nsid w:val="452557CC"/>
    <w:multiLevelType w:val="hybridMultilevel"/>
    <w:tmpl w:val="058AC800"/>
    <w:lvl w:ilvl="0" w:tplc="3C9C9456">
      <w:start w:val="1"/>
      <w:numFmt w:val="bullet"/>
      <w:lvlText w:val="•"/>
      <w:lvlJc w:val="left"/>
      <w:pPr>
        <w:tabs>
          <w:tab w:val="num" w:pos="720"/>
        </w:tabs>
        <w:ind w:left="720" w:hanging="360"/>
      </w:pPr>
      <w:rPr>
        <w:rFonts w:ascii="ＭＳ Ｐゴシック" w:hAnsi="ＭＳ Ｐゴシック" w:hint="default"/>
      </w:rPr>
    </w:lvl>
    <w:lvl w:ilvl="1" w:tplc="1E5AD704" w:tentative="1">
      <w:start w:val="1"/>
      <w:numFmt w:val="bullet"/>
      <w:lvlText w:val="•"/>
      <w:lvlJc w:val="left"/>
      <w:pPr>
        <w:tabs>
          <w:tab w:val="num" w:pos="1440"/>
        </w:tabs>
        <w:ind w:left="1440" w:hanging="360"/>
      </w:pPr>
      <w:rPr>
        <w:rFonts w:ascii="ＭＳ Ｐゴシック" w:hAnsi="ＭＳ Ｐゴシック" w:hint="default"/>
      </w:rPr>
    </w:lvl>
    <w:lvl w:ilvl="2" w:tplc="6D70E1F4" w:tentative="1">
      <w:start w:val="1"/>
      <w:numFmt w:val="bullet"/>
      <w:lvlText w:val="•"/>
      <w:lvlJc w:val="left"/>
      <w:pPr>
        <w:tabs>
          <w:tab w:val="num" w:pos="2160"/>
        </w:tabs>
        <w:ind w:left="2160" w:hanging="360"/>
      </w:pPr>
      <w:rPr>
        <w:rFonts w:ascii="ＭＳ Ｐゴシック" w:hAnsi="ＭＳ Ｐゴシック" w:hint="default"/>
      </w:rPr>
    </w:lvl>
    <w:lvl w:ilvl="3" w:tplc="FE1C337E" w:tentative="1">
      <w:start w:val="1"/>
      <w:numFmt w:val="bullet"/>
      <w:lvlText w:val="•"/>
      <w:lvlJc w:val="left"/>
      <w:pPr>
        <w:tabs>
          <w:tab w:val="num" w:pos="2880"/>
        </w:tabs>
        <w:ind w:left="2880" w:hanging="360"/>
      </w:pPr>
      <w:rPr>
        <w:rFonts w:ascii="ＭＳ Ｐゴシック" w:hAnsi="ＭＳ Ｐゴシック" w:hint="default"/>
      </w:rPr>
    </w:lvl>
    <w:lvl w:ilvl="4" w:tplc="D698166C" w:tentative="1">
      <w:start w:val="1"/>
      <w:numFmt w:val="bullet"/>
      <w:lvlText w:val="•"/>
      <w:lvlJc w:val="left"/>
      <w:pPr>
        <w:tabs>
          <w:tab w:val="num" w:pos="3600"/>
        </w:tabs>
        <w:ind w:left="3600" w:hanging="360"/>
      </w:pPr>
      <w:rPr>
        <w:rFonts w:ascii="ＭＳ Ｐゴシック" w:hAnsi="ＭＳ Ｐゴシック" w:hint="default"/>
      </w:rPr>
    </w:lvl>
    <w:lvl w:ilvl="5" w:tplc="9E023C3A" w:tentative="1">
      <w:start w:val="1"/>
      <w:numFmt w:val="bullet"/>
      <w:lvlText w:val="•"/>
      <w:lvlJc w:val="left"/>
      <w:pPr>
        <w:tabs>
          <w:tab w:val="num" w:pos="4320"/>
        </w:tabs>
        <w:ind w:left="4320" w:hanging="360"/>
      </w:pPr>
      <w:rPr>
        <w:rFonts w:ascii="ＭＳ Ｐゴシック" w:hAnsi="ＭＳ Ｐゴシック" w:hint="default"/>
      </w:rPr>
    </w:lvl>
    <w:lvl w:ilvl="6" w:tplc="00CC1448" w:tentative="1">
      <w:start w:val="1"/>
      <w:numFmt w:val="bullet"/>
      <w:lvlText w:val="•"/>
      <w:lvlJc w:val="left"/>
      <w:pPr>
        <w:tabs>
          <w:tab w:val="num" w:pos="5040"/>
        </w:tabs>
        <w:ind w:left="5040" w:hanging="360"/>
      </w:pPr>
      <w:rPr>
        <w:rFonts w:ascii="ＭＳ Ｐゴシック" w:hAnsi="ＭＳ Ｐゴシック" w:hint="default"/>
      </w:rPr>
    </w:lvl>
    <w:lvl w:ilvl="7" w:tplc="770CA368" w:tentative="1">
      <w:start w:val="1"/>
      <w:numFmt w:val="bullet"/>
      <w:lvlText w:val="•"/>
      <w:lvlJc w:val="left"/>
      <w:pPr>
        <w:tabs>
          <w:tab w:val="num" w:pos="5760"/>
        </w:tabs>
        <w:ind w:left="5760" w:hanging="360"/>
      </w:pPr>
      <w:rPr>
        <w:rFonts w:ascii="ＭＳ Ｐゴシック" w:hAnsi="ＭＳ Ｐゴシック" w:hint="default"/>
      </w:rPr>
    </w:lvl>
    <w:lvl w:ilvl="8" w:tplc="370EA59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545B6B05"/>
    <w:multiLevelType w:val="hybridMultilevel"/>
    <w:tmpl w:val="954AC3AC"/>
    <w:lvl w:ilvl="0" w:tplc="FD28955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nsid w:val="55502DE8"/>
    <w:multiLevelType w:val="hybridMultilevel"/>
    <w:tmpl w:val="38E64132"/>
    <w:lvl w:ilvl="0" w:tplc="E012B7BC">
      <w:start w:val="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595149AE"/>
    <w:multiLevelType w:val="hybridMultilevel"/>
    <w:tmpl w:val="15C226D2"/>
    <w:lvl w:ilvl="0" w:tplc="E71E05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281E4B"/>
    <w:multiLevelType w:val="hybridMultilevel"/>
    <w:tmpl w:val="B260ABCC"/>
    <w:lvl w:ilvl="0" w:tplc="0F8A63A6">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7">
    <w:nsid w:val="64DB793C"/>
    <w:multiLevelType w:val="hybridMultilevel"/>
    <w:tmpl w:val="689493D4"/>
    <w:lvl w:ilvl="0" w:tplc="A59CE992">
      <w:start w:val="1"/>
      <w:numFmt w:val="bullet"/>
      <w:lvlText w:val="•"/>
      <w:lvlJc w:val="left"/>
      <w:pPr>
        <w:tabs>
          <w:tab w:val="num" w:pos="720"/>
        </w:tabs>
        <w:ind w:left="720" w:hanging="360"/>
      </w:pPr>
      <w:rPr>
        <w:rFonts w:ascii="ＭＳ Ｐゴシック" w:hAnsi="ＭＳ Ｐゴシック" w:hint="default"/>
      </w:rPr>
    </w:lvl>
    <w:lvl w:ilvl="1" w:tplc="1576A05E" w:tentative="1">
      <w:start w:val="1"/>
      <w:numFmt w:val="bullet"/>
      <w:lvlText w:val="•"/>
      <w:lvlJc w:val="left"/>
      <w:pPr>
        <w:tabs>
          <w:tab w:val="num" w:pos="1440"/>
        </w:tabs>
        <w:ind w:left="1440" w:hanging="360"/>
      </w:pPr>
      <w:rPr>
        <w:rFonts w:ascii="ＭＳ Ｐゴシック" w:hAnsi="ＭＳ Ｐゴシック" w:hint="default"/>
      </w:rPr>
    </w:lvl>
    <w:lvl w:ilvl="2" w:tplc="BFD4B214" w:tentative="1">
      <w:start w:val="1"/>
      <w:numFmt w:val="bullet"/>
      <w:lvlText w:val="•"/>
      <w:lvlJc w:val="left"/>
      <w:pPr>
        <w:tabs>
          <w:tab w:val="num" w:pos="2160"/>
        </w:tabs>
        <w:ind w:left="2160" w:hanging="360"/>
      </w:pPr>
      <w:rPr>
        <w:rFonts w:ascii="ＭＳ Ｐゴシック" w:hAnsi="ＭＳ Ｐゴシック" w:hint="default"/>
      </w:rPr>
    </w:lvl>
    <w:lvl w:ilvl="3" w:tplc="37AE72B0" w:tentative="1">
      <w:start w:val="1"/>
      <w:numFmt w:val="bullet"/>
      <w:lvlText w:val="•"/>
      <w:lvlJc w:val="left"/>
      <w:pPr>
        <w:tabs>
          <w:tab w:val="num" w:pos="2880"/>
        </w:tabs>
        <w:ind w:left="2880" w:hanging="360"/>
      </w:pPr>
      <w:rPr>
        <w:rFonts w:ascii="ＭＳ Ｐゴシック" w:hAnsi="ＭＳ Ｐゴシック" w:hint="default"/>
      </w:rPr>
    </w:lvl>
    <w:lvl w:ilvl="4" w:tplc="3CEA4B82" w:tentative="1">
      <w:start w:val="1"/>
      <w:numFmt w:val="bullet"/>
      <w:lvlText w:val="•"/>
      <w:lvlJc w:val="left"/>
      <w:pPr>
        <w:tabs>
          <w:tab w:val="num" w:pos="3600"/>
        </w:tabs>
        <w:ind w:left="3600" w:hanging="360"/>
      </w:pPr>
      <w:rPr>
        <w:rFonts w:ascii="ＭＳ Ｐゴシック" w:hAnsi="ＭＳ Ｐゴシック" w:hint="default"/>
      </w:rPr>
    </w:lvl>
    <w:lvl w:ilvl="5" w:tplc="3E163A38" w:tentative="1">
      <w:start w:val="1"/>
      <w:numFmt w:val="bullet"/>
      <w:lvlText w:val="•"/>
      <w:lvlJc w:val="left"/>
      <w:pPr>
        <w:tabs>
          <w:tab w:val="num" w:pos="4320"/>
        </w:tabs>
        <w:ind w:left="4320" w:hanging="360"/>
      </w:pPr>
      <w:rPr>
        <w:rFonts w:ascii="ＭＳ Ｐゴシック" w:hAnsi="ＭＳ Ｐゴシック" w:hint="default"/>
      </w:rPr>
    </w:lvl>
    <w:lvl w:ilvl="6" w:tplc="FB5EE2EC" w:tentative="1">
      <w:start w:val="1"/>
      <w:numFmt w:val="bullet"/>
      <w:lvlText w:val="•"/>
      <w:lvlJc w:val="left"/>
      <w:pPr>
        <w:tabs>
          <w:tab w:val="num" w:pos="5040"/>
        </w:tabs>
        <w:ind w:left="5040" w:hanging="360"/>
      </w:pPr>
      <w:rPr>
        <w:rFonts w:ascii="ＭＳ Ｐゴシック" w:hAnsi="ＭＳ Ｐゴシック" w:hint="default"/>
      </w:rPr>
    </w:lvl>
    <w:lvl w:ilvl="7" w:tplc="19506D90" w:tentative="1">
      <w:start w:val="1"/>
      <w:numFmt w:val="bullet"/>
      <w:lvlText w:val="•"/>
      <w:lvlJc w:val="left"/>
      <w:pPr>
        <w:tabs>
          <w:tab w:val="num" w:pos="5760"/>
        </w:tabs>
        <w:ind w:left="5760" w:hanging="360"/>
      </w:pPr>
      <w:rPr>
        <w:rFonts w:ascii="ＭＳ Ｐゴシック" w:hAnsi="ＭＳ Ｐゴシック" w:hint="default"/>
      </w:rPr>
    </w:lvl>
    <w:lvl w:ilvl="8" w:tplc="B074C4D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6D4F2D88"/>
    <w:multiLevelType w:val="hybridMultilevel"/>
    <w:tmpl w:val="3AEE1B88"/>
    <w:lvl w:ilvl="0" w:tplc="F2B80C1E">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73E56450"/>
    <w:multiLevelType w:val="hybridMultilevel"/>
    <w:tmpl w:val="B98E062E"/>
    <w:lvl w:ilvl="0" w:tplc="FC24AF3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5B91248"/>
    <w:multiLevelType w:val="hybridMultilevel"/>
    <w:tmpl w:val="5CF8046C"/>
    <w:lvl w:ilvl="0" w:tplc="558EA5F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97E3896"/>
    <w:multiLevelType w:val="hybridMultilevel"/>
    <w:tmpl w:val="DCA066A0"/>
    <w:lvl w:ilvl="0" w:tplc="D42E64B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EFB3ACA"/>
    <w:multiLevelType w:val="hybridMultilevel"/>
    <w:tmpl w:val="7B8E8D6E"/>
    <w:lvl w:ilvl="0" w:tplc="B6D21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0"/>
  </w:num>
  <w:num w:numId="3">
    <w:abstractNumId w:val="22"/>
  </w:num>
  <w:num w:numId="4">
    <w:abstractNumId w:val="15"/>
  </w:num>
  <w:num w:numId="5">
    <w:abstractNumId w:val="5"/>
  </w:num>
  <w:num w:numId="6">
    <w:abstractNumId w:val="19"/>
  </w:num>
  <w:num w:numId="7">
    <w:abstractNumId w:val="6"/>
  </w:num>
  <w:num w:numId="8">
    <w:abstractNumId w:val="21"/>
  </w:num>
  <w:num w:numId="9">
    <w:abstractNumId w:val="11"/>
  </w:num>
  <w:num w:numId="10">
    <w:abstractNumId w:val="2"/>
  </w:num>
  <w:num w:numId="11">
    <w:abstractNumId w:val="16"/>
  </w:num>
  <w:num w:numId="12">
    <w:abstractNumId w:val="1"/>
  </w:num>
  <w:num w:numId="13">
    <w:abstractNumId w:val="8"/>
  </w:num>
  <w:num w:numId="14">
    <w:abstractNumId w:val="20"/>
  </w:num>
  <w:num w:numId="15">
    <w:abstractNumId w:val="4"/>
  </w:num>
  <w:num w:numId="16">
    <w:abstractNumId w:val="3"/>
  </w:num>
  <w:num w:numId="17">
    <w:abstractNumId w:val="17"/>
  </w:num>
  <w:num w:numId="18">
    <w:abstractNumId w:val="9"/>
  </w:num>
  <w:num w:numId="19">
    <w:abstractNumId w:val="12"/>
  </w:num>
  <w:num w:numId="20">
    <w:abstractNumId w:val="7"/>
  </w:num>
  <w:num w:numId="21">
    <w:abstractNumId w:val="14"/>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8"/>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1C"/>
    <w:rsid w:val="00016D91"/>
    <w:rsid w:val="00044116"/>
    <w:rsid w:val="00097A4A"/>
    <w:rsid w:val="000B7237"/>
    <w:rsid w:val="000D4CF1"/>
    <w:rsid w:val="000E7FDE"/>
    <w:rsid w:val="000F0401"/>
    <w:rsid w:val="00100DC4"/>
    <w:rsid w:val="0011428E"/>
    <w:rsid w:val="001207F4"/>
    <w:rsid w:val="00121485"/>
    <w:rsid w:val="00150AA8"/>
    <w:rsid w:val="001A03A8"/>
    <w:rsid w:val="001A6385"/>
    <w:rsid w:val="001F09E5"/>
    <w:rsid w:val="0021730A"/>
    <w:rsid w:val="0022070D"/>
    <w:rsid w:val="002616ED"/>
    <w:rsid w:val="00265BED"/>
    <w:rsid w:val="002721E2"/>
    <w:rsid w:val="002936FE"/>
    <w:rsid w:val="00294398"/>
    <w:rsid w:val="002A78CF"/>
    <w:rsid w:val="002C1DCF"/>
    <w:rsid w:val="002F14B2"/>
    <w:rsid w:val="00382E7A"/>
    <w:rsid w:val="00410EB1"/>
    <w:rsid w:val="00440C8D"/>
    <w:rsid w:val="004A44F3"/>
    <w:rsid w:val="004F0369"/>
    <w:rsid w:val="0051687C"/>
    <w:rsid w:val="00523BB9"/>
    <w:rsid w:val="005319D4"/>
    <w:rsid w:val="00566CA6"/>
    <w:rsid w:val="00623104"/>
    <w:rsid w:val="00655C5D"/>
    <w:rsid w:val="006F70F1"/>
    <w:rsid w:val="00745348"/>
    <w:rsid w:val="00796E9E"/>
    <w:rsid w:val="007A6509"/>
    <w:rsid w:val="007B67AA"/>
    <w:rsid w:val="007D293C"/>
    <w:rsid w:val="007F0B9A"/>
    <w:rsid w:val="00813DD7"/>
    <w:rsid w:val="00844751"/>
    <w:rsid w:val="00844A7F"/>
    <w:rsid w:val="00861990"/>
    <w:rsid w:val="008660E4"/>
    <w:rsid w:val="00866640"/>
    <w:rsid w:val="00867235"/>
    <w:rsid w:val="008D53F9"/>
    <w:rsid w:val="008F1610"/>
    <w:rsid w:val="00900A4A"/>
    <w:rsid w:val="0091447E"/>
    <w:rsid w:val="009324A8"/>
    <w:rsid w:val="00932E78"/>
    <w:rsid w:val="0095201B"/>
    <w:rsid w:val="009B05F6"/>
    <w:rsid w:val="009C3090"/>
    <w:rsid w:val="00A226D0"/>
    <w:rsid w:val="00A24571"/>
    <w:rsid w:val="00A86155"/>
    <w:rsid w:val="00AA2150"/>
    <w:rsid w:val="00B00663"/>
    <w:rsid w:val="00B34A29"/>
    <w:rsid w:val="00B81131"/>
    <w:rsid w:val="00C13242"/>
    <w:rsid w:val="00C1737C"/>
    <w:rsid w:val="00C208B4"/>
    <w:rsid w:val="00C333A3"/>
    <w:rsid w:val="00C53D82"/>
    <w:rsid w:val="00C70F1C"/>
    <w:rsid w:val="00C82BC8"/>
    <w:rsid w:val="00CE365D"/>
    <w:rsid w:val="00CF023D"/>
    <w:rsid w:val="00D21D64"/>
    <w:rsid w:val="00D5449E"/>
    <w:rsid w:val="00D60E53"/>
    <w:rsid w:val="00D83B21"/>
    <w:rsid w:val="00D93100"/>
    <w:rsid w:val="00DA29E5"/>
    <w:rsid w:val="00DF6E60"/>
    <w:rsid w:val="00E1490F"/>
    <w:rsid w:val="00E755F1"/>
    <w:rsid w:val="00E8458C"/>
    <w:rsid w:val="00EB4B86"/>
    <w:rsid w:val="00F2575D"/>
    <w:rsid w:val="00FB160B"/>
    <w:rsid w:val="00FB49B9"/>
    <w:rsid w:val="00FD215D"/>
    <w:rsid w:val="00FD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93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F1C"/>
    <w:pPr>
      <w:ind w:leftChars="400" w:left="840"/>
    </w:pPr>
  </w:style>
  <w:style w:type="paragraph" w:styleId="a4">
    <w:name w:val="Balloon Text"/>
    <w:basedOn w:val="a"/>
    <w:link w:val="a5"/>
    <w:uiPriority w:val="99"/>
    <w:semiHidden/>
    <w:unhideWhenUsed/>
    <w:rsid w:val="000B72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237"/>
    <w:rPr>
      <w:rFonts w:asciiTheme="majorHAnsi" w:eastAsiaTheme="majorEastAsia" w:hAnsiTheme="majorHAnsi" w:cstheme="majorBidi"/>
      <w:sz w:val="18"/>
      <w:szCs w:val="18"/>
    </w:rPr>
  </w:style>
  <w:style w:type="paragraph" w:styleId="a6">
    <w:name w:val="header"/>
    <w:basedOn w:val="a"/>
    <w:link w:val="a7"/>
    <w:uiPriority w:val="99"/>
    <w:unhideWhenUsed/>
    <w:rsid w:val="00B34A29"/>
    <w:pPr>
      <w:tabs>
        <w:tab w:val="center" w:pos="4252"/>
        <w:tab w:val="right" w:pos="8504"/>
      </w:tabs>
      <w:snapToGrid w:val="0"/>
    </w:pPr>
  </w:style>
  <w:style w:type="character" w:customStyle="1" w:styleId="a7">
    <w:name w:val="ヘッダー (文字)"/>
    <w:basedOn w:val="a0"/>
    <w:link w:val="a6"/>
    <w:uiPriority w:val="99"/>
    <w:rsid w:val="00B34A29"/>
  </w:style>
  <w:style w:type="paragraph" w:styleId="a8">
    <w:name w:val="footer"/>
    <w:basedOn w:val="a"/>
    <w:link w:val="a9"/>
    <w:uiPriority w:val="99"/>
    <w:unhideWhenUsed/>
    <w:rsid w:val="00B34A29"/>
    <w:pPr>
      <w:tabs>
        <w:tab w:val="center" w:pos="4252"/>
        <w:tab w:val="right" w:pos="8504"/>
      </w:tabs>
      <w:snapToGrid w:val="0"/>
    </w:pPr>
  </w:style>
  <w:style w:type="character" w:customStyle="1" w:styleId="a9">
    <w:name w:val="フッター (文字)"/>
    <w:basedOn w:val="a0"/>
    <w:link w:val="a8"/>
    <w:uiPriority w:val="99"/>
    <w:rsid w:val="00B34A29"/>
  </w:style>
  <w:style w:type="table" w:styleId="aa">
    <w:name w:val="Table Grid"/>
    <w:basedOn w:val="a1"/>
    <w:uiPriority w:val="59"/>
    <w:rsid w:val="00E75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E755F1"/>
    <w:pPr>
      <w:snapToGrid w:val="0"/>
      <w:jc w:val="left"/>
    </w:pPr>
  </w:style>
  <w:style w:type="character" w:customStyle="1" w:styleId="ac">
    <w:name w:val="脚注文字列 (文字)"/>
    <w:basedOn w:val="a0"/>
    <w:link w:val="ab"/>
    <w:uiPriority w:val="99"/>
    <w:rsid w:val="00E755F1"/>
  </w:style>
  <w:style w:type="character" w:styleId="ad">
    <w:name w:val="footnote reference"/>
    <w:basedOn w:val="a0"/>
    <w:uiPriority w:val="99"/>
    <w:semiHidden/>
    <w:unhideWhenUsed/>
    <w:rsid w:val="00E755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F1C"/>
    <w:pPr>
      <w:ind w:leftChars="400" w:left="840"/>
    </w:pPr>
  </w:style>
  <w:style w:type="paragraph" w:styleId="a4">
    <w:name w:val="Balloon Text"/>
    <w:basedOn w:val="a"/>
    <w:link w:val="a5"/>
    <w:uiPriority w:val="99"/>
    <w:semiHidden/>
    <w:unhideWhenUsed/>
    <w:rsid w:val="000B72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237"/>
    <w:rPr>
      <w:rFonts w:asciiTheme="majorHAnsi" w:eastAsiaTheme="majorEastAsia" w:hAnsiTheme="majorHAnsi" w:cstheme="majorBidi"/>
      <w:sz w:val="18"/>
      <w:szCs w:val="18"/>
    </w:rPr>
  </w:style>
  <w:style w:type="paragraph" w:styleId="a6">
    <w:name w:val="header"/>
    <w:basedOn w:val="a"/>
    <w:link w:val="a7"/>
    <w:uiPriority w:val="99"/>
    <w:unhideWhenUsed/>
    <w:rsid w:val="00B34A29"/>
    <w:pPr>
      <w:tabs>
        <w:tab w:val="center" w:pos="4252"/>
        <w:tab w:val="right" w:pos="8504"/>
      </w:tabs>
      <w:snapToGrid w:val="0"/>
    </w:pPr>
  </w:style>
  <w:style w:type="character" w:customStyle="1" w:styleId="a7">
    <w:name w:val="ヘッダー (文字)"/>
    <w:basedOn w:val="a0"/>
    <w:link w:val="a6"/>
    <w:uiPriority w:val="99"/>
    <w:rsid w:val="00B34A29"/>
  </w:style>
  <w:style w:type="paragraph" w:styleId="a8">
    <w:name w:val="footer"/>
    <w:basedOn w:val="a"/>
    <w:link w:val="a9"/>
    <w:uiPriority w:val="99"/>
    <w:unhideWhenUsed/>
    <w:rsid w:val="00B34A29"/>
    <w:pPr>
      <w:tabs>
        <w:tab w:val="center" w:pos="4252"/>
        <w:tab w:val="right" w:pos="8504"/>
      </w:tabs>
      <w:snapToGrid w:val="0"/>
    </w:pPr>
  </w:style>
  <w:style w:type="character" w:customStyle="1" w:styleId="a9">
    <w:name w:val="フッター (文字)"/>
    <w:basedOn w:val="a0"/>
    <w:link w:val="a8"/>
    <w:uiPriority w:val="99"/>
    <w:rsid w:val="00B34A29"/>
  </w:style>
  <w:style w:type="table" w:styleId="aa">
    <w:name w:val="Table Grid"/>
    <w:basedOn w:val="a1"/>
    <w:uiPriority w:val="59"/>
    <w:rsid w:val="00E75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E755F1"/>
    <w:pPr>
      <w:snapToGrid w:val="0"/>
      <w:jc w:val="left"/>
    </w:pPr>
  </w:style>
  <w:style w:type="character" w:customStyle="1" w:styleId="ac">
    <w:name w:val="脚注文字列 (文字)"/>
    <w:basedOn w:val="a0"/>
    <w:link w:val="ab"/>
    <w:uiPriority w:val="99"/>
    <w:rsid w:val="00E755F1"/>
  </w:style>
  <w:style w:type="character" w:styleId="ad">
    <w:name w:val="footnote reference"/>
    <w:basedOn w:val="a0"/>
    <w:uiPriority w:val="99"/>
    <w:semiHidden/>
    <w:unhideWhenUsed/>
    <w:rsid w:val="00E75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7130">
      <w:bodyDiv w:val="1"/>
      <w:marLeft w:val="0"/>
      <w:marRight w:val="0"/>
      <w:marTop w:val="0"/>
      <w:marBottom w:val="0"/>
      <w:divBdr>
        <w:top w:val="none" w:sz="0" w:space="0" w:color="auto"/>
        <w:left w:val="none" w:sz="0" w:space="0" w:color="auto"/>
        <w:bottom w:val="none" w:sz="0" w:space="0" w:color="auto"/>
        <w:right w:val="none" w:sz="0" w:space="0" w:color="auto"/>
      </w:divBdr>
      <w:divsChild>
        <w:div w:id="572010226">
          <w:marLeft w:val="547"/>
          <w:marRight w:val="0"/>
          <w:marTop w:val="0"/>
          <w:marBottom w:val="0"/>
          <w:divBdr>
            <w:top w:val="none" w:sz="0" w:space="0" w:color="auto"/>
            <w:left w:val="none" w:sz="0" w:space="0" w:color="auto"/>
            <w:bottom w:val="none" w:sz="0" w:space="0" w:color="auto"/>
            <w:right w:val="none" w:sz="0" w:space="0" w:color="auto"/>
          </w:divBdr>
        </w:div>
      </w:divsChild>
    </w:div>
    <w:div w:id="633799596">
      <w:bodyDiv w:val="1"/>
      <w:marLeft w:val="0"/>
      <w:marRight w:val="0"/>
      <w:marTop w:val="0"/>
      <w:marBottom w:val="0"/>
      <w:divBdr>
        <w:top w:val="none" w:sz="0" w:space="0" w:color="auto"/>
        <w:left w:val="none" w:sz="0" w:space="0" w:color="auto"/>
        <w:bottom w:val="none" w:sz="0" w:space="0" w:color="auto"/>
        <w:right w:val="none" w:sz="0" w:space="0" w:color="auto"/>
      </w:divBdr>
      <w:divsChild>
        <w:div w:id="566041279">
          <w:marLeft w:val="547"/>
          <w:marRight w:val="0"/>
          <w:marTop w:val="0"/>
          <w:marBottom w:val="0"/>
          <w:divBdr>
            <w:top w:val="none" w:sz="0" w:space="0" w:color="auto"/>
            <w:left w:val="none" w:sz="0" w:space="0" w:color="auto"/>
            <w:bottom w:val="none" w:sz="0" w:space="0" w:color="auto"/>
            <w:right w:val="none" w:sz="0" w:space="0" w:color="auto"/>
          </w:divBdr>
        </w:div>
      </w:divsChild>
    </w:div>
    <w:div w:id="732772974">
      <w:bodyDiv w:val="1"/>
      <w:marLeft w:val="0"/>
      <w:marRight w:val="0"/>
      <w:marTop w:val="0"/>
      <w:marBottom w:val="0"/>
      <w:divBdr>
        <w:top w:val="none" w:sz="0" w:space="0" w:color="auto"/>
        <w:left w:val="none" w:sz="0" w:space="0" w:color="auto"/>
        <w:bottom w:val="none" w:sz="0" w:space="0" w:color="auto"/>
        <w:right w:val="none" w:sz="0" w:space="0" w:color="auto"/>
      </w:divBdr>
      <w:divsChild>
        <w:div w:id="846212084">
          <w:marLeft w:val="547"/>
          <w:marRight w:val="0"/>
          <w:marTop w:val="0"/>
          <w:marBottom w:val="0"/>
          <w:divBdr>
            <w:top w:val="none" w:sz="0" w:space="0" w:color="auto"/>
            <w:left w:val="none" w:sz="0" w:space="0" w:color="auto"/>
            <w:bottom w:val="none" w:sz="0" w:space="0" w:color="auto"/>
            <w:right w:val="none" w:sz="0" w:space="0" w:color="auto"/>
          </w:divBdr>
        </w:div>
        <w:div w:id="1420710142">
          <w:marLeft w:val="547"/>
          <w:marRight w:val="0"/>
          <w:marTop w:val="0"/>
          <w:marBottom w:val="0"/>
          <w:divBdr>
            <w:top w:val="none" w:sz="0" w:space="0" w:color="auto"/>
            <w:left w:val="none" w:sz="0" w:space="0" w:color="auto"/>
            <w:bottom w:val="none" w:sz="0" w:space="0" w:color="auto"/>
            <w:right w:val="none" w:sz="0" w:space="0" w:color="auto"/>
          </w:divBdr>
        </w:div>
        <w:div w:id="465508111">
          <w:marLeft w:val="547"/>
          <w:marRight w:val="0"/>
          <w:marTop w:val="0"/>
          <w:marBottom w:val="0"/>
          <w:divBdr>
            <w:top w:val="none" w:sz="0" w:space="0" w:color="auto"/>
            <w:left w:val="none" w:sz="0" w:space="0" w:color="auto"/>
            <w:bottom w:val="none" w:sz="0" w:space="0" w:color="auto"/>
            <w:right w:val="none" w:sz="0" w:space="0" w:color="auto"/>
          </w:divBdr>
        </w:div>
      </w:divsChild>
    </w:div>
    <w:div w:id="824204781">
      <w:bodyDiv w:val="1"/>
      <w:marLeft w:val="0"/>
      <w:marRight w:val="0"/>
      <w:marTop w:val="0"/>
      <w:marBottom w:val="0"/>
      <w:divBdr>
        <w:top w:val="none" w:sz="0" w:space="0" w:color="auto"/>
        <w:left w:val="none" w:sz="0" w:space="0" w:color="auto"/>
        <w:bottom w:val="none" w:sz="0" w:space="0" w:color="auto"/>
        <w:right w:val="none" w:sz="0" w:space="0" w:color="auto"/>
      </w:divBdr>
    </w:div>
    <w:div w:id="1049961902">
      <w:bodyDiv w:val="1"/>
      <w:marLeft w:val="0"/>
      <w:marRight w:val="0"/>
      <w:marTop w:val="0"/>
      <w:marBottom w:val="0"/>
      <w:divBdr>
        <w:top w:val="none" w:sz="0" w:space="0" w:color="auto"/>
        <w:left w:val="none" w:sz="0" w:space="0" w:color="auto"/>
        <w:bottom w:val="none" w:sz="0" w:space="0" w:color="auto"/>
        <w:right w:val="none" w:sz="0" w:space="0" w:color="auto"/>
      </w:divBdr>
    </w:div>
    <w:div w:id="1488327908">
      <w:bodyDiv w:val="1"/>
      <w:marLeft w:val="0"/>
      <w:marRight w:val="0"/>
      <w:marTop w:val="0"/>
      <w:marBottom w:val="0"/>
      <w:divBdr>
        <w:top w:val="none" w:sz="0" w:space="0" w:color="auto"/>
        <w:left w:val="none" w:sz="0" w:space="0" w:color="auto"/>
        <w:bottom w:val="none" w:sz="0" w:space="0" w:color="auto"/>
        <w:right w:val="none" w:sz="0" w:space="0" w:color="auto"/>
      </w:divBdr>
      <w:divsChild>
        <w:div w:id="1676418698">
          <w:marLeft w:val="547"/>
          <w:marRight w:val="0"/>
          <w:marTop w:val="0"/>
          <w:marBottom w:val="0"/>
          <w:divBdr>
            <w:top w:val="none" w:sz="0" w:space="0" w:color="auto"/>
            <w:left w:val="none" w:sz="0" w:space="0" w:color="auto"/>
            <w:bottom w:val="none" w:sz="0" w:space="0" w:color="auto"/>
            <w:right w:val="none" w:sz="0" w:space="0" w:color="auto"/>
          </w:divBdr>
        </w:div>
        <w:div w:id="830635953">
          <w:marLeft w:val="547"/>
          <w:marRight w:val="0"/>
          <w:marTop w:val="0"/>
          <w:marBottom w:val="0"/>
          <w:divBdr>
            <w:top w:val="none" w:sz="0" w:space="0" w:color="auto"/>
            <w:left w:val="none" w:sz="0" w:space="0" w:color="auto"/>
            <w:bottom w:val="none" w:sz="0" w:space="0" w:color="auto"/>
            <w:right w:val="none" w:sz="0" w:space="0" w:color="auto"/>
          </w:divBdr>
        </w:div>
      </w:divsChild>
    </w:div>
    <w:div w:id="1533762508">
      <w:bodyDiv w:val="1"/>
      <w:marLeft w:val="0"/>
      <w:marRight w:val="0"/>
      <w:marTop w:val="0"/>
      <w:marBottom w:val="0"/>
      <w:divBdr>
        <w:top w:val="none" w:sz="0" w:space="0" w:color="auto"/>
        <w:left w:val="none" w:sz="0" w:space="0" w:color="auto"/>
        <w:bottom w:val="none" w:sz="0" w:space="0" w:color="auto"/>
        <w:right w:val="none" w:sz="0" w:space="0" w:color="auto"/>
      </w:divBdr>
    </w:div>
    <w:div w:id="1730109394">
      <w:bodyDiv w:val="1"/>
      <w:marLeft w:val="0"/>
      <w:marRight w:val="0"/>
      <w:marTop w:val="0"/>
      <w:marBottom w:val="0"/>
      <w:divBdr>
        <w:top w:val="none" w:sz="0" w:space="0" w:color="auto"/>
        <w:left w:val="none" w:sz="0" w:space="0" w:color="auto"/>
        <w:bottom w:val="none" w:sz="0" w:space="0" w:color="auto"/>
        <w:right w:val="none" w:sz="0" w:space="0" w:color="auto"/>
      </w:divBdr>
    </w:div>
    <w:div w:id="1798988371">
      <w:bodyDiv w:val="1"/>
      <w:marLeft w:val="0"/>
      <w:marRight w:val="0"/>
      <w:marTop w:val="0"/>
      <w:marBottom w:val="0"/>
      <w:divBdr>
        <w:top w:val="none" w:sz="0" w:space="0" w:color="auto"/>
        <w:left w:val="none" w:sz="0" w:space="0" w:color="auto"/>
        <w:bottom w:val="none" w:sz="0" w:space="0" w:color="auto"/>
        <w:right w:val="none" w:sz="0" w:space="0" w:color="auto"/>
      </w:divBdr>
      <w:divsChild>
        <w:div w:id="177791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5503-494C-554F-BED1-ADF21702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2110</Words>
  <Characters>12029</Characters>
  <Application>Microsoft Macintosh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宮澤 結</cp:lastModifiedBy>
  <cp:revision>2</cp:revision>
  <dcterms:created xsi:type="dcterms:W3CDTF">2014-10-19T12:00:00Z</dcterms:created>
  <dcterms:modified xsi:type="dcterms:W3CDTF">2014-10-19T12:00:00Z</dcterms:modified>
</cp:coreProperties>
</file>