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AB" w:rsidRDefault="00481FB0">
      <w:pPr>
        <w:rPr>
          <w:rFonts w:ascii="HG丸ｺﾞｼｯｸM-PRO" w:eastAsia="HG丸ｺﾞｼｯｸM-PRO" w:hAnsi="HG丸ｺﾞｼｯｸM-PRO"/>
          <w:sz w:val="21"/>
          <w:szCs w:val="21"/>
          <w:bdr w:val="single" w:sz="4" w:space="0" w:color="auto"/>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4384" behindDoc="0" locked="0" layoutInCell="1" allowOverlap="1" wp14:anchorId="56C01A8B" wp14:editId="22C71B64">
                <wp:simplePos x="0" y="0"/>
                <wp:positionH relativeFrom="column">
                  <wp:posOffset>-76200</wp:posOffset>
                </wp:positionH>
                <wp:positionV relativeFrom="paragraph">
                  <wp:posOffset>254000</wp:posOffset>
                </wp:positionV>
                <wp:extent cx="6400800" cy="889000"/>
                <wp:effectExtent l="0" t="0" r="25400" b="25400"/>
                <wp:wrapThrough wrapText="bothSides">
                  <wp:wrapPolygon edited="0">
                    <wp:start x="86" y="0"/>
                    <wp:lineTo x="0" y="617"/>
                    <wp:lineTo x="0" y="20366"/>
                    <wp:lineTo x="86" y="21600"/>
                    <wp:lineTo x="21514" y="21600"/>
                    <wp:lineTo x="21600" y="20366"/>
                    <wp:lineTo x="21600" y="617"/>
                    <wp:lineTo x="21514" y="0"/>
                    <wp:lineTo x="86" y="0"/>
                  </wp:wrapPolygon>
                </wp:wrapThrough>
                <wp:docPr id="14" name="角丸四角形 14"/>
                <wp:cNvGraphicFramePr/>
                <a:graphic xmlns:a="http://schemas.openxmlformats.org/drawingml/2006/main">
                  <a:graphicData uri="http://schemas.microsoft.com/office/word/2010/wordprocessingShape">
                    <wps:wsp>
                      <wps:cNvSpPr/>
                      <wps:spPr>
                        <a:xfrm>
                          <a:off x="0" y="0"/>
                          <a:ext cx="6400800" cy="889000"/>
                        </a:xfrm>
                        <a:prstGeom prst="roundRect">
                          <a:avLst/>
                        </a:prstGeom>
                        <a:ln w="6350" cmpd="sng"/>
                      </wps:spPr>
                      <wps:style>
                        <a:lnRef idx="2">
                          <a:schemeClr val="dk1"/>
                        </a:lnRef>
                        <a:fillRef idx="1">
                          <a:schemeClr val="lt1"/>
                        </a:fillRef>
                        <a:effectRef idx="0">
                          <a:schemeClr val="dk1"/>
                        </a:effectRef>
                        <a:fontRef idx="minor">
                          <a:schemeClr val="dk1"/>
                        </a:fontRef>
                      </wps:style>
                      <wps:txbx>
                        <w:txbxContent>
                          <w:p w:rsidR="000677B2" w:rsidRDefault="000677B2" w:rsidP="000677B2">
                            <w:pPr>
                              <w:jc w:val="center"/>
                              <w:rPr>
                                <w:rFonts w:ascii="HG丸ｺﾞｼｯｸM-PRO" w:eastAsia="HG丸ｺﾞｼｯｸM-PRO" w:hAnsi="HG丸ｺﾞｼｯｸM-PRO"/>
                                <w:sz w:val="21"/>
                                <w:szCs w:val="21"/>
                              </w:rPr>
                            </w:pPr>
                            <w:r w:rsidRPr="00481FB0">
                              <w:rPr>
                                <w:rFonts w:ascii="HG丸ｺﾞｼｯｸM-PRO" w:eastAsia="HG丸ｺﾞｼｯｸM-PRO" w:hAnsi="HG丸ｺﾞｼｯｸM-PRO" w:hint="eastAsia"/>
                                <w:sz w:val="21"/>
                                <w:szCs w:val="21"/>
                              </w:rPr>
                              <w:t>論理付け（</w:t>
                            </w:r>
                            <w:r w:rsidRPr="00481FB0">
                              <w:rPr>
                                <w:rFonts w:ascii="HG丸ｺﾞｼｯｸM-PRO" w:eastAsia="HG丸ｺﾞｼｯｸM-PRO" w:hAnsi="HG丸ｺﾞｼｯｸM-PRO"/>
                                <w:sz w:val="21"/>
                                <w:szCs w:val="21"/>
                              </w:rPr>
                              <w:t>warrant</w:t>
                            </w:r>
                            <w:r w:rsidRPr="00481FB0">
                              <w:rPr>
                                <w:rFonts w:ascii="HG丸ｺﾞｼｯｸM-PRO" w:eastAsia="HG丸ｺﾞｼｯｸM-PRO" w:hAnsi="HG丸ｺﾞｼｯｸM-PRO" w:hint="eastAsia"/>
                                <w:sz w:val="21"/>
                                <w:szCs w:val="21"/>
                              </w:rPr>
                              <w:t>）の信頼</w:t>
                            </w:r>
                            <w:r>
                              <w:rPr>
                                <w:rFonts w:ascii="HG丸ｺﾞｼｯｸM-PRO" w:eastAsia="HG丸ｺﾞｼｯｸM-PRO" w:hAnsi="HG丸ｺﾞｼｯｸM-PRO" w:hint="eastAsia"/>
                                <w:sz w:val="21"/>
                                <w:szCs w:val="21"/>
                              </w:rPr>
                              <w:t>性を高めるために、論理づけにおける理由・エビデンスを求め続けることで、議論の収拾がつかなくなってしまうのではないだろうか。</w:t>
                            </w:r>
                          </w:p>
                          <w:p w:rsidR="000677B2" w:rsidRPr="000677B2" w:rsidRDefault="000677B2" w:rsidP="000677B2">
                            <w:pPr>
                              <w:jc w:val="center"/>
                              <w:rPr>
                                <w:rFonts w:ascii="HG丸ｺﾞｼｯｸM-PRO" w:eastAsia="HG丸ｺﾞｼｯｸM-PRO" w:hAnsi="HG丸ｺﾞｼｯｸM-PRO" w:hint="eastAsia"/>
                                <w:b/>
                                <w:sz w:val="21"/>
                                <w:szCs w:val="21"/>
                              </w:rPr>
                            </w:pPr>
                            <w:r w:rsidRPr="000677B2">
                              <w:rPr>
                                <w:rFonts w:ascii="HG丸ｺﾞｼｯｸM-PRO" w:eastAsia="HG丸ｺﾞｼｯｸM-PRO" w:hAnsi="HG丸ｺﾞｼｯｸM-PRO" w:hint="eastAsia"/>
                                <w:b/>
                                <w:sz w:val="21"/>
                                <w:szCs w:val="21"/>
                              </w:rPr>
                              <w:t>⇒そうならないためには、どのように、</w:t>
                            </w:r>
                            <w:r w:rsidRPr="000677B2">
                              <w:rPr>
                                <w:rFonts w:ascii="HG丸ｺﾞｼｯｸM-PRO" w:eastAsia="HG丸ｺﾞｼｯｸM-PRO" w:hAnsi="HG丸ｺﾞｼｯｸM-PRO"/>
                                <w:b/>
                                <w:sz w:val="21"/>
                                <w:szCs w:val="21"/>
                              </w:rPr>
                              <w:t>どのような論理づけを用いるべきであろうか</w:t>
                            </w:r>
                            <w:r w:rsidRPr="000677B2">
                              <w:rPr>
                                <w:rFonts w:ascii="HG丸ｺﾞｼｯｸM-PRO" w:eastAsia="HG丸ｺﾞｼｯｸM-PRO" w:hAnsi="HG丸ｺﾞｼｯｸM-PRO"/>
                                <w:b/>
                                <w:sz w:val="21"/>
                                <w:szCs w:val="21"/>
                              </w:rPr>
                              <w:t>。</w:t>
                            </w:r>
                          </w:p>
                          <w:p w:rsidR="00481FB0" w:rsidRPr="000677B2" w:rsidRDefault="00481FB0" w:rsidP="00481FB0">
                            <w:pPr>
                              <w:jc w:val="center"/>
                              <w:rPr>
                                <w:rFonts w:ascii="HG丸ｺﾞｼｯｸM-PRO" w:eastAsia="HG丸ｺﾞｼｯｸM-PRO" w:hAnsi="HG丸ｺﾞｼｯｸM-PRO"/>
                                <w:b/>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C01A8B" id="角丸四角形 14" o:spid="_x0000_s1026" style="position:absolute;left:0;text-align:left;margin-left:-6pt;margin-top:20pt;width:7in;height: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bwjgIAAD0FAAAOAAAAZHJzL2Uyb0RvYy54bWysVM1OGzEQvlfqO1i+l92kgYaIDYpAVJUQ&#10;IKDi7HjtZFXb49pOdtPH6JVbL30FLn2bIvUxOvZuloiiHqpevDM7P5755hsfHTdakbVwvgJT0MFe&#10;TokwHMrKLAr68fbszZgSH5gpmQIjCroRnh5PX786qu1EDGEJqhSOYBLjJ7Ut6DIEO8kyz5dCM78H&#10;Vhg0SnCaBVTdIisdqzG7Vtkwzw+yGlxpHXDhPf49bY10mvJLKXi4lNKLQFRBsbaQTpfOeTyz6RGb&#10;LByzy4p3ZbB/qEKzyuClfapTFhhZueqPVLriDjzIsMdBZyBlxUXqAbsZ5M+6uVkyK1IvCI63PUz+&#10;/6XlF+srR6oSZzeixDCNM/r1/evPh4fH+3sUHn98I2hBmGrrJ+h9Y69cp3kUY8+NdDp+sRvSJGg3&#10;PbSiCYTjz4NRno9znABH23h8mKOMabKnaOt8eC9AkygU1MHKlNc4vwQrW5/70Ppv/eKNypAac7/d&#10;j4m1xS68WaS8sdq2viSFjRJtwLWQ2C5WNEyJE9HEiXJkzZAi5adBV5Yy6BlDZKVUHzR4KUiFbVDn&#10;G8NEIl8fmL8U+HRb751uBBP6QF0ZcH8Plq0/ornTaxRDM2+6Wc2h3OCgHbQb4C0/qxDnc+bDFXNI&#10;eUQQ1zhc4iEVIKrQSZQswX156X/0RyailZIaVwjR/7xiTlCiPhjk6OFgNIo7l5TR/rshKm7XMt+1&#10;mJU+ARzBAB8My5MY/YPaitKBvsNtn8Vb0cQMx7sLyoPbKiehXW18L7iYzZIb7pll4dzcWB6TR4Aj&#10;hW6bO+ZsR7aANL2A7bqxyTO6tb4x0sBsFUBWiYsR4hbXDnrc0UTp7j2Jj8CunryeXr3pbwAAAP//&#10;AwBQSwMEFAAGAAgAAAAhAEQgFaDfAAAACgEAAA8AAABkcnMvZG93bnJldi54bWxMj09rwkAQxe8F&#10;v8MyQm+6UUQ0zUZE2oOlhxoF6W2THZNgdjbNrib99p2e6mn+Pd78XrIZbCPu2PnakYLZNAKBVDhT&#10;U6ngdHybrED4oMnoxhEq+EEPm3T0lOjYuJ4OeM9CKdiEfKwVVCG0sZS+qNBqP3UtEt8urrM68NiV&#10;0nS6Z3PbyHkULaXVNfGHSre4q7C4Zjer4P3ja/v9ujD7qz195u1h32d47pV6Hg/bFxABh/Avhj98&#10;RoeUmXJ3I+NFo2Aym3OWoGARcWXBer3kJmflijcyTeRjhPQXAAD//wMAUEsBAi0AFAAGAAgAAAAh&#10;ALaDOJL+AAAA4QEAABMAAAAAAAAAAAAAAAAAAAAAAFtDb250ZW50X1R5cGVzXS54bWxQSwECLQAU&#10;AAYACAAAACEAOP0h/9YAAACUAQAACwAAAAAAAAAAAAAAAAAvAQAAX3JlbHMvLnJlbHNQSwECLQAU&#10;AAYACAAAACEAnL628I4CAAA9BQAADgAAAAAAAAAAAAAAAAAuAgAAZHJzL2Uyb0RvYy54bWxQSwEC&#10;LQAUAAYACAAAACEARCAVoN8AAAAKAQAADwAAAAAAAAAAAAAAAADoBAAAZHJzL2Rvd25yZXYueG1s&#10;UEsFBgAAAAAEAAQA8wAAAPQFAAAAAA==&#10;" fillcolor="white [3201]" strokecolor="black [3200]" strokeweight=".5pt">
                <v:textbox>
                  <w:txbxContent>
                    <w:p w:rsidR="000677B2" w:rsidRDefault="000677B2" w:rsidP="000677B2">
                      <w:pPr>
                        <w:jc w:val="center"/>
                        <w:rPr>
                          <w:rFonts w:ascii="HG丸ｺﾞｼｯｸM-PRO" w:eastAsia="HG丸ｺﾞｼｯｸM-PRO" w:hAnsi="HG丸ｺﾞｼｯｸM-PRO"/>
                          <w:sz w:val="21"/>
                          <w:szCs w:val="21"/>
                        </w:rPr>
                      </w:pPr>
                      <w:r w:rsidRPr="00481FB0">
                        <w:rPr>
                          <w:rFonts w:ascii="HG丸ｺﾞｼｯｸM-PRO" w:eastAsia="HG丸ｺﾞｼｯｸM-PRO" w:hAnsi="HG丸ｺﾞｼｯｸM-PRO" w:hint="eastAsia"/>
                          <w:sz w:val="21"/>
                          <w:szCs w:val="21"/>
                        </w:rPr>
                        <w:t>論理付け（</w:t>
                      </w:r>
                      <w:r w:rsidRPr="00481FB0">
                        <w:rPr>
                          <w:rFonts w:ascii="HG丸ｺﾞｼｯｸM-PRO" w:eastAsia="HG丸ｺﾞｼｯｸM-PRO" w:hAnsi="HG丸ｺﾞｼｯｸM-PRO"/>
                          <w:sz w:val="21"/>
                          <w:szCs w:val="21"/>
                        </w:rPr>
                        <w:t>warrant</w:t>
                      </w:r>
                      <w:r w:rsidRPr="00481FB0">
                        <w:rPr>
                          <w:rFonts w:ascii="HG丸ｺﾞｼｯｸM-PRO" w:eastAsia="HG丸ｺﾞｼｯｸM-PRO" w:hAnsi="HG丸ｺﾞｼｯｸM-PRO" w:hint="eastAsia"/>
                          <w:sz w:val="21"/>
                          <w:szCs w:val="21"/>
                        </w:rPr>
                        <w:t>）の信頼</w:t>
                      </w:r>
                      <w:r>
                        <w:rPr>
                          <w:rFonts w:ascii="HG丸ｺﾞｼｯｸM-PRO" w:eastAsia="HG丸ｺﾞｼｯｸM-PRO" w:hAnsi="HG丸ｺﾞｼｯｸM-PRO" w:hint="eastAsia"/>
                          <w:sz w:val="21"/>
                          <w:szCs w:val="21"/>
                        </w:rPr>
                        <w:t>性を高めるために、論理づけにおける理由・エビデンスを求め続けることで、議論の収拾がつかなくなってしまうのではないだろうか。</w:t>
                      </w:r>
                    </w:p>
                    <w:p w:rsidR="000677B2" w:rsidRPr="000677B2" w:rsidRDefault="000677B2" w:rsidP="000677B2">
                      <w:pPr>
                        <w:jc w:val="center"/>
                        <w:rPr>
                          <w:rFonts w:ascii="HG丸ｺﾞｼｯｸM-PRO" w:eastAsia="HG丸ｺﾞｼｯｸM-PRO" w:hAnsi="HG丸ｺﾞｼｯｸM-PRO" w:hint="eastAsia"/>
                          <w:b/>
                          <w:sz w:val="21"/>
                          <w:szCs w:val="21"/>
                        </w:rPr>
                      </w:pPr>
                      <w:r w:rsidRPr="000677B2">
                        <w:rPr>
                          <w:rFonts w:ascii="HG丸ｺﾞｼｯｸM-PRO" w:eastAsia="HG丸ｺﾞｼｯｸM-PRO" w:hAnsi="HG丸ｺﾞｼｯｸM-PRO" w:hint="eastAsia"/>
                          <w:b/>
                          <w:sz w:val="21"/>
                          <w:szCs w:val="21"/>
                        </w:rPr>
                        <w:t>⇒そうならないためには、どのように、</w:t>
                      </w:r>
                      <w:r w:rsidRPr="000677B2">
                        <w:rPr>
                          <w:rFonts w:ascii="HG丸ｺﾞｼｯｸM-PRO" w:eastAsia="HG丸ｺﾞｼｯｸM-PRO" w:hAnsi="HG丸ｺﾞｼｯｸM-PRO"/>
                          <w:b/>
                          <w:sz w:val="21"/>
                          <w:szCs w:val="21"/>
                        </w:rPr>
                        <w:t>どのような論理づけを用いるべきであろうか</w:t>
                      </w:r>
                      <w:r w:rsidRPr="000677B2">
                        <w:rPr>
                          <w:rFonts w:ascii="HG丸ｺﾞｼｯｸM-PRO" w:eastAsia="HG丸ｺﾞｼｯｸM-PRO" w:hAnsi="HG丸ｺﾞｼｯｸM-PRO"/>
                          <w:b/>
                          <w:sz w:val="21"/>
                          <w:szCs w:val="21"/>
                        </w:rPr>
                        <w:t>。</w:t>
                      </w:r>
                    </w:p>
                    <w:p w:rsidR="00481FB0" w:rsidRPr="000677B2" w:rsidRDefault="00481FB0" w:rsidP="00481FB0">
                      <w:pPr>
                        <w:jc w:val="center"/>
                        <w:rPr>
                          <w:rFonts w:ascii="HG丸ｺﾞｼｯｸM-PRO" w:eastAsia="HG丸ｺﾞｼｯｸM-PRO" w:hAnsi="HG丸ｺﾞｼｯｸM-PRO"/>
                          <w:b/>
                          <w:sz w:val="21"/>
                          <w:szCs w:val="21"/>
                        </w:rPr>
                      </w:pPr>
                    </w:p>
                  </w:txbxContent>
                </v:textbox>
                <w10:wrap type="through"/>
              </v:roundrect>
            </w:pict>
          </mc:Fallback>
        </mc:AlternateContent>
      </w:r>
      <w:r w:rsidR="001329EB" w:rsidRPr="001329EB">
        <w:rPr>
          <w:rFonts w:ascii="HG丸ｺﾞｼｯｸM-PRO" w:eastAsia="HG丸ｺﾞｼｯｸM-PRO" w:hAnsi="HG丸ｺﾞｼｯｸM-PRO" w:hint="eastAsia"/>
          <w:sz w:val="21"/>
          <w:szCs w:val="21"/>
          <w:bdr w:val="single" w:sz="4" w:space="0" w:color="auto"/>
        </w:rPr>
        <w:t>論点</w:t>
      </w:r>
    </w:p>
    <w:p w:rsidR="00DB6516" w:rsidRPr="00DB6516" w:rsidRDefault="00DB6516">
      <w:pPr>
        <w:rPr>
          <w:rFonts w:ascii="HG丸ｺﾞｼｯｸM-PRO" w:eastAsia="HG丸ｺﾞｼｯｸM-PRO" w:hAnsi="HG丸ｺﾞｼｯｸM-PRO"/>
          <w:sz w:val="21"/>
          <w:szCs w:val="21"/>
          <w:bdr w:val="single" w:sz="4" w:space="0" w:color="auto"/>
        </w:rPr>
      </w:pPr>
    </w:p>
    <w:p w:rsidR="001329EB" w:rsidRPr="001329EB" w:rsidRDefault="001329EB">
      <w:pPr>
        <w:rPr>
          <w:rFonts w:ascii="HG丸ｺﾞｼｯｸM-PRO" w:eastAsia="HG丸ｺﾞｼｯｸM-PRO" w:hAnsi="HG丸ｺﾞｼｯｸM-PRO"/>
          <w:sz w:val="21"/>
          <w:szCs w:val="21"/>
          <w:bdr w:val="single" w:sz="4" w:space="0" w:color="auto"/>
        </w:rPr>
      </w:pPr>
      <w:r w:rsidRPr="001329EB">
        <w:rPr>
          <w:rFonts w:ascii="HG丸ｺﾞｼｯｸM-PRO" w:eastAsia="HG丸ｺﾞｼｯｸM-PRO" w:hAnsi="HG丸ｺﾞｼｯｸM-PRO" w:hint="eastAsia"/>
          <w:sz w:val="21"/>
          <w:szCs w:val="21"/>
          <w:bdr w:val="single" w:sz="4" w:space="0" w:color="auto"/>
        </w:rPr>
        <w:t>論点までの流れ</w:t>
      </w:r>
    </w:p>
    <w:p w:rsidR="003F4F5D" w:rsidRDefault="009D25C6" w:rsidP="004B0FF1">
      <w:pPr>
        <w:pStyle w:val="a3"/>
        <w:numPr>
          <w:ilvl w:val="0"/>
          <w:numId w:val="1"/>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1" locked="0" layoutInCell="1" allowOverlap="1">
                <wp:simplePos x="0" y="0"/>
                <wp:positionH relativeFrom="column">
                  <wp:posOffset>-152400</wp:posOffset>
                </wp:positionH>
                <wp:positionV relativeFrom="paragraph">
                  <wp:posOffset>0</wp:posOffset>
                </wp:positionV>
                <wp:extent cx="6629400" cy="2921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629400" cy="2921000"/>
                        </a:xfrm>
                        <a:prstGeom prst="rect">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1239C" id="正方形/長方形 1" o:spid="_x0000_s1026" style="position:absolute;left:0;text-align:left;margin-left:-12pt;margin-top:0;width:522pt;height:23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x9ggIAADAFAAAOAAAAZHJzL2Uyb0RvYy54bWysVM1uEzEQviPxDpbvdDdLWmiUTRW1KkKq&#10;2ooW9ex67WSF7TG2k014D3gAOHNGHHgcKvEWjL2bTVQiDoiLd2bn//M3Hp+stCJL4XwNpqSDg5wS&#10;YThUtZmV9O3t+bOXlPjATMUUGFHStfD0ZPL0ybixI1HAHFQlHMEkxo8aW9J5CHaUZZ7PhWb+AKww&#10;aJTgNAuoullWOdZgdq2yIs+PsgZcZR1w4T3+PWuNdJLySyl4uJLSi0BUSbG3kE6Xzvt4ZpMxG80c&#10;s/Oad22wf+hCs9pg0T7VGQuMLFz9RypdcwceZDjgoDOQsuYizYDTDPJH09zMmRVpFgTH2x4m///S&#10;8svltSN1hXdHiWEar+jh65eHT99//vic/fr4rZXIIALVWD9C/xt77TrNoxinXkmn4xfnIasE7roH&#10;V6wC4fjz6Kg4HuZ4BxxtxXExyFHBPNk23DofXgnQJAoldXh7CVS2vPChdd24xGrKkAbzPj+MSbXF&#10;GbyZpZSx07a3JIW1Em3AGyFxWOymSIkTzcSpcmTJkCDVuzQndqQMesYQWSvVBw32BamwCep8Y5hI&#10;1OsD832B22q9d6oIJvSBujbg/h4sW38EcmfWKN5Dtca7ddCS3lt+XiOuF8yHa+aQ5Qgbbm64wkMq&#10;QCihkyiZg/uw73/0R/KhlZIGtwYhf79gTlCiXhuk5fFgOIxrlpTh4YsCFbdrud+1mIU+BcQdqYfd&#10;JTH6B7URpQN9hws+jVXRxAzH2iXlwW2U09BuMz4RXEynyQ1Xy7JwYW4sj8kjqpE3t6s75mxHroC8&#10;vITNhrHRI461vjHSwHQRQNaJgFtcO7xxLROFuyck7v2unry2D93kNwAAAP//AwBQSwMEFAAGAAgA&#10;AAAhABoGr4DfAAAACQEAAA8AAABkcnMvZG93bnJldi54bWxMj0FLw0AQhe+C/2EZwVu7MYRQYial&#10;SBQpXqxeettmxyQ0uxuzu2301zs92cswwxve+165ns0gTjT53lmEh2UCgmzjdG9bhM+P58UKhA/K&#10;ajU4Swg/5GFd3d6UqtDubN/ptAutYBPrC4XQhTAWUvqmI6P80o1kWftyk1GBz6mVelJnNjeDTJMk&#10;l0b1lhM6NdJTR81xFw1CGrf18GriNn9b7WP9W+fZy/4b8f5u3jyCCDSH/2e44DM6VMx0cNFqLwaE&#10;RZpxl4DA8yInHAfigJDlvMiqlNcNqj8AAAD//wMAUEsBAi0AFAAGAAgAAAAhALaDOJL+AAAA4QEA&#10;ABMAAAAAAAAAAAAAAAAAAAAAAFtDb250ZW50X1R5cGVzXS54bWxQSwECLQAUAAYACAAAACEAOP0h&#10;/9YAAACUAQAACwAAAAAAAAAAAAAAAAAvAQAAX3JlbHMvLnJlbHNQSwECLQAUAAYACAAAACEAmlyc&#10;fYICAAAwBQAADgAAAAAAAAAAAAAAAAAuAgAAZHJzL2Uyb0RvYy54bWxQSwECLQAUAAYACAAAACEA&#10;GgavgN8AAAAJAQAADwAAAAAAAAAAAAAAAADcBAAAZHJzL2Rvd25yZXYueG1sUEsFBgAAAAAEAAQA&#10;8wAAAOgFAAAAAA==&#10;" fillcolor="white [3201]" strokecolor="black [3200]" strokeweight=".5pt"/>
            </w:pict>
          </mc:Fallback>
        </mc:AlternateContent>
      </w:r>
      <w:r w:rsidR="004B0FF1" w:rsidRPr="004B0FF1">
        <w:rPr>
          <w:rFonts w:ascii="HG丸ｺﾞｼｯｸM-PRO" w:eastAsia="HG丸ｺﾞｼｯｸM-PRO" w:hAnsi="HG丸ｺﾞｼｯｸM-PRO" w:hint="eastAsia"/>
          <w:sz w:val="21"/>
          <w:szCs w:val="21"/>
        </w:rPr>
        <w:t xml:space="preserve"> </w:t>
      </w:r>
      <w:r w:rsidR="004B0FF1">
        <w:rPr>
          <w:rFonts w:ascii="HG丸ｺﾞｼｯｸM-PRO" w:eastAsia="HG丸ｺﾞｼｯｸM-PRO" w:hAnsi="HG丸ｺﾞｼｯｸM-PRO" w:hint="eastAsia"/>
          <w:sz w:val="21"/>
          <w:szCs w:val="21"/>
        </w:rPr>
        <w:t>I</w:t>
      </w:r>
      <w:r w:rsidR="004B0FF1">
        <w:rPr>
          <w:rFonts w:ascii="HG丸ｺﾞｼｯｸM-PRO" w:eastAsia="HG丸ｺﾞｼｯｸM-PRO" w:hAnsi="HG丸ｺﾞｼｯｸM-PRO"/>
          <w:sz w:val="21"/>
          <w:szCs w:val="21"/>
        </w:rPr>
        <w:t>f someone objected that he did not see the relevance of the reason to the claim, the person making the argument would have to justify it with a warrant</w:t>
      </w:r>
      <w:r w:rsidR="004B0FF1">
        <w:rPr>
          <w:rFonts w:ascii="HG丸ｺﾞｼｯｸM-PRO" w:eastAsia="HG丸ｺﾞｼｯｸM-PRO" w:hAnsi="HG丸ｺﾞｼｯｸM-PRO" w:hint="eastAsia"/>
          <w:sz w:val="21"/>
          <w:szCs w:val="21"/>
        </w:rPr>
        <w:t>.</w:t>
      </w:r>
      <w:r w:rsidR="004B0FF1">
        <w:rPr>
          <w:rFonts w:ascii="HG丸ｺﾞｼｯｸM-PRO" w:eastAsia="HG丸ｺﾞｼｯｸM-PRO" w:hAnsi="HG丸ｺﾞｼｯｸM-PRO"/>
          <w:sz w:val="21"/>
          <w:szCs w:val="21"/>
        </w:rPr>
        <w:t xml:space="preserve"> (p.155</w:t>
      </w:r>
      <w:r w:rsidR="00C36FFF">
        <w:rPr>
          <w:rFonts w:ascii="HG丸ｺﾞｼｯｸM-PRO" w:eastAsia="HG丸ｺﾞｼｯｸM-PRO" w:hAnsi="HG丸ｺﾞｼｯｸM-PRO" w:hint="eastAsia"/>
          <w:sz w:val="21"/>
          <w:szCs w:val="21"/>
        </w:rPr>
        <w:t>/11.3のl</w:t>
      </w:r>
      <w:r w:rsidR="00C36FFF">
        <w:rPr>
          <w:rFonts w:ascii="HG丸ｺﾞｼｯｸM-PRO" w:eastAsia="HG丸ｺﾞｼｯｸM-PRO" w:hAnsi="HG丸ｺﾞｼｯｸM-PRO"/>
          <w:sz w:val="21"/>
          <w:szCs w:val="21"/>
        </w:rPr>
        <w:t>.</w:t>
      </w:r>
      <w:r w:rsidR="00C36FFF">
        <w:rPr>
          <w:rFonts w:ascii="HG丸ｺﾞｼｯｸM-PRO" w:eastAsia="HG丸ｺﾞｼｯｸM-PRO" w:hAnsi="HG丸ｺﾞｼｯｸM-PRO" w:hint="eastAsia"/>
          <w:sz w:val="21"/>
          <w:szCs w:val="21"/>
        </w:rPr>
        <w:t>4</w:t>
      </w:r>
      <w:r w:rsidR="004B0FF1">
        <w:rPr>
          <w:rFonts w:ascii="HG丸ｺﾞｼｯｸM-PRO" w:eastAsia="HG丸ｺﾞｼｯｸM-PRO" w:hAnsi="HG丸ｺﾞｼｯｸM-PRO"/>
          <w:sz w:val="21"/>
          <w:szCs w:val="21"/>
        </w:rPr>
        <w:t>)</w:t>
      </w:r>
    </w:p>
    <w:p w:rsidR="004B0FF1" w:rsidRPr="001329EB" w:rsidRDefault="00E51A8D" w:rsidP="004B0FF1">
      <w:pPr>
        <w:pStyle w:val="a3"/>
        <w:ind w:leftChars="0" w:left="3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もし主張と理由の関連性が理解できない人がいるならば、論をつくる人は論理付けによってそれを正当化しなければならないだろう。</w:t>
      </w:r>
    </w:p>
    <w:p w:rsidR="003F4F5D" w:rsidRDefault="003F4F5D" w:rsidP="001329EB">
      <w:pPr>
        <w:pStyle w:val="a3"/>
        <w:numPr>
          <w:ilvl w:val="0"/>
          <w:numId w:val="1"/>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When you think readers might question the truth your warrant, you must treat it as </w:t>
      </w:r>
      <w:r w:rsidR="00E31415">
        <w:rPr>
          <w:rFonts w:ascii="HG丸ｺﾞｼｯｸM-PRO" w:eastAsia="HG丸ｺﾞｼｯｸM-PRO" w:hAnsi="HG丸ｺﾞｼｯｸM-PRO"/>
          <w:sz w:val="21"/>
          <w:szCs w:val="21"/>
        </w:rPr>
        <w:t xml:space="preserve">a </w:t>
      </w:r>
      <w:r>
        <w:rPr>
          <w:rFonts w:ascii="HG丸ｺﾞｼｯｸM-PRO" w:eastAsia="HG丸ｺﾞｼｯｸM-PRO" w:hAnsi="HG丸ｺﾞｼｯｸM-PRO"/>
          <w:sz w:val="21"/>
          <w:szCs w:val="21"/>
        </w:rPr>
        <w:t>claim in its own argument, supported by its own reasons and evidence.</w:t>
      </w:r>
      <w:r w:rsidR="00E31415">
        <w:rPr>
          <w:rFonts w:ascii="HG丸ｺﾞｼｯｸM-PRO" w:eastAsia="HG丸ｺﾞｼｯｸM-PRO" w:hAnsi="HG丸ｺﾞｼｯｸM-PRO" w:hint="eastAsia"/>
          <w:sz w:val="21"/>
          <w:szCs w:val="21"/>
        </w:rPr>
        <w:t>（</w:t>
      </w:r>
      <w:r w:rsidR="00E31415">
        <w:rPr>
          <w:rFonts w:ascii="HG丸ｺﾞｼｯｸM-PRO" w:eastAsia="HG丸ｺﾞｼｯｸM-PRO" w:hAnsi="HG丸ｺﾞｼｯｸM-PRO"/>
          <w:sz w:val="21"/>
          <w:szCs w:val="21"/>
        </w:rPr>
        <w:t>p.158</w:t>
      </w:r>
      <w:r w:rsidR="00C36FFF">
        <w:rPr>
          <w:rFonts w:ascii="HG丸ｺﾞｼｯｸM-PRO" w:eastAsia="HG丸ｺﾞｼｯｸM-PRO" w:hAnsi="HG丸ｺﾞｼｯｸM-PRO"/>
          <w:sz w:val="21"/>
          <w:szCs w:val="21"/>
        </w:rPr>
        <w:t>/l.1</w:t>
      </w:r>
      <w:r w:rsidR="00E31415">
        <w:rPr>
          <w:rFonts w:ascii="HG丸ｺﾞｼｯｸM-PRO" w:eastAsia="HG丸ｺﾞｼｯｸM-PRO" w:hAnsi="HG丸ｺﾞｼｯｸM-PRO" w:hint="eastAsia"/>
          <w:sz w:val="21"/>
          <w:szCs w:val="21"/>
        </w:rPr>
        <w:t>）</w:t>
      </w:r>
    </w:p>
    <w:p w:rsidR="00E31415" w:rsidRPr="00E51A8D" w:rsidRDefault="00E31415" w:rsidP="004B0FF1">
      <w:pPr>
        <w:ind w:left="420" w:hangingChars="200" w:hanging="42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 xml:space="preserve">　</w:t>
      </w:r>
      <w:r w:rsidR="004B0FF1">
        <w:rPr>
          <w:rFonts w:ascii="HG丸ｺﾞｼｯｸM-PRO" w:eastAsia="HG丸ｺﾞｼｯｸM-PRO" w:hAnsi="HG丸ｺﾞｼｯｸM-PRO" w:hint="eastAsia"/>
          <w:sz w:val="21"/>
          <w:szCs w:val="21"/>
        </w:rPr>
        <w:t xml:space="preserve">　</w:t>
      </w:r>
      <w:r w:rsidRPr="00E51A8D">
        <w:rPr>
          <w:rFonts w:ascii="HG丸ｺﾞｼｯｸM-PRO" w:eastAsia="HG丸ｺﾞｼｯｸM-PRO" w:hAnsi="HG丸ｺﾞｼｯｸM-PRO" w:hint="eastAsia"/>
          <w:b/>
          <w:sz w:val="21"/>
          <w:szCs w:val="21"/>
        </w:rPr>
        <w:t>読者があなたの論理付けの真偽を疑うだろうと考えられる場合、</w:t>
      </w:r>
      <w:r w:rsidR="00E51A8D" w:rsidRPr="00E51A8D">
        <w:rPr>
          <w:rFonts w:ascii="HG丸ｺﾞｼｯｸM-PRO" w:eastAsia="HG丸ｺﾞｼｯｸM-PRO" w:hAnsi="HG丸ｺﾞｼｯｸM-PRO" w:hint="eastAsia"/>
          <w:b/>
          <w:sz w:val="21"/>
          <w:szCs w:val="21"/>
        </w:rPr>
        <w:t>論理付けを、理由やエビデンスによって支えられる</w:t>
      </w:r>
      <w:r w:rsidRPr="00E51A8D">
        <w:rPr>
          <w:rFonts w:ascii="HG丸ｺﾞｼｯｸM-PRO" w:eastAsia="HG丸ｺﾞｼｯｸM-PRO" w:hAnsi="HG丸ｺﾞｼｯｸM-PRO" w:hint="eastAsia"/>
          <w:b/>
          <w:sz w:val="21"/>
          <w:szCs w:val="21"/>
        </w:rPr>
        <w:t>主張として取り扱わなければならない。</w:t>
      </w:r>
    </w:p>
    <w:p w:rsidR="009D25C6" w:rsidRDefault="009D25C6" w:rsidP="001329EB">
      <w:pPr>
        <w:pStyle w:val="a3"/>
        <w:numPr>
          <w:ilvl w:val="0"/>
          <w:numId w:val="1"/>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Lacking massive evidence to back up the unlimited certainty of that warrant, that argument is shaky.</w:t>
      </w:r>
      <w:r>
        <w:rPr>
          <w:rFonts w:ascii="HG丸ｺﾞｼｯｸM-PRO" w:eastAsia="HG丸ｺﾞｼｯｸM-PRO" w:hAnsi="HG丸ｺﾞｼｯｸM-PRO" w:hint="eastAsia"/>
          <w:sz w:val="21"/>
          <w:szCs w:val="21"/>
        </w:rPr>
        <w:t>（</w:t>
      </w:r>
      <w:r w:rsidR="00C36FFF">
        <w:rPr>
          <w:rFonts w:ascii="HG丸ｺﾞｼｯｸM-PRO" w:eastAsia="HG丸ｺﾞｼｯｸM-PRO" w:hAnsi="HG丸ｺﾞｼｯｸM-PRO"/>
          <w:sz w:val="21"/>
          <w:szCs w:val="21"/>
        </w:rPr>
        <w:t>pp.</w:t>
      </w:r>
      <w:r>
        <w:rPr>
          <w:rFonts w:ascii="HG丸ｺﾞｼｯｸM-PRO" w:eastAsia="HG丸ｺﾞｼｯｸM-PRO" w:hAnsi="HG丸ｺﾞｼｯｸM-PRO"/>
          <w:sz w:val="21"/>
          <w:szCs w:val="21"/>
        </w:rPr>
        <w:t>169</w:t>
      </w:r>
      <w:r w:rsidR="00C36FFF">
        <w:rPr>
          <w:rFonts w:ascii="HG丸ｺﾞｼｯｸM-PRO" w:eastAsia="HG丸ｺﾞｼｯｸM-PRO" w:hAnsi="HG丸ｺﾞｼｯｸM-PRO"/>
          <w:sz w:val="21"/>
          <w:szCs w:val="21"/>
        </w:rPr>
        <w:t>~170</w:t>
      </w:r>
      <w:r>
        <w:rPr>
          <w:rFonts w:ascii="HG丸ｺﾞｼｯｸM-PRO" w:eastAsia="HG丸ｺﾞｼｯｸM-PRO" w:hAnsi="HG丸ｺﾞｼｯｸM-PRO" w:hint="eastAsia"/>
          <w:sz w:val="21"/>
          <w:szCs w:val="21"/>
        </w:rPr>
        <w:t>）</w:t>
      </w:r>
    </w:p>
    <w:p w:rsidR="001329EB" w:rsidRPr="009D25C6" w:rsidRDefault="009D25C6" w:rsidP="009D25C6">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  </w:t>
      </w:r>
      <w:r w:rsidRPr="009D25C6">
        <w:rPr>
          <w:rFonts w:ascii="HG丸ｺﾞｼｯｸM-PRO" w:eastAsia="HG丸ｺﾞｼｯｸM-PRO" w:hAnsi="HG丸ｺﾞｼｯｸM-PRO"/>
          <w:sz w:val="21"/>
          <w:szCs w:val="21"/>
        </w:rPr>
        <w:t xml:space="preserve"> </w:t>
      </w:r>
      <w:r w:rsidRPr="009D25C6">
        <w:rPr>
          <w:rFonts w:ascii="HG丸ｺﾞｼｯｸM-PRO" w:eastAsia="HG丸ｺﾞｼｯｸM-PRO" w:hAnsi="HG丸ｺﾞｼｯｸM-PRO" w:hint="eastAsia"/>
          <w:sz w:val="21"/>
          <w:szCs w:val="21"/>
        </w:rPr>
        <w:t>論理付けの無条件な確実性を裏付ける大きなエビデンスかけていれば、その論は危険なものである</w:t>
      </w:r>
      <w:r>
        <w:rPr>
          <w:rFonts w:ascii="HG丸ｺﾞｼｯｸM-PRO" w:eastAsia="HG丸ｺﾞｼｯｸM-PRO" w:hAnsi="HG丸ｺﾞｼｯｸM-PRO" w:hint="eastAsia"/>
          <w:sz w:val="21"/>
          <w:szCs w:val="21"/>
        </w:rPr>
        <w:t>。</w:t>
      </w:r>
    </w:p>
    <w:p w:rsidR="00F72CC7" w:rsidRDefault="00F72CC7" w:rsidP="00F72C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636EE6" w:rsidRDefault="00636EE6" w:rsidP="00F72C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つまり…</w:t>
      </w:r>
    </w:p>
    <w:p w:rsidR="001F30AB" w:rsidRDefault="001F30AB" w:rsidP="00F72C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懐疑的な読者を想定して、論理付け（</w:t>
      </w:r>
      <w:r>
        <w:rPr>
          <w:rFonts w:ascii="HG丸ｺﾞｼｯｸM-PRO" w:eastAsia="HG丸ｺﾞｼｯｸM-PRO" w:hAnsi="HG丸ｺﾞｼｯｸM-PRO"/>
          <w:sz w:val="21"/>
          <w:szCs w:val="21"/>
        </w:rPr>
        <w:t>warrant</w:t>
      </w:r>
      <w:r>
        <w:rPr>
          <w:rFonts w:ascii="HG丸ｺﾞｼｯｸM-PRO" w:eastAsia="HG丸ｺﾞｼｯｸM-PRO" w:hAnsi="HG丸ｺﾞｼｯｸM-PRO" w:hint="eastAsia"/>
          <w:sz w:val="21"/>
          <w:szCs w:val="21"/>
        </w:rPr>
        <w:t>）を書くことによって、論理付けのための論理付けが必要になってきてしまうのではないかと班は考えた。</w:t>
      </w:r>
    </w:p>
    <w:p w:rsidR="009738F8" w:rsidRDefault="000677B2" w:rsidP="00F72CC7">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2576" behindDoc="1" locked="0" layoutInCell="1" allowOverlap="1" wp14:anchorId="4D2B3D73" wp14:editId="0EE14450">
                <wp:simplePos x="0" y="0"/>
                <wp:positionH relativeFrom="column">
                  <wp:posOffset>-146158</wp:posOffset>
                </wp:positionH>
                <wp:positionV relativeFrom="paragraph">
                  <wp:posOffset>12092</wp:posOffset>
                </wp:positionV>
                <wp:extent cx="6858000" cy="2354094"/>
                <wp:effectExtent l="0" t="0" r="19050" b="27305"/>
                <wp:wrapNone/>
                <wp:docPr id="13" name="正方形/長方形 13"/>
                <wp:cNvGraphicFramePr/>
                <a:graphic xmlns:a="http://schemas.openxmlformats.org/drawingml/2006/main">
                  <a:graphicData uri="http://schemas.microsoft.com/office/word/2010/wordprocessingShape">
                    <wps:wsp>
                      <wps:cNvSpPr/>
                      <wps:spPr>
                        <a:xfrm>
                          <a:off x="0" y="0"/>
                          <a:ext cx="6858000" cy="2354094"/>
                        </a:xfrm>
                        <a:prstGeom prst="rect">
                          <a:avLst/>
                        </a:prstGeom>
                        <a:ln w="6350" cmpd="sng"/>
                      </wps:spPr>
                      <wps:style>
                        <a:lnRef idx="2">
                          <a:schemeClr val="dk1"/>
                        </a:lnRef>
                        <a:fillRef idx="1">
                          <a:schemeClr val="lt1"/>
                        </a:fillRef>
                        <a:effectRef idx="0">
                          <a:schemeClr val="dk1"/>
                        </a:effectRef>
                        <a:fontRef idx="minor">
                          <a:schemeClr val="dk1"/>
                        </a:fontRef>
                      </wps:style>
                      <wps:txbx>
                        <w:txbxContent>
                          <w:p w:rsidR="007B3FCC" w:rsidRDefault="007B3FCC" w:rsidP="007B3F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B3D73" id="正方形/長方形 13" o:spid="_x0000_s1027" style="position:absolute;left:0;text-align:left;margin-left:-11.5pt;margin-top:.95pt;width:540pt;height:185.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WVjwIAAEQFAAAOAAAAZHJzL2Uyb0RvYy54bWysVM1uEzEQviPxDpbvdDdpUtqomypqVYRU&#10;tREt6tnx2skK/zF2kg3vAQ8AZ86IA49DJd6CsXeziUrFAXHZnfHMN56fb3x6VmtFVgJ8ZU1Bewc5&#10;JcJwW1ZmXtC3d5cvjinxgZmSKWtEQTfC07Px82enazcSfbuwqhRAMIjxo7Ur6CIEN8oyzxdCM39g&#10;nTBolBY0C6jCPCuBrTG6Vlk/z4+ytYXSgeXCezy9aIx0nOJLKXi4kdKLQFRBMbeQvpC+s/jNxqds&#10;NAfmFhVv02D/kIVmlcFLu1AXLDCyhOqPULriYL2V4YBbnVkpKy5SDVhNL39Uze2COZFqweZ417XJ&#10;/7+w/Ho1BVKVOLtDSgzTOKOHr18ePn3/+eNz9uvjt0YiaMVWrZ0fIeLWTaHVPIqx7lqCjn+siNSp&#10;vZuuvaIOhOPh0fHwOM9xChxt/cPhID8ZxKjZDu7Ah1fCahKFggLOL7WVra58aFy3LvE2Zcga4x4O&#10;Y1DtsApv5ilkzLTJLUlho0QDeCMklovZ9FPgRDRxroCsGFKkfNdrM1IGPSNEVkp1oN5TIBW2oNY3&#10;wkQiXwfMnwLubuu8043WhA6oK2Ph72DZ+GMj92qNYqhndTPbWFQ8mdlyg/MG2yyCd/yywk5fMR+m&#10;DJD52Ejc5nCDH6ksNte2EiULCx+eOo/+SEi0UrLGTcIhvF8yEJSo1wapetIbDOLqJWUwfNlHBfYt&#10;s32LWepzi5Po4bvheBKjf1BbUYLV97j0k3grmpjheHdBeYCtch6aDcdng4vJJLnhujkWrsyt4zF4&#10;7HNk0l19z8C1dAvI1Gu73To2esS6xjcijZ0sg5VVouSur+0EcFUTqdtnJb4F+3ry2j1+498AAAD/&#10;/wMAUEsDBBQABgAIAAAAIQCZlkDw4AAAAAoBAAAPAAAAZHJzL2Rvd25yZXYueG1sTI/BTsMwDIbv&#10;SLxDZCRuW0oH3ShNJ4QKQhMXBpfdssa0FY1TmmQrPD3eCY72Z/3+/mI92V4ccPSdIwVX8wQEUu1M&#10;R42C97fH2QqED5qM7h2hgm/0sC7PzwqdG3ekVzxsQyM4hHyuFbQhDLmUvm7Raj93AxKzDzdaHXgc&#10;G2lGfeRw28s0STJpdUf8odUDPrRYf26jVZDGTdU/27jJXla7WP1U2fXT7kupy4vp/g5EwCn8HcNJ&#10;n9WhZKe9i2S86BXM0gV3CQxuQZx4crPkxV7BYplmIMtC/q9Q/gIAAP//AwBQSwECLQAUAAYACAAA&#10;ACEAtoM4kv4AAADhAQAAEwAAAAAAAAAAAAAAAAAAAAAAW0NvbnRlbnRfVHlwZXNdLnhtbFBLAQIt&#10;ABQABgAIAAAAIQA4/SH/1gAAAJQBAAALAAAAAAAAAAAAAAAAAC8BAABfcmVscy8ucmVsc1BLAQIt&#10;ABQABgAIAAAAIQBNvOWVjwIAAEQFAAAOAAAAAAAAAAAAAAAAAC4CAABkcnMvZTJvRG9jLnhtbFBL&#10;AQItABQABgAIAAAAIQCZlkDw4AAAAAoBAAAPAAAAAAAAAAAAAAAAAOkEAABkcnMvZG93bnJldi54&#10;bWxQSwUGAAAAAAQABADzAAAA9gUAAAAA&#10;" fillcolor="white [3201]" strokecolor="black [3200]" strokeweight=".5pt">
                <v:textbox>
                  <w:txbxContent>
                    <w:p w:rsidR="007B3FCC" w:rsidRDefault="007B3FCC" w:rsidP="007B3FCC">
                      <w:pPr>
                        <w:jc w:val="center"/>
                      </w:pPr>
                    </w:p>
                  </w:txbxContent>
                </v:textbox>
              </v:rect>
            </w:pict>
          </mc:Fallback>
        </mc:AlternateContent>
      </w:r>
    </w:p>
    <w:tbl>
      <w:tblPr>
        <w:tblStyle w:val="a4"/>
        <w:tblW w:w="0" w:type="auto"/>
        <w:tblLook w:val="04A0" w:firstRow="1" w:lastRow="0" w:firstColumn="1" w:lastColumn="0" w:noHBand="0" w:noVBand="1"/>
      </w:tblPr>
      <w:tblGrid>
        <w:gridCol w:w="1925"/>
        <w:gridCol w:w="1925"/>
        <w:gridCol w:w="1924"/>
        <w:gridCol w:w="1924"/>
        <w:gridCol w:w="1924"/>
      </w:tblGrid>
      <w:tr w:rsidR="00636EE6" w:rsidTr="000677B2">
        <w:trPr>
          <w:trHeight w:val="489"/>
        </w:trPr>
        <w:tc>
          <w:tcPr>
            <w:tcW w:w="1966" w:type="dxa"/>
            <w:tcBorders>
              <w:right w:val="nil"/>
            </w:tcBorders>
          </w:tcPr>
          <w:p w:rsidR="00636EE6" w:rsidRDefault="00636EE6" w:rsidP="00636EE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主張</w:t>
            </w:r>
          </w:p>
        </w:tc>
        <w:tc>
          <w:tcPr>
            <w:tcW w:w="1966" w:type="dxa"/>
            <w:tcBorders>
              <w:left w:val="nil"/>
              <w:right w:val="nil"/>
            </w:tcBorders>
          </w:tcPr>
          <w:p w:rsidR="00636EE6" w:rsidRDefault="009738F8" w:rsidP="00636EE6">
            <w:pPr>
              <w:jc w:val="center"/>
              <w:rPr>
                <w:rFonts w:ascii="HG丸ｺﾞｼｯｸM-PRO" w:eastAsia="HG丸ｺﾞｼｯｸM-PRO" w:hAnsi="HG丸ｺﾞｼｯｸM-PRO"/>
                <w:sz w:val="21"/>
                <w:szCs w:val="21"/>
              </w:rPr>
            </w:pPr>
            <w:r w:rsidRPr="009738F8">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636EE6" w:rsidRPr="00636EE6">
              <w:rPr>
                <w:rFonts w:ascii="HG丸ｺﾞｼｯｸM-PRO" w:eastAsia="HG丸ｺﾞｼｯｸM-PRO" w:hAnsi="HG丸ｺﾞｼｯｸM-PRO" w:hint="eastAsia"/>
                <w:sz w:val="21"/>
                <w:szCs w:val="21"/>
                <w:shd w:val="pct15" w:color="auto" w:fill="FFFFFF"/>
              </w:rPr>
              <w:t>なぜなら</w:t>
            </w:r>
            <w:r w:rsidRPr="009738F8">
              <w:rPr>
                <w:rFonts w:ascii="HG丸ｺﾞｼｯｸM-PRO" w:eastAsia="HG丸ｺﾞｼｯｸM-PRO" w:hAnsi="HG丸ｺﾞｼｯｸM-PRO" w:hint="eastAsia"/>
                <w:sz w:val="21"/>
                <w:szCs w:val="21"/>
              </w:rPr>
              <w:t xml:space="preserve">　⇔</w:t>
            </w:r>
          </w:p>
        </w:tc>
        <w:tc>
          <w:tcPr>
            <w:tcW w:w="1966" w:type="dxa"/>
            <w:tcBorders>
              <w:left w:val="nil"/>
              <w:right w:val="nil"/>
            </w:tcBorders>
          </w:tcPr>
          <w:p w:rsidR="00636EE6" w:rsidRDefault="00636EE6" w:rsidP="00636EE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理由</w:t>
            </w:r>
          </w:p>
        </w:tc>
        <w:tc>
          <w:tcPr>
            <w:tcW w:w="1966" w:type="dxa"/>
            <w:tcBorders>
              <w:left w:val="nil"/>
              <w:right w:val="nil"/>
            </w:tcBorders>
          </w:tcPr>
          <w:p w:rsidR="00636EE6" w:rsidRDefault="009738F8" w:rsidP="00636EE6">
            <w:pPr>
              <w:jc w:val="center"/>
              <w:rPr>
                <w:rFonts w:ascii="HG丸ｺﾞｼｯｸM-PRO" w:eastAsia="HG丸ｺﾞｼｯｸM-PRO" w:hAnsi="HG丸ｺﾞｼｯｸM-PRO"/>
                <w:sz w:val="21"/>
                <w:szCs w:val="21"/>
              </w:rPr>
            </w:pPr>
            <w:r w:rsidRPr="009738F8">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636EE6" w:rsidRPr="00636EE6">
              <w:rPr>
                <w:rFonts w:ascii="HG丸ｺﾞｼｯｸM-PRO" w:eastAsia="HG丸ｺﾞｼｯｸM-PRO" w:hAnsi="HG丸ｺﾞｼｯｸM-PRO" w:hint="eastAsia"/>
                <w:sz w:val="21"/>
                <w:szCs w:val="21"/>
                <w:shd w:val="pct15" w:color="auto" w:fill="FFFFFF"/>
              </w:rPr>
              <w:t>基づく</w:t>
            </w:r>
            <w:r w:rsidRPr="009738F8">
              <w:rPr>
                <w:rFonts w:ascii="HG丸ｺﾞｼｯｸM-PRO" w:eastAsia="HG丸ｺﾞｼｯｸM-PRO" w:hAnsi="HG丸ｺﾞｼｯｸM-PRO" w:hint="eastAsia"/>
                <w:sz w:val="21"/>
                <w:szCs w:val="21"/>
              </w:rPr>
              <w:t xml:space="preserve">　⇔</w:t>
            </w:r>
          </w:p>
        </w:tc>
        <w:tc>
          <w:tcPr>
            <w:tcW w:w="1966" w:type="dxa"/>
            <w:tcBorders>
              <w:left w:val="nil"/>
            </w:tcBorders>
          </w:tcPr>
          <w:p w:rsidR="00636EE6" w:rsidRDefault="00636EE6" w:rsidP="00636EE6">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エビデンス</w:t>
            </w:r>
          </w:p>
        </w:tc>
      </w:tr>
    </w:tbl>
    <w:p w:rsidR="009738F8" w:rsidRDefault="000677B2" w:rsidP="00F72CC7">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9504" behindDoc="0" locked="0" layoutInCell="1" allowOverlap="1">
                <wp:simplePos x="0" y="0"/>
                <wp:positionH relativeFrom="column">
                  <wp:posOffset>2382520</wp:posOffset>
                </wp:positionH>
                <wp:positionV relativeFrom="paragraph">
                  <wp:posOffset>43586</wp:posOffset>
                </wp:positionV>
                <wp:extent cx="622097" cy="428017"/>
                <wp:effectExtent l="38100" t="38100" r="102235" b="86360"/>
                <wp:wrapNone/>
                <wp:docPr id="20" name="曲線コネクタ 20"/>
                <wp:cNvGraphicFramePr/>
                <a:graphic xmlns:a="http://schemas.openxmlformats.org/drawingml/2006/main">
                  <a:graphicData uri="http://schemas.microsoft.com/office/word/2010/wordprocessingShape">
                    <wps:wsp>
                      <wps:cNvCnPr/>
                      <wps:spPr>
                        <a:xfrm flipV="1">
                          <a:off x="0" y="0"/>
                          <a:ext cx="622097" cy="428017"/>
                        </a:xfrm>
                        <a:prstGeom prst="curvedConnector3">
                          <a:avLst>
                            <a:gd name="adj1" fmla="val 10535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02BDD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0" o:spid="_x0000_s1026" type="#_x0000_t38" style="position:absolute;left:0;text-align:left;margin-left:187.6pt;margin-top:3.45pt;width:49pt;height:33.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X5/gEAAA0EAAAOAAAAZHJzL2Uyb0RvYy54bWysU0uOEzEQ3SNxB8t70p8wH6J0ZpERbBBE&#10;MLD3uMuJkX+yPflsw5oLwCFGggXLOUwkuAZld6dBgEBCbCzb5feq3qvy9GKrFVmDD9KahlajkhIw&#10;3LbSLBv66urxg3NKQmSmZcoaaOgOAr2Y3b833bgJ1HZlVQueIIkJk41r6CpGNymKwFegWRhZBwaD&#10;wnrNIh79smg92yC7VkVdlqfFxvrWecshBLy97IJ0lvmFAB6fCxEgEtVQrC3m1ef1Oq3FbMomS8/c&#10;SvK+DPYPVWgmDSYdqC5ZZOTGy1+otOTeBiviiFtdWCEkh6wB1VTlT2perpiDrAXNCW6wKfw/Wv5s&#10;vfBEtg2t0R7DNPboy4ePXz+/P+w/Hd6+O+xvD/s7gkF0auPCBAFzs/D9KbiFT7K3wmsilHSvcQiy&#10;ESiNbLPPu8Fn2EbC8fK0rstHZ5RwDD2sz8vqLLEXHU2icz7EJ2A1SZuG8hu/hnZujcF+Wj/OCdj6&#10;aYjZ8ravm7VvKkqEVtjBNVOkKk/GJ+Oeun+OSY7kmDEJ6iTkXdwpSIzKvACBpmCpdc6VxxHmyhPk&#10;bSjjHEyseub8OsGEVGoAln8H9u8TFPKoDuDOwj9mHRA5szVxAGtprP9d9rg9liy690cHOt3Jgmvb&#10;7nJzszU4c7kt/f9IQ/3jOcO//+LZNwAAAP//AwBQSwMEFAAGAAgAAAAhAA0QE+beAAAACAEAAA8A&#10;AABkcnMvZG93bnJldi54bWxMj8FOwzAQRO9I/IO1SFwQdWjSpg1xKkTFBfVCyge48ZJExOsQu0ng&#10;61lO5Tia2dk3+W62nRhx8K0jBQ+LCARS5UxLtYL348v9BoQPmozuHKGCb/SwK66vcp0ZN9EbjmWo&#10;BZeQz7SCJoQ+k9JXDVrtF65HYu/DDVYHlkMtzaAnLredXEbRWlrdEn9odI/PDVaf5dkyxp20B1+/&#10;fsmkHA/TCvd7f/xR6vZmfnoEEXAOlzD84fMNFMx0cmcyXnQK4nS15KiC9RYE+0kasz4pSJMYZJHL&#10;/wOKXwAAAP//AwBQSwECLQAUAAYACAAAACEAtoM4kv4AAADhAQAAEwAAAAAAAAAAAAAAAAAAAAAA&#10;W0NvbnRlbnRfVHlwZXNdLnhtbFBLAQItABQABgAIAAAAIQA4/SH/1gAAAJQBAAALAAAAAAAAAAAA&#10;AAAAAC8BAABfcmVscy8ucmVsc1BLAQItABQABgAIAAAAIQA1WEX5/gEAAA0EAAAOAAAAAAAAAAAA&#10;AAAAAC4CAABkcnMvZTJvRG9jLnhtbFBLAQItABQABgAIAAAAIQANEBPm3gAAAAgBAAAPAAAAAAAA&#10;AAAAAAAAAFgEAABkcnMvZG93bnJldi54bWxQSwUGAAAAAAQABADzAAAAYwUAAAAA&#10;" adj="22756" strokecolor="#4f81bd [3204]" strokeweight="2pt">
                <v:shadow on="t" color="black" opacity="24903f" origin=",.5" offset="0,.55556mm"/>
              </v:shape>
            </w:pict>
          </mc:Fallback>
        </mc:AlternateContent>
      </w:r>
      <w:r w:rsidR="007B3FCC">
        <w:rPr>
          <w:rFonts w:ascii="HG丸ｺﾞｼｯｸM-PRO" w:eastAsia="HG丸ｺﾞｼｯｸM-PRO" w:hAnsi="HG丸ｺﾞｼｯｸM-PRO"/>
          <w:noProof/>
          <w:sz w:val="21"/>
          <w:szCs w:val="21"/>
        </w:rPr>
        <mc:AlternateContent>
          <mc:Choice Requires="wps">
            <w:drawing>
              <wp:anchor distT="0" distB="0" distL="114300" distR="114300" simplePos="0" relativeHeight="251676672" behindDoc="0" locked="0" layoutInCell="1" allowOverlap="1" wp14:anchorId="5D78420B" wp14:editId="698A9329">
                <wp:simplePos x="0" y="0"/>
                <wp:positionH relativeFrom="column">
                  <wp:posOffset>281278</wp:posOffset>
                </wp:positionH>
                <wp:positionV relativeFrom="paragraph">
                  <wp:posOffset>43275</wp:posOffset>
                </wp:positionV>
                <wp:extent cx="535021" cy="379379"/>
                <wp:effectExtent l="38100" t="38100" r="55880" b="97155"/>
                <wp:wrapNone/>
                <wp:docPr id="18" name="曲線コネクタ 18"/>
                <wp:cNvGraphicFramePr/>
                <a:graphic xmlns:a="http://schemas.openxmlformats.org/drawingml/2006/main">
                  <a:graphicData uri="http://schemas.microsoft.com/office/word/2010/wordprocessingShape">
                    <wps:wsp>
                      <wps:cNvCnPr/>
                      <wps:spPr>
                        <a:xfrm>
                          <a:off x="0" y="0"/>
                          <a:ext cx="535021" cy="379379"/>
                        </a:xfrm>
                        <a:prstGeom prst="curvedConnector3">
                          <a:avLst>
                            <a:gd name="adj1" fmla="val 2158"/>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7EE0C" id="曲線コネクタ 18" o:spid="_x0000_s1026" type="#_x0000_t38" style="position:absolute;left:0;text-align:left;margin-left:22.15pt;margin-top:3.4pt;width:42.15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Qm8wEAAAEEAAAOAAAAZHJzL2Uyb0RvYy54bWysU0uOEzEQ3SNxB8t70p8ofFrpzCIj2CCI&#10;+BzA4y6nG/kn29OdbMOaC8AhkJgFSw4TCa5B2en0IEAaCSG13Lar3vOrV/byYqck6cH5zuiaFrOc&#10;EtDcNJ3e1vTtm6cPHlPiA9MNk0ZDTffg6cXq/r3lYCsoTWtkA44gifbVYGvahmCrLPO8BcX8zFjQ&#10;GBTGKRZw6bZZ49iA7EpmZZ4/zAbjGusMB+9x9/IUpKvELwTw8FIID4HImqK2kEaXxqs4Zqslq7aO&#10;2bbjowz2DyoU6zQeOlFdssDItev+oFIdd8YbEWbcqMwI0XFINWA1Rf5bNa9bZiHVguZ4O9nk/x8t&#10;f9FvHOka7B12SjOFPfr+6cuPrx+Ph5vj+w/Hw+fj4RvBIDo1WF8hYK03blx5u3Gx7J1wKv6xILJL&#10;7u4nd2EXCMfNxXyRlwUlHEPzR0/wi5zZLdg6H56BUSROasqvXQ/N2miNXTRunvxl/XMfktHNqJY1&#10;75BUKIl965kkZbFIYpF4TMbZmRrPi0WcZKdZ2EuIfFK/AoFGoNAynZSuIKylI8haU8Y56FCMklN2&#10;hIlOygmY3w0c8yMU0vWcwMXd4AmRTjY6TGDVaeP+RhB2Z8nilH924FR3tODKNPvU0GQN3rPUlPFN&#10;xIv86zrBb1/u6icAAAD//wMAUEsDBBQABgAIAAAAIQBKzzP23AAAAAcBAAAPAAAAZHJzL2Rvd25y&#10;ZXYueG1sTI/BTsMwEETvSPyDtUjcqEMpUZXGqVpULkg90ILEcets44h4HdlOGv4e9wTH0Yxm3pTr&#10;yXZiJB9axwoeZxkIYu3qlhsFH8fXhyWIEJFr7ByTgh8KsK5ub0osanfhdxoPsRGphEOBCkyMfSFl&#10;0IYshpnriZN3dt5iTNI3svZ4SeW2k/Msy6XFltOCwZ5eDOnvw2AV+M2b+dxucdzr+DX4vd71R7NT&#10;6v5u2qxARJriXxiu+AkdqsR0cgPXQXQKFounlFSQpwNXe77MQZySzp9BVqX8z1/9AgAA//8DAFBL&#10;AQItABQABgAIAAAAIQC2gziS/gAAAOEBAAATAAAAAAAAAAAAAAAAAAAAAABbQ29udGVudF9UeXBl&#10;c10ueG1sUEsBAi0AFAAGAAgAAAAhADj9If/WAAAAlAEAAAsAAAAAAAAAAAAAAAAALwEAAF9yZWxz&#10;Ly5yZWxzUEsBAi0AFAAGAAgAAAAhACJoNCbzAQAAAQQAAA4AAAAAAAAAAAAAAAAALgIAAGRycy9l&#10;Mm9Eb2MueG1sUEsBAi0AFAAGAAgAAAAhAErPM/bcAAAABwEAAA8AAAAAAAAAAAAAAAAATQQAAGRy&#10;cy9kb3ducmV2LnhtbFBLBQYAAAAABAAEAPMAAABWBQAAAAA=&#10;" adj="466" strokecolor="#4f81bd [3204]" strokeweight="2pt">
                <v:shadow on="t" color="black" opacity="24903f" origin=",.5" offset="0,.55556mm"/>
              </v:shape>
            </w:pict>
          </mc:Fallback>
        </mc:AlternateContent>
      </w:r>
      <w:r w:rsidR="007B3FCC">
        <w:rPr>
          <w:rFonts w:ascii="HG丸ｺﾞｼｯｸM-PRO" w:eastAsia="HG丸ｺﾞｼｯｸM-PRO" w:hAnsi="HG丸ｺﾞｼｯｸM-PRO"/>
          <w:noProof/>
          <w:sz w:val="21"/>
          <w:szCs w:val="21"/>
        </w:rPr>
        <mc:AlternateContent>
          <mc:Choice Requires="wps">
            <w:drawing>
              <wp:anchor distT="0" distB="0" distL="114300" distR="114300" simplePos="0" relativeHeight="251651072" behindDoc="0" locked="0" layoutInCell="1" allowOverlap="1" wp14:anchorId="7B331150" wp14:editId="712C1163">
                <wp:simplePos x="0" y="0"/>
                <wp:positionH relativeFrom="column">
                  <wp:posOffset>833985</wp:posOffset>
                </wp:positionH>
                <wp:positionV relativeFrom="paragraph">
                  <wp:posOffset>72187</wp:posOffset>
                </wp:positionV>
                <wp:extent cx="1481455" cy="616585"/>
                <wp:effectExtent l="0" t="0" r="23495" b="12065"/>
                <wp:wrapThrough wrapText="bothSides">
                  <wp:wrapPolygon edited="0">
                    <wp:start x="278" y="0"/>
                    <wp:lineTo x="0" y="667"/>
                    <wp:lineTo x="0" y="20021"/>
                    <wp:lineTo x="278" y="21355"/>
                    <wp:lineTo x="21665" y="21355"/>
                    <wp:lineTo x="21665" y="667"/>
                    <wp:lineTo x="21387" y="0"/>
                    <wp:lineTo x="278" y="0"/>
                  </wp:wrapPolygon>
                </wp:wrapThrough>
                <wp:docPr id="12" name="角丸四角形 12"/>
                <wp:cNvGraphicFramePr/>
                <a:graphic xmlns:a="http://schemas.openxmlformats.org/drawingml/2006/main">
                  <a:graphicData uri="http://schemas.microsoft.com/office/word/2010/wordprocessingShape">
                    <wps:wsp>
                      <wps:cNvSpPr/>
                      <wps:spPr>
                        <a:xfrm>
                          <a:off x="0" y="0"/>
                          <a:ext cx="1481455" cy="616585"/>
                        </a:xfrm>
                        <a:prstGeom prst="roundRect">
                          <a:avLst/>
                        </a:prstGeom>
                        <a:ln w="6350" cmpd="sng"/>
                      </wps:spPr>
                      <wps:style>
                        <a:lnRef idx="2">
                          <a:schemeClr val="dk1"/>
                        </a:lnRef>
                        <a:fillRef idx="1">
                          <a:schemeClr val="lt1"/>
                        </a:fillRef>
                        <a:effectRef idx="0">
                          <a:schemeClr val="dk1"/>
                        </a:effectRef>
                        <a:fontRef idx="minor">
                          <a:schemeClr val="dk1"/>
                        </a:fontRef>
                      </wps:style>
                      <wps:txbx>
                        <w:txbxContent>
                          <w:p w:rsidR="00481FB0" w:rsidRDefault="00481FB0" w:rsidP="009738F8">
                            <w:pPr>
                              <w:jc w:val="center"/>
                              <w:rPr>
                                <w:rFonts w:ascii="HG丸ｺﾞｼｯｸM-PRO" w:eastAsia="HG丸ｺﾞｼｯｸM-PRO" w:hAnsi="HG丸ｺﾞｼｯｸM-PRO"/>
                                <w:sz w:val="21"/>
                                <w:szCs w:val="21"/>
                              </w:rPr>
                            </w:pPr>
                            <w:r w:rsidRPr="009738F8">
                              <w:rPr>
                                <w:rFonts w:ascii="HG丸ｺﾞｼｯｸM-PRO" w:eastAsia="HG丸ｺﾞｼｯｸM-PRO" w:hAnsi="HG丸ｺﾞｼｯｸM-PRO" w:hint="eastAsia"/>
                                <w:sz w:val="21"/>
                                <w:szCs w:val="21"/>
                              </w:rPr>
                              <w:t>論理付け（</w:t>
                            </w:r>
                            <w:r w:rsidRPr="009738F8">
                              <w:rPr>
                                <w:rFonts w:ascii="HG丸ｺﾞｼｯｸM-PRO" w:eastAsia="HG丸ｺﾞｼｯｸM-PRO" w:hAnsi="HG丸ｺﾞｼｯｸM-PRO"/>
                                <w:sz w:val="21"/>
                                <w:szCs w:val="21"/>
                              </w:rPr>
                              <w:t>warrant</w:t>
                            </w:r>
                            <w:r w:rsidRPr="009738F8">
                              <w:rPr>
                                <w:rFonts w:ascii="HG丸ｺﾞｼｯｸM-PRO" w:eastAsia="HG丸ｺﾞｼｯｸM-PRO" w:hAnsi="HG丸ｺﾞｼｯｸM-PRO" w:hint="eastAsia"/>
                                <w:sz w:val="21"/>
                                <w:szCs w:val="21"/>
                              </w:rPr>
                              <w:t>）</w:t>
                            </w:r>
                          </w:p>
                          <w:p w:rsidR="00481FB0" w:rsidRPr="009738F8" w:rsidRDefault="00481FB0" w:rsidP="009738F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（＝主張）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31150" id="角丸四角形 12" o:spid="_x0000_s1028" style="position:absolute;left:0;text-align:left;margin-left:65.65pt;margin-top:5.7pt;width:116.65pt;height:4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dskgIAAEQFAAAOAAAAZHJzL2Uyb0RvYy54bWysVM1OGzEQvlfqO1i+l82mCaURGxSBqCoh&#10;QEDF2fHayaq2x7Wd7KaP0Ss3Ln0FLn2bIvUxOvZuloiiHqpevDM7P5755hsfHjVakbVwvgJT0Hxv&#10;QIkwHMrKLAr66eb0zQElPjBTMgVGFHQjPD2avn51WNuJGMISVCkcwSTGT2pb0GUIdpJlni+FZn4P&#10;rDBolOA0C6i6RVY6VmN2rbLhYLCf1eBK64AL7/HvSWuk05RfSsHDhZReBKIKirWFdLp0zuOZTQ/Z&#10;ZOGYXVa8K4P9QxWaVQYv7VOdsMDIylV/pNIVd+BBhj0OOgMpKy5SD9hNPnjWzfWSWZF6QXC87WHy&#10;/y8tP19fOlKVOLshJYZpnNGv799+Pjw83t2h8PjjnqAFYaqtn6D3tb10neZRjD030un4xW5Ik6Dd&#10;9NCKJhCOP/PRQT4ajynhaNvP98cH45g0e4q2zocPAjSJQkEdrEx5hfNLsLL1mQ+t/9Yv3qgMqTHd&#10;2zGOlmuLXXizSHljtW19SQobJdqAKyGxXaxomBInoolj5ciaIUXKz3lXljLoGUNkpVQflL8UpMI2&#10;qPONYSKRrw8cvBT4dFvvnW4EE/pAXRlwfw+WrT+iudNrFEMzb9Js+wHOodzgvB20i+AtP60Q7jPm&#10;wyVzyHwEErc5XOAhFSC40EmULMF9fel/9EdCopWSGjcJh/BlxZygRH00SNX3+WgUVy8po/G7ISpu&#10;1zLftZiVPgacRI7vhuVJjP5BbUXpQN/i0s/irWhihuPdBeXBbZXj0G44PhtczGbJDdfNsnBmri2P&#10;ySPOkUk3zS1ztuNcQLaew3br2OQZ61rfGGlgtgogq0TJiHSLazcBXNXE7O5ZiW/Brp68nh6/6W8A&#10;AAD//wMAUEsDBBQABgAIAAAAIQBHsACO4AAAAAoBAAAPAAAAZHJzL2Rvd25yZXYueG1sTI9BT4NA&#10;EIXvJv6HzZh4swuCpEGWpjF6qPFgsYnxtrAjkLKzyG4L/nvHk97mzby8+V6xWewgzjj53pGCeBWB&#10;QGqc6alVcHh7ulmD8EGT0YMjVPCNHjbl5UWhc+Nm2uO5Cq3gEPK5VtCFMOZS+qZDq/3KjUh8+3ST&#10;1YHl1Eoz6ZnD7SBvoyiTVvfEHzo94kOHzbE6WQXPLx/br8fU7I728FqP+91c4fus1PXVsr0HEXAJ&#10;f2b4xWd0KJmpdicyXgyskzhhKw9xCoINSZZmIGpeROs7kGUh/1cofwAAAP//AwBQSwECLQAUAAYA&#10;CAAAACEAtoM4kv4AAADhAQAAEwAAAAAAAAAAAAAAAAAAAAAAW0NvbnRlbnRfVHlwZXNdLnhtbFBL&#10;AQItABQABgAIAAAAIQA4/SH/1gAAAJQBAAALAAAAAAAAAAAAAAAAAC8BAABfcmVscy8ucmVsc1BL&#10;AQItABQABgAIAAAAIQB8uDdskgIAAEQFAAAOAAAAAAAAAAAAAAAAAC4CAABkcnMvZTJvRG9jLnht&#10;bFBLAQItABQABgAIAAAAIQBHsACO4AAAAAoBAAAPAAAAAAAAAAAAAAAAAOwEAABkcnMvZG93bnJl&#10;di54bWxQSwUGAAAAAAQABADzAAAA+QUAAAAA&#10;" fillcolor="white [3201]" strokecolor="black [3200]" strokeweight=".5pt">
                <v:textbox>
                  <w:txbxContent>
                    <w:p w:rsidR="00481FB0" w:rsidRDefault="00481FB0" w:rsidP="009738F8">
                      <w:pPr>
                        <w:jc w:val="center"/>
                        <w:rPr>
                          <w:rFonts w:ascii="HG丸ｺﾞｼｯｸM-PRO" w:eastAsia="HG丸ｺﾞｼｯｸM-PRO" w:hAnsi="HG丸ｺﾞｼｯｸM-PRO"/>
                          <w:sz w:val="21"/>
                          <w:szCs w:val="21"/>
                        </w:rPr>
                      </w:pPr>
                      <w:r w:rsidRPr="009738F8">
                        <w:rPr>
                          <w:rFonts w:ascii="HG丸ｺﾞｼｯｸM-PRO" w:eastAsia="HG丸ｺﾞｼｯｸM-PRO" w:hAnsi="HG丸ｺﾞｼｯｸM-PRO" w:hint="eastAsia"/>
                          <w:sz w:val="21"/>
                          <w:szCs w:val="21"/>
                        </w:rPr>
                        <w:t>論理付け（</w:t>
                      </w:r>
                      <w:r w:rsidRPr="009738F8">
                        <w:rPr>
                          <w:rFonts w:ascii="HG丸ｺﾞｼｯｸM-PRO" w:eastAsia="HG丸ｺﾞｼｯｸM-PRO" w:hAnsi="HG丸ｺﾞｼｯｸM-PRO"/>
                          <w:sz w:val="21"/>
                          <w:szCs w:val="21"/>
                        </w:rPr>
                        <w:t>warrant</w:t>
                      </w:r>
                      <w:r w:rsidRPr="009738F8">
                        <w:rPr>
                          <w:rFonts w:ascii="HG丸ｺﾞｼｯｸM-PRO" w:eastAsia="HG丸ｺﾞｼｯｸM-PRO" w:hAnsi="HG丸ｺﾞｼｯｸM-PRO" w:hint="eastAsia"/>
                          <w:sz w:val="21"/>
                          <w:szCs w:val="21"/>
                        </w:rPr>
                        <w:t>）</w:t>
                      </w:r>
                    </w:p>
                    <w:p w:rsidR="00481FB0" w:rsidRPr="009738F8" w:rsidRDefault="00481FB0" w:rsidP="009738F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（＝主張）</w:t>
                      </w:r>
                    </w:p>
                  </w:txbxContent>
                </v:textbox>
                <w10:wrap type="through"/>
              </v:roundrect>
            </w:pict>
          </mc:Fallback>
        </mc:AlternateContent>
      </w:r>
    </w:p>
    <w:p w:rsidR="009738F8" w:rsidRDefault="009738F8" w:rsidP="00F72CC7">
      <w:pPr>
        <w:rPr>
          <w:rFonts w:ascii="HG丸ｺﾞｼｯｸM-PRO" w:eastAsia="HG丸ｺﾞｼｯｸM-PRO" w:hAnsi="HG丸ｺﾞｼｯｸM-PRO"/>
          <w:sz w:val="21"/>
          <w:szCs w:val="21"/>
        </w:rPr>
      </w:pPr>
    </w:p>
    <w:tbl>
      <w:tblPr>
        <w:tblStyle w:val="a4"/>
        <w:tblpPr w:leftFromText="142" w:rightFromText="142" w:vertAnchor="text" w:horzAnchor="page" w:tblpX="4457" w:tblpY="286"/>
        <w:tblW w:w="0" w:type="auto"/>
        <w:tblLook w:val="04A0" w:firstRow="1" w:lastRow="0" w:firstColumn="1" w:lastColumn="0" w:noHBand="0" w:noVBand="1"/>
      </w:tblPr>
      <w:tblGrid>
        <w:gridCol w:w="1955"/>
        <w:gridCol w:w="1815"/>
        <w:gridCol w:w="1954"/>
        <w:gridCol w:w="1614"/>
      </w:tblGrid>
      <w:tr w:rsidR="007B3FCC" w:rsidTr="007B3FCC">
        <w:trPr>
          <w:trHeight w:val="384"/>
        </w:trPr>
        <w:tc>
          <w:tcPr>
            <w:tcW w:w="1955" w:type="dxa"/>
            <w:tcBorders>
              <w:right w:val="nil"/>
            </w:tcBorders>
          </w:tcPr>
          <w:p w:rsidR="007B3FCC" w:rsidRDefault="007B3FCC" w:rsidP="007B3FCC">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F30AB">
              <w:rPr>
                <w:rFonts w:ascii="HG丸ｺﾞｼｯｸM-PRO" w:eastAsia="HG丸ｺﾞｼｯｸM-PRO" w:hAnsi="HG丸ｺﾞｼｯｸM-PRO" w:hint="eastAsia"/>
                <w:sz w:val="21"/>
                <w:szCs w:val="21"/>
                <w:shd w:val="pct15" w:color="auto" w:fill="FFFFFF"/>
              </w:rPr>
              <w:t>なぜなら</w:t>
            </w:r>
            <w:r>
              <w:rPr>
                <w:rFonts w:ascii="HG丸ｺﾞｼｯｸM-PRO" w:eastAsia="HG丸ｺﾞｼｯｸM-PRO" w:hAnsi="HG丸ｺﾞｼｯｸM-PRO" w:hint="eastAsia"/>
                <w:sz w:val="21"/>
                <w:szCs w:val="21"/>
              </w:rPr>
              <w:t xml:space="preserve">　⇔</w:t>
            </w:r>
          </w:p>
        </w:tc>
        <w:tc>
          <w:tcPr>
            <w:tcW w:w="1815" w:type="dxa"/>
            <w:tcBorders>
              <w:left w:val="nil"/>
              <w:right w:val="nil"/>
            </w:tcBorders>
          </w:tcPr>
          <w:p w:rsidR="007B3FCC" w:rsidRDefault="007B3FCC" w:rsidP="007B3FCC">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理由</w:t>
            </w:r>
          </w:p>
        </w:tc>
        <w:tc>
          <w:tcPr>
            <w:tcW w:w="1954" w:type="dxa"/>
            <w:tcBorders>
              <w:left w:val="nil"/>
              <w:right w:val="nil"/>
            </w:tcBorders>
          </w:tcPr>
          <w:p w:rsidR="007B3FCC" w:rsidRDefault="007B3FCC" w:rsidP="007B3FCC">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F30AB">
              <w:rPr>
                <w:rFonts w:ascii="HG丸ｺﾞｼｯｸM-PRO" w:eastAsia="HG丸ｺﾞｼｯｸM-PRO" w:hAnsi="HG丸ｺﾞｼｯｸM-PRO" w:hint="eastAsia"/>
                <w:sz w:val="21"/>
                <w:szCs w:val="21"/>
                <w:shd w:val="pct15" w:color="auto" w:fill="FFFFFF"/>
              </w:rPr>
              <w:t>基づく</w:t>
            </w:r>
            <w:r>
              <w:rPr>
                <w:rFonts w:ascii="HG丸ｺﾞｼｯｸM-PRO" w:eastAsia="HG丸ｺﾞｼｯｸM-PRO" w:hAnsi="HG丸ｺﾞｼｯｸM-PRO" w:hint="eastAsia"/>
                <w:sz w:val="21"/>
                <w:szCs w:val="21"/>
              </w:rPr>
              <w:t xml:space="preserve">　⇔</w:t>
            </w:r>
          </w:p>
        </w:tc>
        <w:tc>
          <w:tcPr>
            <w:tcW w:w="1614" w:type="dxa"/>
            <w:tcBorders>
              <w:left w:val="nil"/>
            </w:tcBorders>
          </w:tcPr>
          <w:p w:rsidR="007B3FCC" w:rsidRDefault="007B3FCC" w:rsidP="007B3FCC">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エビデンス</w:t>
            </w:r>
          </w:p>
        </w:tc>
      </w:tr>
    </w:tbl>
    <w:p w:rsidR="009738F8" w:rsidRDefault="009738F8" w:rsidP="00F72CC7">
      <w:pPr>
        <w:rPr>
          <w:rFonts w:ascii="HG丸ｺﾞｼｯｸM-PRO" w:eastAsia="HG丸ｺﾞｼｯｸM-PRO" w:hAnsi="HG丸ｺﾞｼｯｸM-PRO"/>
          <w:sz w:val="21"/>
          <w:szCs w:val="21"/>
        </w:rPr>
      </w:pPr>
    </w:p>
    <w:p w:rsidR="009D25C6" w:rsidRDefault="00883765" w:rsidP="00F72CC7">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64AC4D71" wp14:editId="4123C45D">
                <wp:simplePos x="0" y="0"/>
                <wp:positionH relativeFrom="column">
                  <wp:posOffset>3462804</wp:posOffset>
                </wp:positionH>
                <wp:positionV relativeFrom="paragraph">
                  <wp:posOffset>239029</wp:posOffset>
                </wp:positionV>
                <wp:extent cx="544425" cy="379379"/>
                <wp:effectExtent l="38100" t="38100" r="65405" b="97155"/>
                <wp:wrapNone/>
                <wp:docPr id="17" name="曲線コネクタ 17"/>
                <wp:cNvGraphicFramePr/>
                <a:graphic xmlns:a="http://schemas.openxmlformats.org/drawingml/2006/main">
                  <a:graphicData uri="http://schemas.microsoft.com/office/word/2010/wordprocessingShape">
                    <wps:wsp>
                      <wps:cNvCnPr/>
                      <wps:spPr>
                        <a:xfrm flipV="1">
                          <a:off x="0" y="0"/>
                          <a:ext cx="544425" cy="379379"/>
                        </a:xfrm>
                        <a:prstGeom prst="curvedConnector3">
                          <a:avLst>
                            <a:gd name="adj1" fmla="val 96948"/>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81623" id="曲線コネクタ 17" o:spid="_x0000_s1026" type="#_x0000_t38" style="position:absolute;left:0;text-align:left;margin-left:272.65pt;margin-top:18.8pt;width:42.85pt;height:29.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m4/gEAAAwEAAAOAAAAZHJzL2Uyb0RvYy54bWysU0uOEzEQ3SNxB8t70p1M5pMonVlkBBsE&#10;EQzsPe5yYuSfbE8n2YY1F4BDjAQLlnOYSHANyu5OgwCBhJBaVtvl96req/LscqsVacAHaU1Fh4OS&#10;EjDc1tKsKvrq+vGjC0pCZKZmyhqo6A4CvZw/fDDbuCmM7NqqGjxBEhOmG1fRdYxuWhSBr0GzMLAO&#10;DAaF9ZpF3PpVUXu2QXatilFZnhUb62vnLYcQ8PSqDdJ55hcCeHwuRIBIVEWxtphXn9ebtBbzGZuu&#10;PHNrybsy2D9UoZk0mLSnumKRkVsvf6HSknsbrIgDbnVhhZAcsgZUMyx/UvNyzRxkLWhOcL1N4f/R&#10;8mfN0hNZY+/OKTFMY4++fPj49fP7w/7T4e27w/7usL8nGESnNi5MEbAwS9/tglv6JHsrvCZCSfca&#10;ibIRKI1ss8+73mfYRsLx8HQ8Ho9OKeEYOjmf4JfYi5Ym0Tkf4hOwmqSfivJb30C9sMZgP60/yQlY&#10;8zTEbHnd1c3qN0NKhFbYwYYpMjmbjC865u425jhyY8Kkp1WQ/+JOQSJU5gUI9AQrHeVUeRphoTxB&#10;2ooyzsHEYcecbyeYkEr1wPLvwO5+gkKe1B7cOvjHrD0iZ7Ym9mAtjfW/yx63x5JFe//oQKs7WXBj&#10;613ubbYGRy53pXseaaZ/3Gf490c8/wYAAP//AwBQSwMEFAAGAAgAAAAhAKLQKA3hAAAACQEAAA8A&#10;AABkcnMvZG93bnJldi54bWxMj0FOwzAQRfdI3MEaJDaIOiU0LSFOhYgqWFVqwwHceEgi4nEau2nK&#10;6RlWsBzN0//vZ+vJdmLEwbeOFMxnEQikypmWagUf5eZ+BcIHTUZ3jlDBBT2s8+urTKfGnWmH4z7U&#10;gkPIp1pBE0KfSumrBq32M9cj8e/TDVYHPodamkGfOdx28iGKEml1S9zQ6B5fG6y+9ieroKj98a3Y&#10;HHdlvV258fu9vGzvCqVub6aXZxABp/AHw68+q0POTgd3IuNFp2DxuIgZVRAvExAMJPGcxx0UPC1j&#10;kHkm/y/IfwAAAP//AwBQSwECLQAUAAYACAAAACEAtoM4kv4AAADhAQAAEwAAAAAAAAAAAAAAAAAA&#10;AAAAW0NvbnRlbnRfVHlwZXNdLnhtbFBLAQItABQABgAIAAAAIQA4/SH/1gAAAJQBAAALAAAAAAAA&#10;AAAAAAAAAC8BAABfcmVscy8ucmVsc1BLAQItABQABgAIAAAAIQB5X5m4/gEAAAwEAAAOAAAAAAAA&#10;AAAAAAAAAC4CAABkcnMvZTJvRG9jLnhtbFBLAQItABQABgAIAAAAIQCi0CgN4QAAAAkBAAAPAAAA&#10;AAAAAAAAAAAAAFgEAABkcnMvZG93bnJldi54bWxQSwUGAAAAAAQABADzAAAAZgUAAAAA&#10;" adj="20941" strokecolor="#4f81bd [3204]" strokeweight="2pt">
                <v:shadow on="t" color="black" opacity="24903f" origin=",.5" offset="0,.55556mm"/>
              </v:shape>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4B8BD97A" wp14:editId="4F22FB94">
                <wp:simplePos x="0" y="0"/>
                <wp:positionH relativeFrom="column">
                  <wp:posOffset>1264353</wp:posOffset>
                </wp:positionH>
                <wp:positionV relativeFrom="paragraph">
                  <wp:posOffset>83388</wp:posOffset>
                </wp:positionV>
                <wp:extent cx="535021" cy="525293"/>
                <wp:effectExtent l="57150" t="19050" r="55880" b="84455"/>
                <wp:wrapNone/>
                <wp:docPr id="16" name="曲線コネクタ 16"/>
                <wp:cNvGraphicFramePr/>
                <a:graphic xmlns:a="http://schemas.openxmlformats.org/drawingml/2006/main">
                  <a:graphicData uri="http://schemas.microsoft.com/office/word/2010/wordprocessingShape">
                    <wps:wsp>
                      <wps:cNvCnPr/>
                      <wps:spPr>
                        <a:xfrm>
                          <a:off x="0" y="0"/>
                          <a:ext cx="535021" cy="525293"/>
                        </a:xfrm>
                        <a:prstGeom prst="curvedConnector3">
                          <a:avLst>
                            <a:gd name="adj1" fmla="val 0"/>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D074A" id="曲線コネクタ 16" o:spid="_x0000_s1026" type="#_x0000_t38" style="position:absolute;left:0;text-align:left;margin-left:99.55pt;margin-top:6.55pt;width:42.1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6J8QEAAP4DAAAOAAAAZHJzL2Uyb0RvYy54bWysU82O0zAQviPxDpbvNGmqriBquoeu4IKg&#10;4ucBvM64CfKfbG+SXsuZF4CHQILDHnmYSvAajN00iwBpJcTFsTPzffPNN/bqclCSdOB8a3RF57Oc&#10;EtDc1K3eVfTtm6ePHlPiA9M1k0ZDRffg6eX64YNVb0soTGNkDY4gifZlbyvahGDLLPO8AcX8zFjQ&#10;GBTGKRbw6HZZ7ViP7EpmRZ5fZL1xtXWGg/f49+oUpOvELwTw8FIID4HIiqK2kFaX1uu4ZusVK3eO&#10;2ablowz2DyoUazUWnaiuWGDkxrV/UKmWO+ONCDNuVGaEaDmkHrCbef5bN68bZiH1guZ4O9nk/x8t&#10;f9FtHWlrnN0FJZopnNH3T19+3H48Hr4e3384Hj4fD98IBtGp3voSARu9dePJ262LbQ/CqfjFhsiQ&#10;3N1P7sIQCMefy8UyL+aUcAwti2XxZBE5szuwdT48A6NI3FSU37gO6o3RGqdo3CL5y7rnPiSj61Et&#10;q98hqVAS59YxSdJMkXXMxN2ZF4vFDk6a0y7sJUQyqV+BQBdQZZHKpPsHG+kIUlaUcQ46zEe9KTvC&#10;RCvlBMzvB475EQrpbk7g+f3gCZEqGx0msGq1cX8jCMNZsjjlnx049R0tuDb1Pk0zWYOXLE1kfBDx&#10;Fv96TvC7Z7v+CQAA//8DAFBLAwQUAAYACAAAACEAq5Zp+t4AAAAJAQAADwAAAGRycy9kb3ducmV2&#10;LnhtbEyPwU7DMBBE70j8g7VIXCpqtwGUhDgVAnFDSC0c4La1TRwR2yF2U/fvWU5w2h3NaPZts8lu&#10;YLOZYh+8hNVSADNeBd37TsLb69NVCSwm9BqH4I2Ek4mwac/PGqx1OPqtmXepY1TiY40SbEpjzXlU&#10;1jiMyzAaT95nmBwmklPH9YRHKncDXwtxyx32ni5YHM2DNeprd3ASxPfiXSh3sh/pJc+Yi+fHeaGk&#10;vLzI93fAksnpLwy/+IQOLTHtw8HryAbSVbWiKC0FTQqsy+Ia2F5CdVMCbxv+/4P2BwAA//8DAFBL&#10;AQItABQABgAIAAAAIQC2gziS/gAAAOEBAAATAAAAAAAAAAAAAAAAAAAAAABbQ29udGVudF9UeXBl&#10;c10ueG1sUEsBAi0AFAAGAAgAAAAhADj9If/WAAAAlAEAAAsAAAAAAAAAAAAAAAAALwEAAF9yZWxz&#10;Ly5yZWxzUEsBAi0AFAAGAAgAAAAhACvQronxAQAA/gMAAA4AAAAAAAAAAAAAAAAALgIAAGRycy9l&#10;Mm9Eb2MueG1sUEsBAi0AFAAGAAgAAAAhAKuWafreAAAACQEAAA8AAAAAAAAAAAAAAAAASwQAAGRy&#10;cy9kb3ducmV2LnhtbFBLBQYAAAAABAAEAPMAAABWBQAAAAA=&#10;" strokecolor="#4f81bd [3204]" strokeweight="2pt">
                <v:shadow on="t" color="black" opacity="24903f" origin=",.5" offset="0,.55556mm"/>
              </v:shape>
            </w:pict>
          </mc:Fallback>
        </mc:AlternateContent>
      </w:r>
    </w:p>
    <w:p w:rsidR="001F30AB" w:rsidRDefault="007B3FCC" w:rsidP="000677B2">
      <w:pPr>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74624" behindDoc="0" locked="0" layoutInCell="1" allowOverlap="1" wp14:anchorId="349DD8E5" wp14:editId="2696885C">
                <wp:simplePos x="0" y="0"/>
                <wp:positionH relativeFrom="column">
                  <wp:posOffset>1925833</wp:posOffset>
                </wp:positionH>
                <wp:positionV relativeFrom="paragraph">
                  <wp:posOffset>6634</wp:posOffset>
                </wp:positionV>
                <wp:extent cx="1449422" cy="593387"/>
                <wp:effectExtent l="0" t="0" r="17780" b="16510"/>
                <wp:wrapNone/>
                <wp:docPr id="15" name="角丸四角形 15"/>
                <wp:cNvGraphicFramePr/>
                <a:graphic xmlns:a="http://schemas.openxmlformats.org/drawingml/2006/main">
                  <a:graphicData uri="http://schemas.microsoft.com/office/word/2010/wordprocessingShape">
                    <wps:wsp>
                      <wps:cNvSpPr/>
                      <wps:spPr>
                        <a:xfrm>
                          <a:off x="0" y="0"/>
                          <a:ext cx="1449422" cy="593387"/>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7B3FCC" w:rsidRPr="007B3FCC" w:rsidRDefault="007B3FCC" w:rsidP="007B3FCC">
                            <w:pPr>
                              <w:jc w:val="center"/>
                              <w:rPr>
                                <w:rFonts w:ascii="HG丸ｺﾞｼｯｸM-PRO" w:eastAsia="HG丸ｺﾞｼｯｸM-PRO" w:hAnsi="HG丸ｺﾞｼｯｸM-PRO"/>
                                <w:sz w:val="21"/>
                                <w:szCs w:val="21"/>
                              </w:rPr>
                            </w:pPr>
                            <w:r w:rsidRPr="007B3FCC">
                              <w:rPr>
                                <w:rFonts w:ascii="HG丸ｺﾞｼｯｸM-PRO" w:eastAsia="HG丸ｺﾞｼｯｸM-PRO" w:hAnsi="HG丸ｺﾞｼｯｸM-PRO" w:hint="eastAsia"/>
                                <w:sz w:val="21"/>
                                <w:szCs w:val="21"/>
                              </w:rPr>
                              <w:t>論理づけ(</w:t>
                            </w:r>
                            <w:r w:rsidRPr="007B3FCC">
                              <w:rPr>
                                <w:rFonts w:ascii="HG丸ｺﾞｼｯｸM-PRO" w:eastAsia="HG丸ｺﾞｼｯｸM-PRO" w:hAnsi="HG丸ｺﾞｼｯｸM-PRO"/>
                                <w:sz w:val="21"/>
                                <w:szCs w:val="21"/>
                              </w:rPr>
                              <w:t>warrant</w:t>
                            </w:r>
                            <w:r w:rsidRPr="007B3FCC">
                              <w:rPr>
                                <w:rFonts w:ascii="HG丸ｺﾞｼｯｸM-PRO" w:eastAsia="HG丸ｺﾞｼｯｸM-PRO" w:hAnsi="HG丸ｺﾞｼｯｸM-PRO" w:hint="eastAsia"/>
                                <w:sz w:val="21"/>
                                <w:szCs w:val="21"/>
                              </w:rPr>
                              <w:t>)</w:t>
                            </w:r>
                          </w:p>
                          <w:p w:rsidR="007B3FCC" w:rsidRPr="007B3FCC" w:rsidRDefault="007B3FCC" w:rsidP="007B3FCC">
                            <w:pPr>
                              <w:jc w:val="center"/>
                              <w:rPr>
                                <w:rFonts w:ascii="HG丸ｺﾞｼｯｸM-PRO" w:eastAsia="HG丸ｺﾞｼｯｸM-PRO" w:hAnsi="HG丸ｺﾞｼｯｸM-PRO" w:hint="eastAsia"/>
                                <w:sz w:val="21"/>
                                <w:szCs w:val="21"/>
                              </w:rPr>
                            </w:pPr>
                            <w:r w:rsidRPr="007B3FCC">
                              <w:rPr>
                                <w:rFonts w:ascii="HG丸ｺﾞｼｯｸM-PRO" w:eastAsia="HG丸ｺﾞｼｯｸM-PRO" w:hAnsi="HG丸ｺﾞｼｯｸM-PRO" w:hint="eastAsia"/>
                                <w:sz w:val="21"/>
                                <w:szCs w:val="21"/>
                              </w:rPr>
                              <w:t>（＝主張）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DD8E5" id="角丸四角形 15" o:spid="_x0000_s1029" style="position:absolute;left:0;text-align:left;margin-left:151.65pt;margin-top:.5pt;width:114.15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wxjAIAADkFAAAOAAAAZHJzL2Uyb0RvYy54bWysVEtu2zAQ3RfoHQjuG/mbjxE5MBKkKBAk&#10;RpIia5oiY6EkhyVpS+4xus2um14hm96mAXqMDilZMdKgi6IbakbzZjifNzw+qbUia+F8CSan/b0e&#10;JcJwKEpzn9OPt+fvDinxgZmCKTAipxvh6cn07Zvjyk7EAJagCuEIBjF+UtmcLkOwkyzzfCk083tg&#10;hUGjBKdZQNXdZ4VjFUbXKhv0evtZBa6wDrjwHv+eNUY6TfGlFDxcSelFICqnmFtIp0vnIp7Z9JhN&#10;7h2zy5K3abB/yEKz0uClXagzFhhZufKPULrkDjzIsMdBZyBlyUWqAavp915Uc7NkVqRasDnedm3y&#10;/y8sv1zPHSkLnN2YEsM0zujX968/Hx+fHh5QePrxjaAF21RZP0H0jZ27VvMoxppr6XT8YjWkTq3d&#10;dK0VdSAcf/ZHo6PRYEAJR9v4aDg8PIhBs2dv63x4L0CTKOTUwcoU1zi/1Fa2vvChwW9x8UZlSJXT&#10;/eE4DTKLKTZJJSlslGhQ10JijZjGIEVL7BKnypE1Q14Un/ptLsogMrrIUqnOqf+akwpbpxYb3URi&#10;XOfYe83x+bYOnW4EEzpHXRpwf3eWDR5buFNrFEO9qNNAh9upLaDY4JAdNOz3lp+X2OML5sOcOaQ7&#10;LgaucLjCQyrAjkIrUbIE9+W1/xGPLEQrJRWuT0795xVzghL1wSA/j3Dgcd+SMhofDFBxu5bFrsWs&#10;9CngJPr4WFiexIgPaitKB/oON30Wb0UTMxzvzikPbquchmat8a3gYjZLMNwxy8KFubE8Bo99jvS5&#10;re+Ysy3RAlL0ErarxiYvqNZgo6eB2SqALBMPY6ebvrYTwP1MdG7fkvgA7OoJ9fziTX8DAAD//wMA&#10;UEsDBBQABgAIAAAAIQDbnMFA3wAAAAgBAAAPAAAAZHJzL2Rvd25yZXYueG1sTI9BT4NAEIXvJv6H&#10;zZh4s0sLNoosTdPoocaDpU2Mt4UdgZSdRXZb8N87nuxx8r28+V62mmwnzjj41pGC+SwCgVQ501Kt&#10;4LB/uXsA4YMmoztHqOAHPazy66tMp8aNtMNzEWrBJeRTraAJoU+l9FWDVvuZ65GYfbnB6sDnUEsz&#10;6JHLbScXUbSUVrfEHxrd46bB6licrILXt8/193Nitkd7eC/73XYs8GNU6vZmWj+BCDiF/zD86bM6&#10;5OxUuhMZLzoFcRTHHGXAk5jfx/MliFLBY5KAzDN5OSD/BQAA//8DAFBLAQItABQABgAIAAAAIQC2&#10;gziS/gAAAOEBAAATAAAAAAAAAAAAAAAAAAAAAABbQ29udGVudF9UeXBlc10ueG1sUEsBAi0AFAAG&#10;AAgAAAAhADj9If/WAAAAlAEAAAsAAAAAAAAAAAAAAAAALwEAAF9yZWxzLy5yZWxzUEsBAi0AFAAG&#10;AAgAAAAhAA2PHDGMAgAAOQUAAA4AAAAAAAAAAAAAAAAALgIAAGRycy9lMm9Eb2MueG1sUEsBAi0A&#10;FAAGAAgAAAAhANucwUDfAAAACAEAAA8AAAAAAAAAAAAAAAAA5gQAAGRycy9kb3ducmV2LnhtbFBL&#10;BQYAAAAABAAEAPMAAADyBQAAAAA=&#10;" fillcolor="white [3201]" strokecolor="black [3200]" strokeweight=".5pt">
                <v:textbox>
                  <w:txbxContent>
                    <w:p w:rsidR="007B3FCC" w:rsidRPr="007B3FCC" w:rsidRDefault="007B3FCC" w:rsidP="007B3FCC">
                      <w:pPr>
                        <w:jc w:val="center"/>
                        <w:rPr>
                          <w:rFonts w:ascii="HG丸ｺﾞｼｯｸM-PRO" w:eastAsia="HG丸ｺﾞｼｯｸM-PRO" w:hAnsi="HG丸ｺﾞｼｯｸM-PRO"/>
                          <w:sz w:val="21"/>
                          <w:szCs w:val="21"/>
                        </w:rPr>
                      </w:pPr>
                      <w:r w:rsidRPr="007B3FCC">
                        <w:rPr>
                          <w:rFonts w:ascii="HG丸ｺﾞｼｯｸM-PRO" w:eastAsia="HG丸ｺﾞｼｯｸM-PRO" w:hAnsi="HG丸ｺﾞｼｯｸM-PRO" w:hint="eastAsia"/>
                          <w:sz w:val="21"/>
                          <w:szCs w:val="21"/>
                        </w:rPr>
                        <w:t>論理づけ(</w:t>
                      </w:r>
                      <w:r w:rsidRPr="007B3FCC">
                        <w:rPr>
                          <w:rFonts w:ascii="HG丸ｺﾞｼｯｸM-PRO" w:eastAsia="HG丸ｺﾞｼｯｸM-PRO" w:hAnsi="HG丸ｺﾞｼｯｸM-PRO"/>
                          <w:sz w:val="21"/>
                          <w:szCs w:val="21"/>
                        </w:rPr>
                        <w:t>warrant</w:t>
                      </w:r>
                      <w:r w:rsidRPr="007B3FCC">
                        <w:rPr>
                          <w:rFonts w:ascii="HG丸ｺﾞｼｯｸM-PRO" w:eastAsia="HG丸ｺﾞｼｯｸM-PRO" w:hAnsi="HG丸ｺﾞｼｯｸM-PRO" w:hint="eastAsia"/>
                          <w:sz w:val="21"/>
                          <w:szCs w:val="21"/>
                        </w:rPr>
                        <w:t>)</w:t>
                      </w:r>
                    </w:p>
                    <w:p w:rsidR="007B3FCC" w:rsidRPr="007B3FCC" w:rsidRDefault="007B3FCC" w:rsidP="007B3FCC">
                      <w:pPr>
                        <w:jc w:val="center"/>
                        <w:rPr>
                          <w:rFonts w:ascii="HG丸ｺﾞｼｯｸM-PRO" w:eastAsia="HG丸ｺﾞｼｯｸM-PRO" w:hAnsi="HG丸ｺﾞｼｯｸM-PRO" w:hint="eastAsia"/>
                          <w:sz w:val="21"/>
                          <w:szCs w:val="21"/>
                        </w:rPr>
                      </w:pPr>
                      <w:r w:rsidRPr="007B3FCC">
                        <w:rPr>
                          <w:rFonts w:ascii="HG丸ｺﾞｼｯｸM-PRO" w:eastAsia="HG丸ｺﾞｼｯｸM-PRO" w:hAnsi="HG丸ｺﾞｼｯｸM-PRO" w:hint="eastAsia"/>
                          <w:sz w:val="21"/>
                          <w:szCs w:val="21"/>
                        </w:rPr>
                        <w:t>（＝主張）</w:t>
                      </w:r>
                    </w:p>
                  </w:txbxContent>
                </v:textbox>
              </v:roundrect>
            </w:pict>
          </mc:Fallback>
        </mc:AlternateContent>
      </w:r>
    </w:p>
    <w:p w:rsidR="001F30AB" w:rsidRDefault="001F30AB" w:rsidP="00F72CC7">
      <w:pPr>
        <w:rPr>
          <w:rFonts w:ascii="HG丸ｺﾞｼｯｸM-PRO" w:eastAsia="HG丸ｺﾞｼｯｸM-PRO" w:hAnsi="HG丸ｺﾞｼｯｸM-PRO"/>
          <w:sz w:val="21"/>
          <w:szCs w:val="21"/>
        </w:rPr>
      </w:pPr>
    </w:p>
    <w:p w:rsidR="000677B2" w:rsidRDefault="000677B2" w:rsidP="000677B2">
      <w:pPr>
        <w:tabs>
          <w:tab w:val="left" w:pos="6357"/>
        </w:tabs>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ab/>
      </w:r>
      <w:r>
        <w:rPr>
          <w:rFonts w:ascii="HG丸ｺﾞｼｯｸM-PRO" w:eastAsia="HG丸ｺﾞｼｯｸM-PRO" w:hAnsi="HG丸ｺﾞｼｯｸM-PRO" w:hint="eastAsia"/>
          <w:sz w:val="21"/>
          <w:szCs w:val="21"/>
        </w:rPr>
        <w:t>・・・・・・</w:t>
      </w:r>
    </w:p>
    <w:p w:rsidR="000677B2" w:rsidRPr="000677B2" w:rsidRDefault="000677B2" w:rsidP="000677B2">
      <w:pPr>
        <w:rPr>
          <w:rFonts w:ascii="HG丸ｺﾞｼｯｸM-PRO" w:eastAsia="HG丸ｺﾞｼｯｸM-PRO" w:hAnsi="HG丸ｺﾞｼｯｸM-PRO"/>
          <w:sz w:val="21"/>
          <w:szCs w:val="21"/>
        </w:rPr>
      </w:pPr>
    </w:p>
    <w:p w:rsidR="000677B2" w:rsidRPr="00E51A8D" w:rsidRDefault="00E51A8D" w:rsidP="00E51A8D">
      <w:pPr>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000677B2" w:rsidRPr="00E51A8D">
        <w:rPr>
          <w:rFonts w:ascii="HG丸ｺﾞｼｯｸM-PRO" w:eastAsia="HG丸ｺﾞｼｯｸM-PRO" w:hAnsi="HG丸ｺﾞｼｯｸM-PRO" w:hint="eastAsia"/>
          <w:b/>
        </w:rPr>
        <w:t>このように議論に収拾がつかなくなってしまうことを避ける為に、どのように、どのような論理づけを用いるべきか？</w:t>
      </w:r>
      <w:bookmarkStart w:id="0" w:name="_GoBack"/>
      <w:bookmarkEnd w:id="0"/>
    </w:p>
    <w:p w:rsidR="000677B2" w:rsidRPr="000677B2" w:rsidRDefault="000677B2" w:rsidP="000677B2">
      <w:pPr>
        <w:tabs>
          <w:tab w:val="left" w:pos="2252"/>
        </w:tabs>
        <w:rPr>
          <w:rFonts w:ascii="HG丸ｺﾞｼｯｸM-PRO" w:eastAsia="HG丸ｺﾞｼｯｸM-PRO" w:hAnsi="HG丸ｺﾞｼｯｸM-PRO" w:hint="eastAsia"/>
          <w:sz w:val="21"/>
          <w:szCs w:val="21"/>
        </w:rPr>
      </w:pPr>
      <w:r>
        <w:rPr>
          <w:rFonts w:ascii="HG丸ｺﾞｼｯｸM-PRO" w:eastAsia="HG丸ｺﾞｼｯｸM-PRO" w:hAnsi="HG丸ｺﾞｼｯｸM-PRO"/>
          <w:sz w:val="21"/>
          <w:szCs w:val="21"/>
        </w:rPr>
        <w:tab/>
      </w:r>
    </w:p>
    <w:sectPr w:rsidR="000677B2" w:rsidRPr="000677B2" w:rsidSect="00550D7B">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C7262"/>
    <w:multiLevelType w:val="hybridMultilevel"/>
    <w:tmpl w:val="76807736"/>
    <w:lvl w:ilvl="0" w:tplc="325667E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EB"/>
    <w:rsid w:val="000677B2"/>
    <w:rsid w:val="000A5DF9"/>
    <w:rsid w:val="001329EB"/>
    <w:rsid w:val="001F30AB"/>
    <w:rsid w:val="003F4F5D"/>
    <w:rsid w:val="00481FB0"/>
    <w:rsid w:val="004B0FF1"/>
    <w:rsid w:val="00550D7B"/>
    <w:rsid w:val="005D3CEB"/>
    <w:rsid w:val="00636EE6"/>
    <w:rsid w:val="007B3FCC"/>
    <w:rsid w:val="00883765"/>
    <w:rsid w:val="009738F8"/>
    <w:rsid w:val="009D25C6"/>
    <w:rsid w:val="00C36FFF"/>
    <w:rsid w:val="00DB6516"/>
    <w:rsid w:val="00E31415"/>
    <w:rsid w:val="00E51A8D"/>
    <w:rsid w:val="00F72CC7"/>
    <w:rsid w:val="00FA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0B2B0223-292B-4A33-A029-4F68C86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9EB"/>
    <w:pPr>
      <w:ind w:leftChars="400" w:left="960"/>
    </w:pPr>
  </w:style>
  <w:style w:type="table" w:styleId="a4">
    <w:name w:val="Table Grid"/>
    <w:basedOn w:val="a1"/>
    <w:uiPriority w:val="59"/>
    <w:rsid w:val="0063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千尋</dc:creator>
  <cp:keywords/>
  <dc:description/>
  <cp:lastModifiedBy>中丸佑紀乃</cp:lastModifiedBy>
  <cp:revision>5</cp:revision>
  <dcterms:created xsi:type="dcterms:W3CDTF">2014-06-16T02:02:00Z</dcterms:created>
  <dcterms:modified xsi:type="dcterms:W3CDTF">2014-06-16T02:16:00Z</dcterms:modified>
</cp:coreProperties>
</file>