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5A" w:rsidRDefault="00D53613">
      <w:r>
        <w:rPr>
          <w:rFonts w:hint="eastAsia"/>
        </w:rPr>
        <w:t>チーム</w:t>
      </w:r>
      <w:proofErr w:type="spellStart"/>
      <w:r>
        <w:rPr>
          <w:rFonts w:hint="eastAsia"/>
        </w:rPr>
        <w:t>smmsmm</w:t>
      </w:r>
      <w:proofErr w:type="spellEnd"/>
      <w:r>
        <w:rPr>
          <w:rFonts w:hint="eastAsia"/>
        </w:rPr>
        <w:t xml:space="preserve"> :11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 w:rsidR="00CA78B1">
        <w:rPr>
          <w:rFonts w:hint="eastAsia"/>
        </w:rPr>
        <w:t>消費者教育</w:t>
      </w:r>
    </w:p>
    <w:p w:rsidR="00CA78B1" w:rsidRPr="00D53613" w:rsidRDefault="00CA78B1"/>
    <w:p w:rsidR="00CA78B1" w:rsidRDefault="00CA78B1">
      <w:r>
        <w:rPr>
          <w:rFonts w:hint="eastAsia"/>
        </w:rPr>
        <w:t>今日の課題：研究の軸を絞る！</w:t>
      </w:r>
    </w:p>
    <w:p w:rsidR="00CA78B1" w:rsidRDefault="00CA78B1"/>
    <w:p w:rsidR="00CA78B1" w:rsidRPr="005F7B6D" w:rsidRDefault="005F7B6D">
      <w:r>
        <w:rPr>
          <w:rFonts w:hint="eastAsia"/>
        </w:rPr>
        <w:t>・消費者教育を受けた記憶があまりない（先行研究：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日さとみんレジュメ）</w:t>
      </w:r>
    </w:p>
    <w:p w:rsidR="00CA78B1" w:rsidRDefault="00CA78B1">
      <w:r>
        <w:rPr>
          <w:rFonts w:hint="eastAsia"/>
        </w:rPr>
        <w:t>・実際に、消費者問題に巻き込まれる率が増えている</w:t>
      </w:r>
    </w:p>
    <w:p w:rsidR="00CA78B1" w:rsidRDefault="005F7B6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196850</wp:posOffset>
                </wp:positionV>
                <wp:extent cx="628650" cy="180975"/>
                <wp:effectExtent l="0" t="57150" r="0" b="285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39.95pt;margin-top:15.5pt;width:49.5pt;height:14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2Lt/QEAAAsEAAAOAAAAZHJzL2Uyb0RvYy54bWysU0uOEzEQ3SNxB8t70p1IE0KUziwywAZB&#10;BAx7j9tOW/JPZZNOtmE9F4AFEhcYJJBmyWEilGtQdicNAoQEYmPZLr9X9V6VZ+cbo8laQFDOVnQ4&#10;KCkRlrta2VVFL18+ujehJERma6adFRXdikDP53fvzFo/FSPXOF0LIEhiw7T1FW1i9NOiCLwRhoWB&#10;88JiUDowLOIRVkUNrEV2o4tRWY6L1kHtwXERAt5edEE6z/xSCh6fSRlEJLqiWFvMK+T1Kq3FfMam&#10;K2C+UfxYBvuHKgxTFpP2VBcsMvIa1C9URnFwwck44M4UTkrFRdaAaoblT2peNMyLrAXNCb63Kfw/&#10;Wv50vQSi6oqOKLHMYIsO7z4fbt8e3n/4ev1xv/u0f3O9393sd1/IKLnV+jBF0MIu4XgKfglJ+kaC&#10;IVIr/woHIZuB8sgme73tvRabSDhejkeT8Rl2hGNoOCkf3D9L7EVHk+g8hPhYOEPSpqIhAlOrJi6c&#10;tdhVB10Ktn4SYgc8ARJY27RGpvRDW5O49aiLAbj2mCTFiySlKz7v4laLDvtcSLQEi+xy5GEUCw1k&#10;zXCMGOfCxmHPhK8TTCqte2CZ9f8ReHyfoCIP6t+Ae0TO7GzswUZZB7/LHjenkmX3/uRApztZcOXq&#10;bW5rtgYnLjfk+DvSSP94zvDvf3j+DQAA//8DAFBLAwQUAAYACAAAACEAB9OD1N4AAAAJAQAADwAA&#10;AGRycy9kb3ducmV2LnhtbEyPy07DMBBF90j8gzVI7KjTVm0ezaQKFSAkVgQ+wI3dJGo8jmK3Sf+e&#10;YQXLmTm6c26+n20vrmb0nSOE5SICYah2uqMG4fvr9SkB4YMirXpHBuFmPOyL+7tcZdpN9GmuVWgE&#10;h5DPFEIbwpBJ6evWWOUXbjDEt5MbrQo8jo3Uo5o43PZyFUVbaVVH/KFVgzm0pj5XF4tQJvKDzrdD&#10;7Kv3eqv7aX55K58RHx/mcgcimDn8wfCrz+pQsNPRXUh70SOs4jRlFGG95E4MrOOEF0eETboBWeTy&#10;f4PiBwAA//8DAFBLAQItABQABgAIAAAAIQC2gziS/gAAAOEBAAATAAAAAAAAAAAAAAAAAAAAAABb&#10;Q29udGVudF9UeXBlc10ueG1sUEsBAi0AFAAGAAgAAAAhADj9If/WAAAAlAEAAAsAAAAAAAAAAAAA&#10;AAAALwEAAF9yZWxzLy5yZWxzUEsBAi0AFAAGAAgAAAAhAPhnYu39AQAACwQAAA4AAAAAAAAAAAAA&#10;AAAALgIAAGRycy9lMm9Eb2MueG1sUEsBAi0AFAAGAAgAAAAhAAfTg9TeAAAACQ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CA78B1">
        <w:rPr>
          <w:rFonts w:hint="eastAsia"/>
        </w:rPr>
        <w:t>⇒消費者教育なされているのに、その</w:t>
      </w:r>
      <w:r w:rsidR="00CA78B1" w:rsidRPr="005F7B6D">
        <w:rPr>
          <w:rFonts w:hint="eastAsia"/>
          <w:bdr w:val="single" w:sz="4" w:space="0" w:color="auto"/>
        </w:rPr>
        <w:t>目的</w:t>
      </w:r>
      <w:r w:rsidR="00CA78B1">
        <w:rPr>
          <w:rFonts w:hint="eastAsia"/>
        </w:rPr>
        <w:t>を果たしていない（問題）</w:t>
      </w:r>
    </w:p>
    <w:p w:rsidR="00CA78B1" w:rsidRDefault="005F7B6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149225</wp:posOffset>
                </wp:positionV>
                <wp:extent cx="2381250" cy="619125"/>
                <wp:effectExtent l="0" t="0" r="19050" b="28575"/>
                <wp:wrapNone/>
                <wp:docPr id="1" name="1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19125"/>
                        </a:xfrm>
                        <a:prstGeom prst="round1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つの角を丸めた四角形 1" o:spid="_x0000_s1026" style="position:absolute;left:0;text-align:left;margin-left:-3.3pt;margin-top:11.75pt;width:187.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8125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PgsAIAAHEFAAAOAAAAZHJzL2Uyb0RvYy54bWysVM1OGzEQvlfqO1i+l82mhELEBkUgqkoI&#10;EFBxNl6bXcnrcW0nm/QWHoErh0pVpd565tKnSZH6GB17N0sEqIeqOWxmPDOf5+cb7+7NKkWmwroS&#10;dEbTjR4lQnPIS32d0Y8Xh2+2KXGe6Zwp0CKjc+Ho3uj1q93aDEUfClC5sARBtBvWJqOF92aYJI4X&#10;omJuA4zQaJRgK+ZRtddJblmN6JVK+r3eVlKDzY0FLpzD04PGSEcRX0rB/YmUTniiMoq5+fi18XsV&#10;vslolw2vLTNFyds02D9kUbFS46Ud1AHzjExs+QyqKrkFB9JvcKgSkLLkItaA1aS9J9WcF8yIWAs2&#10;x5muTe7/wfLj6aklZY6zo0SzCkeUkuXi23Lx4/f32+XN7a/7++XNYrn48nB3hycPP7+SNHStNm6I&#10;wefm1LaaQzG0YCZtFf6xODKLnZ53nRYzTzge9t9up/0BDoSjbSvdQSWAJo/Rxjr/XkBFgpBRCxOd&#10;p2c4z9hmNj1yvglYOYYrNRyWSuE5GypN6ozuDFrgkG6TYJT8XInG60xILD+kFIEj8cS+smTKkDKM&#10;c6F92pgKlovmeNDDX5twFxHTVxoBA7LERDrsFiCQ+jl2U0brH0JF5G0X3PtbYk1wFxFvBu274KrU&#10;YF8CUFhVe3Pjj+mvtSaIV5DPkRwWmq1xhh+WOIwj5vwps7gmOD9cfX+CH6kA2w2tREkB9vNL58Ef&#10;2YtWSmpcu4y6TxNmBSXqg0Ze76Sbm2FPo7I5eNdHxa5brtYtelLtA44JuYvZRTH4e7USpYXqEl+I&#10;cbgVTUxzvDuj3NuVsu+b5wDfGC7G4+iGu2mYP9Lnhgfw0NVAs4vZJbOmZaRHLh/DakXZ8AklG98Q&#10;qWE88SDLyNfHvrb9xr2OxGnfoPBwrOvR6/GlHP0BAAD//wMAUEsDBBQABgAIAAAAIQCBcIig4AAA&#10;AAkBAAAPAAAAZHJzL2Rvd25yZXYueG1sTI9BTsMwEEX3SNzBGiQ2qHWa0KiEOFWFVKligaDlAG48&#10;xBHxOMROE27PsILl6D/9/6bczq4TFxxC60nBapmAQKq9aalR8H7aLzYgQtRkdOcJFXxjgG11fVXq&#10;wviJ3vByjI3gEgqFVmBj7AspQ23R6bD0PRJnH35wOvI5NNIMeuJy18k0SXLpdEu8YHWPTxbrz+Po&#10;FNy55/3XizmsT+1kXrtd9mDHQ1Tq9mbePYKIOMc/GH71WR0qdjr7kUwQnYJFnjOpIM3WIDjP8s09&#10;iDOD6SoBWZXy/wfVDwAAAP//AwBQSwECLQAUAAYACAAAACEAtoM4kv4AAADhAQAAEwAAAAAAAAAA&#10;AAAAAAAAAAAAW0NvbnRlbnRfVHlwZXNdLnhtbFBLAQItABQABgAIAAAAIQA4/SH/1gAAAJQBAAAL&#10;AAAAAAAAAAAAAAAAAC8BAABfcmVscy8ucmVsc1BLAQItABQABgAIAAAAIQDVj9PgsAIAAHEFAAAO&#10;AAAAAAAAAAAAAAAAAC4CAABkcnMvZTJvRG9jLnhtbFBLAQItABQABgAIAAAAIQCBcIig4AAAAAkB&#10;AAAPAAAAAAAAAAAAAAAAAAoFAABkcnMvZG93bnJldi54bWxQSwUGAAAAAAQABADzAAAAFwYAAAAA&#10;" path="m,l2278060,v56990,,103190,46200,103190,103190l2381250,619125,,619125,,xe" filled="f" strokecolor="#243f60 [1604]">
                <v:path arrowok="t" o:connecttype="custom" o:connectlocs="0,0;2278060,0;2381250,103190;2381250,619125;0,619125;0,0" o:connectangles="0,0,0,0,0,0"/>
              </v:shape>
            </w:pict>
          </mc:Fallback>
        </mc:AlternateContent>
      </w:r>
    </w:p>
    <w:p w:rsidR="00CA78B1" w:rsidRDefault="005F7B6D">
      <w:r>
        <w:rPr>
          <w:rFonts w:hint="eastAsia"/>
        </w:rPr>
        <w:t>・公的な政策文言</w:t>
      </w:r>
    </w:p>
    <w:p w:rsidR="005F7B6D" w:rsidRDefault="005F7B6D">
      <w:r>
        <w:rPr>
          <w:rFonts w:hint="eastAsia"/>
        </w:rPr>
        <w:t>・先行研究など　　より持ってくる</w:t>
      </w:r>
    </w:p>
    <w:p w:rsidR="005F7B6D" w:rsidRDefault="005F7B6D"/>
    <w:p w:rsidR="005F7B6D" w:rsidRDefault="005F7B6D" w:rsidP="00AD2287">
      <w:pPr>
        <w:ind w:left="4830" w:hangingChars="2300" w:hanging="4830"/>
      </w:pPr>
      <w:r>
        <w:rPr>
          <w:rFonts w:hint="eastAsia"/>
        </w:rPr>
        <w:t>・・・</w:t>
      </w:r>
      <w:r w:rsidR="00361D22">
        <w:rPr>
          <w:rFonts w:hint="eastAsia"/>
        </w:rPr>
        <w:t>消費者としての</w:t>
      </w:r>
      <w:r>
        <w:rPr>
          <w:rFonts w:hint="eastAsia"/>
        </w:rPr>
        <w:t>思考力・判断力の育成⇒⇒⇒消費者問題に巻き込まれない消費者の育成</w:t>
      </w:r>
    </w:p>
    <w:p w:rsidR="005F7B6D" w:rsidRDefault="005F7B6D"/>
    <w:p w:rsidR="005F7B6D" w:rsidRDefault="005F7B6D">
      <w:r>
        <w:rPr>
          <w:rFonts w:hint="eastAsia"/>
        </w:rPr>
        <w:t>小学校・中学校でやる意義：小・中学生の巻き込まれる率が増えている（データで示す）</w:t>
      </w:r>
    </w:p>
    <w:p w:rsidR="00361D22" w:rsidRDefault="00361D22"/>
    <w:p w:rsidR="00361D22" w:rsidRDefault="00361D22">
      <w:r>
        <w:rPr>
          <w:rFonts w:hint="eastAsia"/>
        </w:rPr>
        <w:t>次回金曜までの課題：</w:t>
      </w:r>
      <w:r w:rsidR="00AD2287">
        <w:rPr>
          <w:rFonts w:hint="eastAsia"/>
        </w:rPr>
        <w:t>・</w:t>
      </w:r>
      <w:r>
        <w:rPr>
          <w:rFonts w:hint="eastAsia"/>
        </w:rPr>
        <w:t>消費者教育に関する文献を読む。</w:t>
      </w:r>
      <w:r w:rsidR="00AD2287">
        <w:rPr>
          <w:rFonts w:hint="eastAsia"/>
        </w:rPr>
        <w:t>（まみこ、めぐ、みさき、さきな）</w:t>
      </w:r>
    </w:p>
    <w:p w:rsidR="00AD2287" w:rsidRPr="00361D22" w:rsidRDefault="00361D22" w:rsidP="00AD2287">
      <w:pPr>
        <w:ind w:left="2310" w:hangingChars="1100" w:hanging="2310"/>
      </w:pPr>
      <w:r>
        <w:rPr>
          <w:rFonts w:hint="eastAsia"/>
        </w:rPr>
        <w:t xml:space="preserve">　　　　　　　　　　</w:t>
      </w:r>
      <w:r w:rsidR="00AD2287">
        <w:rPr>
          <w:rFonts w:hint="eastAsia"/>
        </w:rPr>
        <w:t>・</w:t>
      </w:r>
      <w:r>
        <w:rPr>
          <w:rFonts w:hint="eastAsia"/>
        </w:rPr>
        <w:t>消費者教育によって思考力がついてないという論文</w:t>
      </w:r>
      <w:r w:rsidR="00AD2287">
        <w:rPr>
          <w:rFonts w:hint="eastAsia"/>
        </w:rPr>
        <w:t>or</w:t>
      </w:r>
      <w:r>
        <w:rPr>
          <w:rFonts w:hint="eastAsia"/>
        </w:rPr>
        <w:t>その要因について言及している論文</w:t>
      </w:r>
      <w:r w:rsidR="00AD2287">
        <w:rPr>
          <w:rFonts w:hint="eastAsia"/>
        </w:rPr>
        <w:t>（まみぞう、さとみん</w:t>
      </w:r>
      <w:bookmarkStart w:id="0" w:name="_GoBack"/>
      <w:bookmarkEnd w:id="0"/>
      <w:r w:rsidR="00AD2287">
        <w:rPr>
          <w:rFonts w:hint="eastAsia"/>
        </w:rPr>
        <w:t>）</w:t>
      </w:r>
    </w:p>
    <w:p w:rsidR="00361D22" w:rsidRDefault="00361D22"/>
    <w:p w:rsidR="005F7B6D" w:rsidRPr="00CA78B1" w:rsidRDefault="005F7B6D"/>
    <w:sectPr w:rsidR="005F7B6D" w:rsidRPr="00CA78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B1"/>
    <w:rsid w:val="00361D22"/>
    <w:rsid w:val="00577C5A"/>
    <w:rsid w:val="005F7B6D"/>
    <w:rsid w:val="00AD2287"/>
    <w:rsid w:val="00CA78B1"/>
    <w:rsid w:val="00D5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2013-11-06T05:42:00Z</dcterms:created>
  <dcterms:modified xsi:type="dcterms:W3CDTF">2013-11-07T04:56:00Z</dcterms:modified>
</cp:coreProperties>
</file>