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95" w:rsidRDefault="009D6D95">
      <w:r>
        <w:rPr>
          <w:rFonts w:hint="eastAsia"/>
        </w:rPr>
        <w:t>2013</w:t>
      </w:r>
      <w:r>
        <w:rPr>
          <w:rFonts w:hint="eastAsia"/>
        </w:rPr>
        <w:t>年</w:t>
      </w:r>
      <w:r>
        <w:rPr>
          <w:rFonts w:hint="eastAsia"/>
        </w:rPr>
        <w:t>11</w:t>
      </w:r>
      <w:r>
        <w:rPr>
          <w:rFonts w:hint="eastAsia"/>
        </w:rPr>
        <w:t>月</w:t>
      </w:r>
      <w:r>
        <w:rPr>
          <w:rFonts w:hint="eastAsia"/>
        </w:rPr>
        <w:t>6</w:t>
      </w:r>
      <w:r>
        <w:rPr>
          <w:rFonts w:hint="eastAsia"/>
        </w:rPr>
        <w:t>日</w:t>
      </w:r>
    </w:p>
    <w:p w:rsidR="00B134A3" w:rsidRDefault="009D6D95">
      <w:r>
        <w:rPr>
          <w:rFonts w:hint="eastAsia"/>
        </w:rPr>
        <w:t>GP</w:t>
      </w:r>
      <w:r>
        <w:rPr>
          <w:rFonts w:hint="eastAsia"/>
        </w:rPr>
        <w:t>コジマジック議事録</w:t>
      </w:r>
    </w:p>
    <w:p w:rsidR="009D6D95" w:rsidRDefault="009D6D95"/>
    <w:p w:rsidR="009D6D95" w:rsidRDefault="009D6D95">
      <w:r>
        <w:rPr>
          <w:rFonts w:hint="eastAsia"/>
        </w:rPr>
        <w:t>○中島　小学校指導要領まとめ</w:t>
      </w:r>
    </w:p>
    <w:p w:rsidR="009D6D95" w:rsidRDefault="009D6D95">
      <w:r>
        <w:rPr>
          <w:rFonts w:hint="eastAsia"/>
        </w:rPr>
        <w:t>※太字＝旧版にはなかったもの</w:t>
      </w:r>
    </w:p>
    <w:p w:rsidR="009D6D95" w:rsidRDefault="009D6D95">
      <w:r>
        <w:rPr>
          <w:rFonts w:hint="eastAsia"/>
        </w:rPr>
        <w:t>・コミュニケーション関係の言及が増えている</w:t>
      </w:r>
    </w:p>
    <w:p w:rsidR="009D6D95" w:rsidRDefault="009D6D95">
      <w:r>
        <w:rPr>
          <w:rFonts w:hint="eastAsia"/>
        </w:rPr>
        <w:t>話し合おうとする態度→話し合う能力！</w:t>
      </w:r>
    </w:p>
    <w:p w:rsidR="009D6D95" w:rsidRDefault="009D6D95">
      <w:r>
        <w:rPr>
          <w:rFonts w:hint="eastAsia"/>
        </w:rPr>
        <w:t>・具体性アップ</w:t>
      </w:r>
    </w:p>
    <w:p w:rsidR="009D6D95" w:rsidRDefault="009D6D95">
      <w:r>
        <w:rPr>
          <w:rFonts w:hint="eastAsia"/>
        </w:rPr>
        <w:t xml:space="preserve">　内容のジャンル多様化、日本文化（古典）重視化</w:t>
      </w:r>
    </w:p>
    <w:p w:rsidR="009D6D95" w:rsidRDefault="009D6D95">
      <w:r>
        <w:rPr>
          <w:rFonts w:hint="eastAsia"/>
        </w:rPr>
        <w:t>・作文に何時間、とかはないけど「話す」「書く」…の時間数は決まっていて、時間数増加</w:t>
      </w:r>
    </w:p>
    <w:p w:rsidR="009D6D95" w:rsidRDefault="009D6D95">
      <w:r>
        <w:rPr>
          <w:rFonts w:hint="eastAsia"/>
        </w:rPr>
        <w:t>・道徳との結びつき</w:t>
      </w:r>
      <w:r w:rsidR="001F55E4">
        <w:rPr>
          <w:rFonts w:hint="eastAsia"/>
        </w:rPr>
        <w:t>「国語科の特質に応じて適切な指導をすること」ってどういう意味？</w:t>
      </w:r>
    </w:p>
    <w:p w:rsidR="009D6D95" w:rsidRDefault="009D6D95">
      <w:r>
        <w:rPr>
          <w:rFonts w:hint="eastAsia"/>
        </w:rPr>
        <w:t>・情報機器の使用</w:t>
      </w:r>
    </w:p>
    <w:p w:rsidR="009D6D95" w:rsidRDefault="009D6D95">
      <w:r>
        <w:rPr>
          <w:rFonts w:hint="eastAsia"/>
        </w:rPr>
        <w:t>・「自分の意見をまとめる」系多い。「他者の意見を尊重し自分との違いを見る」</w:t>
      </w:r>
    </w:p>
    <w:p w:rsidR="009D6D95" w:rsidRDefault="009D6D95">
      <w:r>
        <w:rPr>
          <w:rFonts w:hint="eastAsia"/>
        </w:rPr>
        <w:t>・</w:t>
      </w:r>
      <w:r w:rsidR="001F55E4">
        <w:rPr>
          <w:rFonts w:hint="eastAsia"/>
        </w:rPr>
        <w:t>話す、聞く、書く、読む、の関連性を持たせる</w:t>
      </w:r>
    </w:p>
    <w:p w:rsidR="001F55E4" w:rsidRDefault="001F55E4"/>
    <w:p w:rsidR="001F55E4" w:rsidRDefault="001F55E4">
      <w:r>
        <w:rPr>
          <w:rFonts w:hint="eastAsia"/>
        </w:rPr>
        <w:t>→私達の時代より実践面は充実しているのではないか？先週の問題意識設定だといまいち…</w:t>
      </w:r>
    </w:p>
    <w:p w:rsidR="001F55E4" w:rsidRDefault="001F55E4"/>
    <w:p w:rsidR="001F55E4" w:rsidRDefault="001F55E4">
      <w:r>
        <w:rPr>
          <w:rFonts w:hint="eastAsia"/>
        </w:rPr>
        <w:t>○川島</w:t>
      </w:r>
    </w:p>
    <w:p w:rsidR="001F55E4" w:rsidRDefault="001F55E4">
      <w:r>
        <w:rPr>
          <w:rFonts w:hint="eastAsia"/>
        </w:rPr>
        <w:t>・気になるところ！</w:t>
      </w:r>
      <w:r w:rsidRPr="001F55E4">
        <w:rPr>
          <w:rFonts w:hint="eastAsia"/>
          <w:b/>
        </w:rPr>
        <w:t>「道徳教育との重なりによる曖昧さ」</w:t>
      </w:r>
    </w:p>
    <w:p w:rsidR="001F55E4" w:rsidRDefault="001F55E4" w:rsidP="001F55E4">
      <w:pPr>
        <w:ind w:firstLineChars="100" w:firstLine="210"/>
      </w:pPr>
      <w:r>
        <w:rPr>
          <w:rFonts w:hint="eastAsia"/>
        </w:rPr>
        <w:t>人格形成的なところ。</w:t>
      </w:r>
    </w:p>
    <w:p w:rsidR="001F55E4" w:rsidRDefault="001F55E4" w:rsidP="001F55E4">
      <w:pPr>
        <w:ind w:firstLineChars="100" w:firstLine="210"/>
      </w:pPr>
    </w:p>
    <w:p w:rsidR="001F55E4" w:rsidRDefault="001F55E4" w:rsidP="001F55E4">
      <w:pPr>
        <w:tabs>
          <w:tab w:val="left" w:pos="1241"/>
        </w:tabs>
      </w:pPr>
      <w:r>
        <w:rPr>
          <w:rFonts w:hint="eastAsia"/>
        </w:rPr>
        <w:t>○中丸</w:t>
      </w:r>
    </w:p>
    <w:p w:rsidR="001F55E4" w:rsidRDefault="001F55E4" w:rsidP="001F55E4">
      <w:pPr>
        <w:tabs>
          <w:tab w:val="left" w:pos="1241"/>
        </w:tabs>
      </w:pPr>
      <w:r>
        <w:rPr>
          <w:rFonts w:hint="eastAsia"/>
        </w:rPr>
        <w:t>・『</w:t>
      </w:r>
      <w:r w:rsidR="00DF4095">
        <w:rPr>
          <w:rFonts w:hint="eastAsia"/>
        </w:rPr>
        <w:t>2008</w:t>
      </w:r>
      <w:r w:rsidR="00DF4095">
        <w:rPr>
          <w:rFonts w:hint="eastAsia"/>
        </w:rPr>
        <w:t>年改定における書くこと領域の改訂</w:t>
      </w:r>
      <w:r>
        <w:rPr>
          <w:rFonts w:hint="eastAsia"/>
        </w:rPr>
        <w:t>』</w:t>
      </w:r>
    </w:p>
    <w:p w:rsidR="00DF4095" w:rsidRDefault="00DF4095" w:rsidP="001F55E4">
      <w:pPr>
        <w:tabs>
          <w:tab w:val="left" w:pos="1241"/>
        </w:tabs>
      </w:pPr>
      <w:r>
        <w:rPr>
          <w:rFonts w:hint="eastAsia"/>
        </w:rPr>
        <w:t>PISA</w:t>
      </w:r>
      <w:r>
        <w:rPr>
          <w:rFonts w:hint="eastAsia"/>
        </w:rPr>
        <w:t>を受けて「進んで書こうとする」「引用、図表やグラフを用いる」など</w:t>
      </w:r>
    </w:p>
    <w:p w:rsidR="00DF4095" w:rsidRDefault="00DF4095" w:rsidP="001F55E4">
      <w:pPr>
        <w:tabs>
          <w:tab w:val="left" w:pos="1241"/>
        </w:tabs>
      </w:pPr>
      <w:r>
        <w:rPr>
          <w:rFonts w:hint="eastAsia"/>
        </w:rPr>
        <w:t>PISA</w:t>
      </w:r>
      <w:r>
        <w:rPr>
          <w:rFonts w:hint="eastAsia"/>
        </w:rPr>
        <w:t>型読解力についてはわかるけど、「自分の志向、認識を確立させ深める」という視点が抜け落ちている。</w:t>
      </w:r>
    </w:p>
    <w:p w:rsidR="00DF4095" w:rsidRDefault="00DF4095" w:rsidP="001F55E4">
      <w:pPr>
        <w:tabs>
          <w:tab w:val="left" w:pos="1241"/>
        </w:tabs>
      </w:pPr>
    </w:p>
    <w:p w:rsidR="00DF4095" w:rsidRDefault="00DF4095" w:rsidP="001F55E4">
      <w:pPr>
        <w:tabs>
          <w:tab w:val="left" w:pos="1241"/>
        </w:tabs>
      </w:pPr>
      <w:r>
        <w:rPr>
          <w:rFonts w:hint="eastAsia"/>
        </w:rPr>
        <w:t>・『目的や意図に応じて～』</w:t>
      </w:r>
    </w:p>
    <w:p w:rsidR="00DF4095" w:rsidRPr="00DF4095" w:rsidRDefault="00DF4095" w:rsidP="001F55E4">
      <w:pPr>
        <w:tabs>
          <w:tab w:val="left" w:pos="1241"/>
        </w:tabs>
      </w:pPr>
      <w:r>
        <w:rPr>
          <w:rFonts w:hint="eastAsia"/>
        </w:rPr>
        <w:t xml:space="preserve">　・「言語活動の充実」具体的活動事例の増加、系統性を踏まえる</w:t>
      </w:r>
    </w:p>
    <w:p w:rsidR="00DF4095" w:rsidRPr="00DF4095" w:rsidRDefault="00DF4095" w:rsidP="001F55E4">
      <w:pPr>
        <w:tabs>
          <w:tab w:val="left" w:pos="1241"/>
        </w:tabs>
      </w:pPr>
      <w:r>
        <w:rPr>
          <w:rFonts w:hint="eastAsia"/>
        </w:rPr>
        <w:t xml:space="preserve">　・領域相互のつながり</w:t>
      </w:r>
    </w:p>
    <w:p w:rsidR="001F55E4" w:rsidRDefault="00DF4095" w:rsidP="001F55E4">
      <w:pPr>
        <w:tabs>
          <w:tab w:val="left" w:pos="1241"/>
        </w:tabs>
      </w:pPr>
      <w:r>
        <w:rPr>
          <w:rFonts w:hint="eastAsia"/>
        </w:rPr>
        <w:t xml:space="preserve">　・「交流に関する指導事項」の追加</w:t>
      </w:r>
    </w:p>
    <w:p w:rsidR="00DF4095" w:rsidRDefault="00DF4095" w:rsidP="001F55E4">
      <w:pPr>
        <w:tabs>
          <w:tab w:val="left" w:pos="1241"/>
        </w:tabs>
      </w:pPr>
    </w:p>
    <w:p w:rsidR="00DF4095" w:rsidRDefault="00DF4095" w:rsidP="001F55E4">
      <w:pPr>
        <w:tabs>
          <w:tab w:val="left" w:pos="1241"/>
        </w:tabs>
      </w:pPr>
      <w:r>
        <w:rPr>
          <w:rFonts w:hint="eastAsia"/>
        </w:rPr>
        <w:t xml:space="preserve">○小島　</w:t>
      </w:r>
    </w:p>
    <w:p w:rsidR="00DF4095" w:rsidRDefault="009F77DD" w:rsidP="001F55E4">
      <w:pPr>
        <w:tabs>
          <w:tab w:val="left" w:pos="1241"/>
        </w:tabs>
      </w:pPr>
      <w:r>
        <w:rPr>
          <w:rFonts w:hint="eastAsia"/>
        </w:rPr>
        <w:t>◆</w:t>
      </w:r>
      <w:r w:rsidR="00DF4095">
        <w:rPr>
          <w:rFonts w:hint="eastAsia"/>
        </w:rPr>
        <w:t>前回の改訂について　井上尚美</w:t>
      </w:r>
    </w:p>
    <w:p w:rsidR="00DF4095" w:rsidRDefault="00DF4095" w:rsidP="001F55E4">
      <w:pPr>
        <w:tabs>
          <w:tab w:val="left" w:pos="1241"/>
        </w:tabs>
      </w:pPr>
      <w:r>
        <w:rPr>
          <w:rFonts w:hint="eastAsia"/>
        </w:rPr>
        <w:t>・表現、コミュニケーション能力の重視</w:t>
      </w:r>
    </w:p>
    <w:p w:rsidR="00DF4095" w:rsidRDefault="00DF4095" w:rsidP="001F55E4">
      <w:pPr>
        <w:tabs>
          <w:tab w:val="left" w:pos="1241"/>
        </w:tabs>
      </w:pPr>
      <w:r>
        <w:rPr>
          <w:rFonts w:hint="eastAsia"/>
        </w:rPr>
        <w:lastRenderedPageBreak/>
        <w:t xml:space="preserve">　・領域構成を話すこと・聞くこと、書くこと、読むこと　と　言語事項に変えた（</w:t>
      </w:r>
      <w:r>
        <w:rPr>
          <w:rFonts w:hint="eastAsia"/>
        </w:rPr>
        <w:t>1968</w:t>
      </w:r>
      <w:r>
        <w:rPr>
          <w:rFonts w:hint="eastAsia"/>
        </w:rPr>
        <w:t>年版にもどった）</w:t>
      </w:r>
    </w:p>
    <w:p w:rsidR="00DF4095" w:rsidRDefault="00DF4095" w:rsidP="001F55E4">
      <w:pPr>
        <w:tabs>
          <w:tab w:val="left" w:pos="1241"/>
        </w:tabs>
      </w:pPr>
      <w:r>
        <w:rPr>
          <w:rFonts w:hint="eastAsia"/>
        </w:rPr>
        <w:t xml:space="preserve">　・</w:t>
      </w:r>
      <w:r w:rsidR="009F77DD">
        <w:rPr>
          <w:rFonts w:hint="eastAsia"/>
        </w:rPr>
        <w:t>この学習指導要領で批判的志向が育てられるのか？情報処理の技能は身に付くが批判という観点がない</w:t>
      </w:r>
    </w:p>
    <w:p w:rsidR="009F77DD" w:rsidRDefault="009F77DD" w:rsidP="001F55E4">
      <w:pPr>
        <w:tabs>
          <w:tab w:val="left" w:pos="1241"/>
        </w:tabs>
      </w:pPr>
      <w:r>
        <w:rPr>
          <w:rFonts w:hint="eastAsia"/>
        </w:rPr>
        <w:t xml:space="preserve">　・反動的な文学教育軽視</w:t>
      </w:r>
    </w:p>
    <w:p w:rsidR="00DF4095" w:rsidRDefault="009F77DD" w:rsidP="001F55E4">
      <w:pPr>
        <w:tabs>
          <w:tab w:val="left" w:pos="1241"/>
        </w:tabs>
      </w:pPr>
      <w:r>
        <w:rPr>
          <w:rFonts w:hint="eastAsia"/>
        </w:rPr>
        <w:t>◆石丸「書くことにおける意見文学習…」</w:t>
      </w:r>
    </w:p>
    <w:p w:rsidR="009F77DD" w:rsidRDefault="009F77DD" w:rsidP="001F55E4">
      <w:pPr>
        <w:tabs>
          <w:tab w:val="left" w:pos="1241"/>
        </w:tabs>
      </w:pPr>
      <w:r>
        <w:rPr>
          <w:rFonts w:hint="eastAsia"/>
        </w:rPr>
        <w:t>PISA</w:t>
      </w:r>
      <w:r>
        <w:rPr>
          <w:rFonts w:hint="eastAsia"/>
        </w:rPr>
        <w:t>型読解力（情報取出し、テキスト解釈、塾校・評価、自分の考えや理解を述べる</w:t>
      </w:r>
    </w:p>
    <w:p w:rsidR="009F77DD" w:rsidRDefault="009F77DD" w:rsidP="001F55E4">
      <w:pPr>
        <w:tabs>
          <w:tab w:val="left" w:pos="1241"/>
        </w:tabs>
      </w:pPr>
      <w:r>
        <w:rPr>
          <w:rFonts w:hint="eastAsia"/>
        </w:rPr>
        <w:t>→意見文学習</w:t>
      </w:r>
    </w:p>
    <w:p w:rsidR="009F77DD" w:rsidRDefault="009F77DD" w:rsidP="001F55E4">
      <w:pPr>
        <w:tabs>
          <w:tab w:val="left" w:pos="1241"/>
        </w:tabs>
      </w:pPr>
      <w:r>
        <w:rPr>
          <w:rFonts w:hint="eastAsia"/>
        </w:rPr>
        <w:t xml:space="preserve">　</w:t>
      </w:r>
    </w:p>
    <w:p w:rsidR="009F77DD" w:rsidRDefault="009F77DD" w:rsidP="001F55E4">
      <w:pPr>
        <w:tabs>
          <w:tab w:val="left" w:pos="1241"/>
        </w:tabs>
      </w:pPr>
      <w:r>
        <w:rPr>
          <w:rFonts w:hint="eastAsia"/>
        </w:rPr>
        <w:t>◆</w:t>
      </w:r>
      <w:r>
        <w:rPr>
          <w:rFonts w:hint="eastAsia"/>
        </w:rPr>
        <w:t>PISA</w:t>
      </w:r>
      <w:r>
        <w:rPr>
          <w:rFonts w:hint="eastAsia"/>
        </w:rPr>
        <w:t>を受けて読解力・思考力・表現力を総合的に養成していくスタンス</w:t>
      </w:r>
    </w:p>
    <w:p w:rsidR="009F77DD" w:rsidRDefault="009F77DD" w:rsidP="001F55E4">
      <w:pPr>
        <w:tabs>
          <w:tab w:val="left" w:pos="1241"/>
        </w:tabs>
      </w:pPr>
      <w:r>
        <w:rPr>
          <w:rFonts w:hint="eastAsia"/>
        </w:rPr>
        <w:t>◆批判的能力は重要…</w:t>
      </w:r>
    </w:p>
    <w:p w:rsidR="00A53061" w:rsidRDefault="00A53061" w:rsidP="001F55E4">
      <w:pPr>
        <w:tabs>
          <w:tab w:val="left" w:pos="1241"/>
        </w:tabs>
      </w:pPr>
    </w:p>
    <w:p w:rsidR="00A53061" w:rsidRDefault="00A53061" w:rsidP="001F55E4">
      <w:pPr>
        <w:tabs>
          <w:tab w:val="left" w:pos="1241"/>
        </w:tabs>
      </w:pPr>
      <w:r>
        <w:rPr>
          <w:rFonts w:hint="eastAsia"/>
        </w:rPr>
        <w:t>○国広</w:t>
      </w:r>
    </w:p>
    <w:p w:rsidR="00A53061" w:rsidRDefault="00A53061" w:rsidP="001F55E4">
      <w:pPr>
        <w:tabs>
          <w:tab w:val="left" w:pos="1241"/>
        </w:tabs>
      </w:pPr>
    </w:p>
    <w:p w:rsidR="00FB4616" w:rsidRDefault="00FB4616" w:rsidP="001F55E4">
      <w:pPr>
        <w:tabs>
          <w:tab w:val="left" w:pos="1241"/>
        </w:tabs>
      </w:pPr>
    </w:p>
    <w:p w:rsidR="00FB4616" w:rsidRDefault="00FB4616" w:rsidP="001F55E4">
      <w:pPr>
        <w:tabs>
          <w:tab w:val="left" w:pos="1241"/>
        </w:tabs>
      </w:pPr>
      <w:r>
        <w:rPr>
          <w:rFonts w:hint="eastAsia"/>
        </w:rPr>
        <w:t>○話し合い</w:t>
      </w:r>
    </w:p>
    <w:p w:rsidR="00FB4616" w:rsidRDefault="00FB4616" w:rsidP="001F55E4">
      <w:pPr>
        <w:tabs>
          <w:tab w:val="left" w:pos="1241"/>
        </w:tabs>
      </w:pPr>
      <w:r>
        <w:rPr>
          <w:rFonts w:hint="eastAsia"/>
        </w:rPr>
        <w:t>・「</w:t>
      </w:r>
      <w:r>
        <w:rPr>
          <w:rFonts w:hint="eastAsia"/>
        </w:rPr>
        <w:t>PISA</w:t>
      </w:r>
      <w:r>
        <w:rPr>
          <w:rFonts w:hint="eastAsia"/>
        </w:rPr>
        <w:t>型読解力を養うための教育というスタンス」</w:t>
      </w:r>
    </w:p>
    <w:p w:rsidR="00FB4616" w:rsidRDefault="00FB4616" w:rsidP="001F55E4">
      <w:pPr>
        <w:tabs>
          <w:tab w:val="left" w:pos="1241"/>
        </w:tabs>
      </w:pPr>
      <w:r>
        <w:rPr>
          <w:rFonts w:hint="eastAsia"/>
        </w:rPr>
        <w:t>→</w:t>
      </w:r>
      <w:r w:rsidR="000612A4">
        <w:rPr>
          <w:rFonts w:hint="eastAsia"/>
        </w:rPr>
        <w:t>PISA</w:t>
      </w:r>
      <w:r w:rsidR="000612A4">
        <w:rPr>
          <w:rFonts w:hint="eastAsia"/>
        </w:rPr>
        <w:t>型読解力は限定的なものなので</w:t>
      </w:r>
      <w:r>
        <w:rPr>
          <w:rFonts w:hint="eastAsia"/>
        </w:rPr>
        <w:t>取りこぼし</w:t>
      </w:r>
      <w:r w:rsidR="000612A4">
        <w:rPr>
          <w:rFonts w:hint="eastAsia"/>
        </w:rPr>
        <w:t>があるかも？</w:t>
      </w:r>
    </w:p>
    <w:p w:rsidR="004E1600" w:rsidRPr="000612A4" w:rsidRDefault="004E1600" w:rsidP="001F55E4">
      <w:pPr>
        <w:tabs>
          <w:tab w:val="left" w:pos="1241"/>
        </w:tabs>
      </w:pPr>
    </w:p>
    <w:p w:rsidR="00FB4616" w:rsidRDefault="00FB4616" w:rsidP="001F55E4">
      <w:pPr>
        <w:tabs>
          <w:tab w:val="left" w:pos="1241"/>
        </w:tabs>
      </w:pPr>
      <w:r>
        <w:rPr>
          <w:rFonts w:hint="eastAsia"/>
        </w:rPr>
        <w:t>・生きる力</w:t>
      </w:r>
    </w:p>
    <w:p w:rsidR="00FB4616" w:rsidRDefault="00FB4616" w:rsidP="001F55E4">
      <w:pPr>
        <w:tabs>
          <w:tab w:val="left" w:pos="1241"/>
        </w:tabs>
      </w:pPr>
      <w:r>
        <w:rPr>
          <w:rFonts w:hint="eastAsia"/>
        </w:rPr>
        <w:t>・道徳教育との関連は他の教科にもあるのか？→国語の領域を超えすぎているかも…？</w:t>
      </w:r>
    </w:p>
    <w:p w:rsidR="004E1600" w:rsidRDefault="00FB4616" w:rsidP="00FB4616">
      <w:pPr>
        <w:tabs>
          <w:tab w:val="left" w:pos="1241"/>
        </w:tabs>
        <w:ind w:left="210" w:hangingChars="100" w:hanging="210"/>
      </w:pPr>
      <w:r>
        <w:rPr>
          <w:rFonts w:hint="eastAsia"/>
        </w:rPr>
        <w:t>・国語科に、いわゆる言語活動の技能を身につけるという機能だけでなく、道徳修養という文脈を加える妥当性はあるのか？</w:t>
      </w:r>
    </w:p>
    <w:p w:rsidR="004E1600" w:rsidRDefault="004E1600" w:rsidP="00FB4616">
      <w:pPr>
        <w:tabs>
          <w:tab w:val="left" w:pos="1241"/>
        </w:tabs>
        <w:ind w:left="210" w:hangingChars="100" w:hanging="210"/>
      </w:pPr>
      <w:r>
        <w:rPr>
          <w:rFonts w:hint="eastAsia"/>
        </w:rPr>
        <w:t xml:space="preserve">　国語科の目標と、道徳の目標は別物！</w:t>
      </w:r>
    </w:p>
    <w:p w:rsidR="00FB4616" w:rsidRDefault="00FB4616" w:rsidP="004E1600">
      <w:pPr>
        <w:tabs>
          <w:tab w:val="left" w:pos="1241"/>
        </w:tabs>
        <w:ind w:leftChars="100" w:left="210"/>
        <w:rPr>
          <w:b/>
        </w:rPr>
      </w:pPr>
      <w:r>
        <w:rPr>
          <w:rFonts w:hint="eastAsia"/>
        </w:rPr>
        <w:t>でも日本ではもともとそういう流れがあった。</w:t>
      </w:r>
      <w:r w:rsidR="004E1600" w:rsidRPr="004E1600">
        <w:rPr>
          <w:rFonts w:hint="eastAsia"/>
          <w:b/>
        </w:rPr>
        <w:t>→なぜ？</w:t>
      </w:r>
    </w:p>
    <w:p w:rsidR="004E1600" w:rsidRDefault="004E1600" w:rsidP="004E1600">
      <w:pPr>
        <w:tabs>
          <w:tab w:val="left" w:pos="1241"/>
        </w:tabs>
        <w:ind w:leftChars="100" w:left="210"/>
        <w:rPr>
          <w:b/>
        </w:rPr>
      </w:pPr>
      <w:r>
        <w:rPr>
          <w:rFonts w:hint="eastAsia"/>
          <w:b/>
        </w:rPr>
        <w:t>→生活綴方の考え方と関係がありそう…</w:t>
      </w:r>
    </w:p>
    <w:p w:rsidR="004E1600" w:rsidRDefault="004E1600" w:rsidP="004E1600">
      <w:pPr>
        <w:tabs>
          <w:tab w:val="left" w:pos="1241"/>
        </w:tabs>
        <w:ind w:leftChars="100" w:left="210"/>
        <w:rPr>
          <w:b/>
        </w:rPr>
      </w:pPr>
      <w:r>
        <w:rPr>
          <w:rFonts w:hint="eastAsia"/>
          <w:b/>
        </w:rPr>
        <w:t xml:space="preserve">　新自由主義運動とか？</w:t>
      </w:r>
    </w:p>
    <w:p w:rsidR="004E1600" w:rsidRDefault="004E1600" w:rsidP="004E1600">
      <w:pPr>
        <w:tabs>
          <w:tab w:val="left" w:pos="1241"/>
        </w:tabs>
      </w:pPr>
      <w:r>
        <w:rPr>
          <w:rFonts w:hint="eastAsia"/>
        </w:rPr>
        <w:t>・国語科と他の教科との関わりもあるはずなのに、他の科目との関連として道徳しか書かれていないのはおかしくないか。</w:t>
      </w:r>
    </w:p>
    <w:p w:rsidR="004E1600" w:rsidRPr="004E1600" w:rsidRDefault="004E1600" w:rsidP="004E1600">
      <w:pPr>
        <w:tabs>
          <w:tab w:val="left" w:pos="1241"/>
        </w:tabs>
      </w:pPr>
      <w:r>
        <w:rPr>
          <w:rFonts w:hint="eastAsia"/>
        </w:rPr>
        <w:t>・国語科と道徳の混同</w:t>
      </w:r>
    </w:p>
    <w:p w:rsidR="004E1600" w:rsidRDefault="004E1600" w:rsidP="00FB4616">
      <w:pPr>
        <w:tabs>
          <w:tab w:val="left" w:pos="1241"/>
        </w:tabs>
      </w:pPr>
      <w:r>
        <w:rPr>
          <w:rFonts w:hint="eastAsia"/>
        </w:rPr>
        <w:t>・文学教育が気になる</w:t>
      </w:r>
      <w:r w:rsidR="006B642C">
        <w:rPr>
          <w:rFonts w:hint="eastAsia"/>
        </w:rPr>
        <w:t>（→道徳との混同）</w:t>
      </w:r>
    </w:p>
    <w:p w:rsidR="00FB4616" w:rsidRDefault="00FB4616" w:rsidP="00FB4616">
      <w:pPr>
        <w:tabs>
          <w:tab w:val="left" w:pos="1241"/>
        </w:tabs>
      </w:pPr>
      <w:r>
        <w:rPr>
          <w:rFonts w:hint="eastAsia"/>
        </w:rPr>
        <w:t>・</w:t>
      </w:r>
      <w:r w:rsidR="00821935">
        <w:rPr>
          <w:rFonts w:hint="eastAsia"/>
        </w:rPr>
        <w:t>愛国教育的…？</w:t>
      </w:r>
    </w:p>
    <w:p w:rsidR="00821935" w:rsidRDefault="00821935" w:rsidP="00FB4616">
      <w:pPr>
        <w:tabs>
          <w:tab w:val="left" w:pos="1241"/>
        </w:tabs>
      </w:pPr>
      <w:r>
        <w:rPr>
          <w:rFonts w:hint="eastAsia"/>
        </w:rPr>
        <w:t>・</w:t>
      </w:r>
      <w:r w:rsidR="004E1600">
        <w:rPr>
          <w:rFonts w:hint="eastAsia"/>
        </w:rPr>
        <w:t>国語の教科書</w:t>
      </w:r>
      <w:r w:rsidR="000612A4">
        <w:rPr>
          <w:rFonts w:hint="eastAsia"/>
        </w:rPr>
        <w:t xml:space="preserve">　題材選びなど</w:t>
      </w:r>
      <w:bookmarkStart w:id="0" w:name="_GoBack"/>
      <w:bookmarkEnd w:id="0"/>
    </w:p>
    <w:p w:rsidR="00821935" w:rsidRDefault="00821935" w:rsidP="001F55E4">
      <w:pPr>
        <w:tabs>
          <w:tab w:val="left" w:pos="1241"/>
        </w:tabs>
      </w:pPr>
    </w:p>
    <w:p w:rsidR="00CE69B4" w:rsidRDefault="00CE69B4" w:rsidP="001F55E4">
      <w:pPr>
        <w:tabs>
          <w:tab w:val="left" w:pos="1241"/>
        </w:tabs>
      </w:pPr>
    </w:p>
    <w:p w:rsidR="006B642C" w:rsidRDefault="006B642C" w:rsidP="001F55E4">
      <w:pPr>
        <w:tabs>
          <w:tab w:val="left" w:pos="1241"/>
        </w:tabs>
      </w:pPr>
      <w:r>
        <w:rPr>
          <w:rFonts w:hint="eastAsia"/>
        </w:rPr>
        <w:t>○宿題</w:t>
      </w:r>
    </w:p>
    <w:p w:rsidR="006B642C" w:rsidRDefault="006B642C" w:rsidP="001F55E4">
      <w:pPr>
        <w:tabs>
          <w:tab w:val="left" w:pos="1241"/>
        </w:tabs>
      </w:pPr>
      <w:r>
        <w:rPr>
          <w:rFonts w:hint="eastAsia"/>
        </w:rPr>
        <w:lastRenderedPageBreak/>
        <w:t>・道徳と国語科の関係（中丸、国広）</w:t>
      </w:r>
    </w:p>
    <w:p w:rsidR="006B642C" w:rsidRDefault="006B642C" w:rsidP="001F55E4">
      <w:pPr>
        <w:tabs>
          <w:tab w:val="left" w:pos="1241"/>
        </w:tabs>
      </w:pPr>
      <w:r>
        <w:rPr>
          <w:rFonts w:hint="eastAsia"/>
        </w:rPr>
        <w:t>・国語の教科書（田中、川島）</w:t>
      </w:r>
    </w:p>
    <w:p w:rsidR="006B642C" w:rsidRDefault="006B642C" w:rsidP="001F55E4">
      <w:pPr>
        <w:tabs>
          <w:tab w:val="left" w:pos="1241"/>
        </w:tabs>
      </w:pPr>
      <w:r>
        <w:rPr>
          <w:rFonts w:hint="eastAsia"/>
        </w:rPr>
        <w:t>・文学教育（中島、小島）</w:t>
      </w:r>
    </w:p>
    <w:p w:rsidR="006B642C" w:rsidRPr="00FB4616" w:rsidRDefault="006B642C" w:rsidP="001F55E4">
      <w:pPr>
        <w:tabs>
          <w:tab w:val="left" w:pos="1241"/>
        </w:tabs>
      </w:pPr>
      <w:r>
        <w:rPr>
          <w:rFonts w:hint="eastAsia"/>
        </w:rPr>
        <w:t>このトピックから調べて、</w:t>
      </w:r>
      <w:r>
        <w:rPr>
          <w:rFonts w:hint="eastAsia"/>
        </w:rPr>
        <w:t>PP</w:t>
      </w:r>
      <w:r>
        <w:rPr>
          <w:rFonts w:hint="eastAsia"/>
        </w:rPr>
        <w:t>を考える！先行研究者の意見に注目！</w:t>
      </w:r>
    </w:p>
    <w:sectPr w:rsidR="006B642C" w:rsidRPr="00FB46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95"/>
    <w:rsid w:val="000612A4"/>
    <w:rsid w:val="001F55E4"/>
    <w:rsid w:val="004E0B80"/>
    <w:rsid w:val="004E1600"/>
    <w:rsid w:val="006B642C"/>
    <w:rsid w:val="00821935"/>
    <w:rsid w:val="009D6D95"/>
    <w:rsid w:val="009F77DD"/>
    <w:rsid w:val="00A53061"/>
    <w:rsid w:val="00CD02C7"/>
    <w:rsid w:val="00CE69B4"/>
    <w:rsid w:val="00DF4095"/>
    <w:rsid w:val="00FB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IRUKA</dc:creator>
  <cp:lastModifiedBy>IRUKA</cp:lastModifiedBy>
  <cp:revision>2</cp:revision>
  <dcterms:created xsi:type="dcterms:W3CDTF">2013-11-06T04:36:00Z</dcterms:created>
  <dcterms:modified xsi:type="dcterms:W3CDTF">2013-11-07T14:03:00Z</dcterms:modified>
</cp:coreProperties>
</file>