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69" w:rsidRDefault="002E0C95" w:rsidP="000648AC">
      <w:pPr>
        <w:ind w:firstLineChars="300" w:firstLine="1084"/>
        <w:rPr>
          <w:rFonts w:ascii="HG丸ｺﾞｼｯｸM-PRO" w:eastAsia="HG丸ｺﾞｼｯｸM-PRO" w:hAnsi="HG丸ｺﾞｼｯｸM-PRO" w:cs="Times New Roman"/>
          <w:b/>
          <w:bCs/>
          <w:color w:val="000000"/>
          <w:kern w:val="36"/>
          <w:sz w:val="36"/>
          <w:szCs w:val="36"/>
        </w:rPr>
      </w:pPr>
      <w:r>
        <w:rPr>
          <w:rFonts w:ascii="HG丸ｺﾞｼｯｸM-PRO" w:eastAsia="HG丸ｺﾞｼｯｸM-PRO" w:hAnsi="HG丸ｺﾞｼｯｸM-PRO" w:cs="Times New Roman" w:hint="eastAsia"/>
          <w:b/>
          <w:bCs/>
          <w:color w:val="000000"/>
          <w:kern w:val="36"/>
          <w:sz w:val="36"/>
          <w:szCs w:val="36"/>
        </w:rPr>
        <w:t xml:space="preserve">Chapter5　</w:t>
      </w:r>
      <w:r w:rsidR="000648AC">
        <w:rPr>
          <w:rFonts w:ascii="HG丸ｺﾞｼｯｸM-PRO" w:eastAsia="HG丸ｺﾞｼｯｸM-PRO" w:hAnsi="HG丸ｺﾞｼｯｸM-PRO" w:cs="Times New Roman" w:hint="eastAsia"/>
          <w:b/>
          <w:bCs/>
          <w:color w:val="000000"/>
          <w:kern w:val="36"/>
          <w:sz w:val="36"/>
          <w:szCs w:val="36"/>
        </w:rPr>
        <w:t>「</w:t>
      </w:r>
      <w:r w:rsidR="006D2C19">
        <w:rPr>
          <w:rFonts w:ascii="HG丸ｺﾞｼｯｸM-PRO" w:eastAsia="HG丸ｺﾞｼｯｸM-PRO" w:hAnsi="HG丸ｺﾞｼｯｸM-PRO" w:cs="Times New Roman" w:hint="eastAsia"/>
          <w:b/>
          <w:bCs/>
          <w:color w:val="000000"/>
          <w:kern w:val="36"/>
          <w:sz w:val="36"/>
          <w:szCs w:val="36"/>
        </w:rPr>
        <w:t>資金</w:t>
      </w:r>
      <w:r w:rsidR="000648AC">
        <w:rPr>
          <w:rFonts w:ascii="HG丸ｺﾞｼｯｸM-PRO" w:eastAsia="HG丸ｺﾞｼｯｸM-PRO" w:hAnsi="HG丸ｺﾞｼｯｸM-PRO" w:cs="Times New Roman" w:hint="eastAsia"/>
          <w:b/>
          <w:bCs/>
          <w:color w:val="000000"/>
          <w:kern w:val="36"/>
          <w:sz w:val="36"/>
          <w:szCs w:val="36"/>
        </w:rPr>
        <w:t>と大衆化」</w:t>
      </w:r>
      <w:r>
        <w:rPr>
          <w:rFonts w:ascii="HG丸ｺﾞｼｯｸM-PRO" w:eastAsia="HG丸ｺﾞｼｯｸM-PRO" w:hAnsi="HG丸ｺﾞｼｯｸM-PRO" w:cs="Times New Roman" w:hint="eastAsia"/>
          <w:b/>
          <w:bCs/>
          <w:color w:val="000000"/>
          <w:kern w:val="36"/>
          <w:sz w:val="36"/>
          <w:szCs w:val="36"/>
        </w:rPr>
        <w:t>論点及び資料</w:t>
      </w:r>
      <w:r w:rsidR="00F036C2" w:rsidRPr="00A82769">
        <w:rPr>
          <w:rFonts w:ascii="HG丸ｺﾞｼｯｸM-PRO" w:eastAsia="HG丸ｺﾞｼｯｸM-PRO" w:hAnsi="HG丸ｺﾞｼｯｸM-PRO" w:cs="Times New Roman"/>
          <w:b/>
          <w:bCs/>
          <w:color w:val="000000"/>
          <w:kern w:val="36"/>
          <w:sz w:val="36"/>
          <w:szCs w:val="36"/>
        </w:rPr>
        <w:t xml:space="preserve"> </w:t>
      </w:r>
    </w:p>
    <w:p w:rsidR="00F66FBA" w:rsidRPr="002B4237" w:rsidRDefault="00763167" w:rsidP="00763167">
      <w:pPr>
        <w:rPr>
          <w:rFonts w:ascii="HG丸ｺﾞｼｯｸM-PRO" w:eastAsia="HG丸ｺﾞｼｯｸM-PRO" w:hAnsi="HG丸ｺﾞｼｯｸM-PRO"/>
          <w:b/>
          <w:sz w:val="32"/>
          <w:szCs w:val="32"/>
        </w:rPr>
      </w:pPr>
      <w:r w:rsidRPr="002B4237">
        <w:rPr>
          <w:rFonts w:ascii="HG丸ｺﾞｼｯｸM-PRO" w:eastAsia="HG丸ｺﾞｼｯｸM-PRO" w:hAnsi="HG丸ｺﾞｼｯｸM-PRO" w:cs="Times New Roman" w:hint="eastAsia"/>
          <w:b/>
          <w:bCs/>
          <w:color w:val="000000"/>
          <w:kern w:val="36"/>
          <w:sz w:val="32"/>
          <w:szCs w:val="32"/>
        </w:rPr>
        <w:t>論点：</w:t>
      </w:r>
      <w:r w:rsidR="00F66FBA" w:rsidRPr="002B4237">
        <w:rPr>
          <w:rFonts w:ascii="HG丸ｺﾞｼｯｸM-PRO" w:eastAsia="HG丸ｺﾞｼｯｸM-PRO" w:hAnsi="HG丸ｺﾞｼｯｸM-PRO" w:cs="Times New Roman" w:hint="eastAsia"/>
          <w:b/>
          <w:bCs/>
          <w:color w:val="000000"/>
          <w:kern w:val="36"/>
          <w:sz w:val="32"/>
          <w:szCs w:val="32"/>
        </w:rPr>
        <w:t>日本の大学は、「公共性」</w:t>
      </w:r>
      <w:r w:rsidR="00C31371" w:rsidRPr="002B4237">
        <w:rPr>
          <w:rFonts w:ascii="HG丸ｺﾞｼｯｸM-PRO" w:eastAsia="HG丸ｺﾞｼｯｸM-PRO" w:hAnsi="HG丸ｺﾞｼｯｸM-PRO" w:cs="Times New Roman" w:hint="eastAsia"/>
          <w:b/>
          <w:bCs/>
          <w:color w:val="000000"/>
          <w:kern w:val="36"/>
          <w:sz w:val="32"/>
          <w:szCs w:val="32"/>
        </w:rPr>
        <w:t>を高めていくべきか。また、べきであるなら、どのようにしてそれは可能か。</w:t>
      </w:r>
      <w:r w:rsidR="00F66FBA" w:rsidRPr="002B4237">
        <w:rPr>
          <w:rFonts w:ascii="HG丸ｺﾞｼｯｸM-PRO" w:eastAsia="HG丸ｺﾞｼｯｸM-PRO" w:hAnsi="HG丸ｺﾞｼｯｸM-PRO" w:hint="eastAsia"/>
          <w:b/>
          <w:sz w:val="32"/>
          <w:szCs w:val="32"/>
        </w:rPr>
        <w:t>１から４</w:t>
      </w:r>
      <w:r w:rsidR="008E7EE1" w:rsidRPr="002B4237">
        <w:rPr>
          <w:rFonts w:ascii="HG丸ｺﾞｼｯｸM-PRO" w:eastAsia="HG丸ｺﾞｼｯｸM-PRO" w:hAnsi="HG丸ｺﾞｼｯｸM-PRO" w:hint="eastAsia"/>
          <w:b/>
          <w:sz w:val="32"/>
          <w:szCs w:val="32"/>
        </w:rPr>
        <w:t>（以下参照）</w:t>
      </w:r>
      <w:r w:rsidR="00F66FBA" w:rsidRPr="002B4237">
        <w:rPr>
          <w:rFonts w:ascii="HG丸ｺﾞｼｯｸM-PRO" w:eastAsia="HG丸ｺﾞｼｯｸM-PRO" w:hAnsi="HG丸ｺﾞｼｯｸM-PRO" w:hint="eastAsia"/>
          <w:b/>
          <w:sz w:val="32"/>
          <w:szCs w:val="32"/>
        </w:rPr>
        <w:t>の観点を踏まえ、論ぜよ。</w:t>
      </w:r>
    </w:p>
    <w:p w:rsidR="00424C1B" w:rsidRPr="00424C1B" w:rsidRDefault="00364D17" w:rsidP="0076316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①資金に関する問題　②大衆性に関する問題　③大学職員の専門性　④持続的な世界基準の</w:t>
      </w:r>
      <w:r w:rsidR="00424C1B">
        <w:rPr>
          <w:rFonts w:ascii="HG丸ｺﾞｼｯｸM-PRO" w:eastAsia="HG丸ｺﾞｼｯｸM-PRO" w:hAnsi="HG丸ｺﾞｼｯｸM-PRO" w:hint="eastAsia"/>
          <w:sz w:val="21"/>
          <w:szCs w:val="21"/>
        </w:rPr>
        <w:t>保証</w:t>
      </w:r>
    </w:p>
    <w:p w:rsidR="00424C1B" w:rsidRDefault="00424C1B" w:rsidP="00763167">
      <w:pPr>
        <w:rPr>
          <w:rFonts w:ascii="HG丸ｺﾞｼｯｸM-PRO" w:eastAsia="HG丸ｺﾞｼｯｸM-PRO" w:hAnsi="HG丸ｺﾞｼｯｸM-PRO"/>
          <w:sz w:val="21"/>
          <w:szCs w:val="21"/>
          <w:u w:val="single"/>
        </w:rPr>
      </w:pPr>
    </w:p>
    <w:p w:rsidR="00F36E34" w:rsidRPr="00F8771B" w:rsidRDefault="00F36E34" w:rsidP="00F8771B">
      <w:pPr>
        <w:pStyle w:val="a6"/>
        <w:numPr>
          <w:ilvl w:val="0"/>
          <w:numId w:val="8"/>
        </w:numPr>
        <w:ind w:leftChars="0"/>
        <w:rPr>
          <w:rFonts w:ascii="HG丸ｺﾞｼｯｸM-PRO" w:eastAsia="HG丸ｺﾞｼｯｸM-PRO" w:hAnsi="HG丸ｺﾞｼｯｸM-PRO"/>
          <w:sz w:val="21"/>
          <w:szCs w:val="21"/>
        </w:rPr>
      </w:pPr>
      <w:r w:rsidRPr="00F8771B">
        <w:rPr>
          <w:rFonts w:ascii="HG丸ｺﾞｼｯｸM-PRO" w:eastAsia="HG丸ｺﾞｼｯｸM-PRO" w:hAnsi="HG丸ｺﾞｼｯｸM-PRO" w:hint="eastAsia"/>
          <w:sz w:val="21"/>
          <w:szCs w:val="21"/>
        </w:rPr>
        <w:t>本文</w:t>
      </w:r>
      <w:r w:rsidR="009B4402" w:rsidRPr="00F8771B">
        <w:rPr>
          <w:rFonts w:ascii="HG丸ｺﾞｼｯｸM-PRO" w:eastAsia="HG丸ｺﾞｼｯｸM-PRO" w:hAnsi="HG丸ｺﾞｼｯｸM-PRO" w:hint="eastAsia"/>
          <w:sz w:val="21"/>
          <w:szCs w:val="21"/>
        </w:rPr>
        <w:t>全体</w:t>
      </w:r>
      <w:r w:rsidR="0076450D">
        <w:rPr>
          <w:rFonts w:ascii="HG丸ｺﾞｼｯｸM-PRO" w:eastAsia="HG丸ｺﾞｼｯｸM-PRO" w:hAnsi="HG丸ｺﾞｼｯｸM-PRO" w:hint="eastAsia"/>
          <w:sz w:val="21"/>
          <w:szCs w:val="21"/>
        </w:rPr>
        <w:t>を通して</w:t>
      </w:r>
      <w:r w:rsidRPr="00F8771B">
        <w:rPr>
          <w:rFonts w:ascii="HG丸ｺﾞｼｯｸM-PRO" w:eastAsia="HG丸ｺﾞｼｯｸM-PRO" w:hAnsi="HG丸ｺﾞｼｯｸM-PRO" w:hint="eastAsia"/>
          <w:sz w:val="21"/>
          <w:szCs w:val="21"/>
        </w:rPr>
        <w:t>どのよう</w:t>
      </w:r>
      <w:r w:rsidR="002B4237">
        <w:rPr>
          <w:rFonts w:ascii="HG丸ｺﾞｼｯｸM-PRO" w:eastAsia="HG丸ｺﾞｼｯｸM-PRO" w:hAnsi="HG丸ｺﾞｼｯｸM-PRO" w:hint="eastAsia"/>
          <w:sz w:val="21"/>
          <w:szCs w:val="21"/>
        </w:rPr>
        <w:t>なことが</w:t>
      </w:r>
      <w:r w:rsidRPr="00F8771B">
        <w:rPr>
          <w:rFonts w:ascii="HG丸ｺﾞｼｯｸM-PRO" w:eastAsia="HG丸ｺﾞｼｯｸM-PRO" w:hAnsi="HG丸ｺﾞｼｯｸM-PRO" w:hint="eastAsia"/>
          <w:sz w:val="21"/>
          <w:szCs w:val="21"/>
        </w:rPr>
        <w:t>書かれていたか？</w:t>
      </w:r>
    </w:p>
    <w:p w:rsidR="00F36E34" w:rsidRDefault="00D32E65" w:rsidP="00D32E65">
      <w:pPr>
        <w:ind w:leftChars="100" w:left="668" w:hangingChars="204" w:hanging="4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①資金に関する問題　②大衆性に関する問題　③大学職員の専門性　④持続的な世界基準の保証</w:t>
      </w:r>
    </w:p>
    <w:p w:rsidR="00F36E34" w:rsidRDefault="00F36E34" w:rsidP="00D32E65">
      <w:pPr>
        <w:ind w:leftChars="200" w:left="698" w:hangingChars="104" w:hanging="21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以上の４点から、</w:t>
      </w:r>
      <w:r w:rsidR="00763167">
        <w:rPr>
          <w:rFonts w:ascii="HG丸ｺﾞｼｯｸM-PRO" w:eastAsia="HG丸ｺﾞｼｯｸM-PRO" w:hAnsi="HG丸ｺﾞｼｯｸM-PRO" w:hint="eastAsia"/>
          <w:sz w:val="21"/>
          <w:szCs w:val="21"/>
        </w:rPr>
        <w:t>英国、</w:t>
      </w:r>
      <w:r>
        <w:rPr>
          <w:rFonts w:ascii="HG丸ｺﾞｼｯｸM-PRO" w:eastAsia="HG丸ｺﾞｼｯｸM-PRO" w:hAnsi="HG丸ｺﾞｼｯｸM-PRO" w:hint="eastAsia"/>
          <w:sz w:val="21"/>
          <w:szCs w:val="21"/>
        </w:rPr>
        <w:t>インド、中国、米国の現状について書かれていた。</w:t>
      </w:r>
    </w:p>
    <w:p w:rsidR="00E8235C" w:rsidRDefault="00776F0B" w:rsidP="00D32E65">
      <w:pPr>
        <w:ind w:left="732" w:hangingChars="304" w:hanging="732"/>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217170</wp:posOffset>
                </wp:positionV>
                <wp:extent cx="272415" cy="969010"/>
                <wp:effectExtent l="9525" t="7620"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969010"/>
                        </a:xfrm>
                        <a:prstGeom prst="curvedRightArrow">
                          <a:avLst>
                            <a:gd name="adj1" fmla="val 71142"/>
                            <a:gd name="adj2" fmla="val 142284"/>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left:0;text-align:left;margin-left:-24.75pt;margin-top:17.1pt;width:21.4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">
                <v:textbox inset="5.85pt,.7pt,5.85pt,.7pt"/>
              </v:shape>
            </w:pict>
          </mc:Fallback>
        </mc:AlternateContent>
      </w:r>
      <w:r w:rsidR="001E4F58" w:rsidRPr="00D32E65">
        <w:rPr>
          <w:rFonts w:ascii="HG丸ｺﾞｼｯｸM-PRO" w:eastAsia="HG丸ｺﾞｼｯｸM-PRO" w:hAnsi="HG丸ｺﾞｼｯｸM-PRO" w:hint="eastAsia"/>
          <w:b/>
        </w:rPr>
        <w:t>⇒</w:t>
      </w:r>
      <w:r w:rsidR="00D32E65" w:rsidRPr="00D32E65">
        <w:rPr>
          <w:rFonts w:ascii="HG丸ｺﾞｼｯｸM-PRO" w:eastAsia="HG丸ｺﾞｼｯｸM-PRO" w:hAnsi="HG丸ｺﾞｼｯｸM-PRO" w:hint="eastAsia"/>
          <w:b/>
        </w:rPr>
        <w:t>これら様々な問題に関して、</w:t>
      </w:r>
      <w:r w:rsidR="001E4F58" w:rsidRPr="00D32E65">
        <w:rPr>
          <w:rFonts w:ascii="HG丸ｺﾞｼｯｸM-PRO" w:eastAsia="HG丸ｺﾞｼｯｸM-PRO" w:hAnsi="HG丸ｺﾞｼｯｸM-PRO" w:hint="eastAsia"/>
          <w:b/>
          <w:shd w:val="pct15" w:color="auto" w:fill="FFFFFF"/>
        </w:rPr>
        <w:t>「公共性」</w:t>
      </w:r>
      <w:r w:rsidR="001E4F58" w:rsidRPr="00D32E65">
        <w:rPr>
          <w:rFonts w:ascii="HG丸ｺﾞｼｯｸM-PRO" w:eastAsia="HG丸ｺﾞｼｯｸM-PRO" w:hAnsi="HG丸ｺﾞｼｯｸM-PRO" w:hint="eastAsia"/>
          <w:b/>
        </w:rPr>
        <w:t>ということばがキーワードになるのでは？？</w:t>
      </w:r>
      <w:r w:rsidR="00D32E65" w:rsidRPr="00D32E65">
        <w:rPr>
          <w:rFonts w:ascii="HG丸ｺﾞｼｯｸM-PRO" w:eastAsia="HG丸ｺﾞｼｯｸM-PRO" w:hAnsi="HG丸ｺﾞｼｯｸM-PRO"/>
          <w:b/>
        </w:rPr>
        <w:t xml:space="preserve"> </w:t>
      </w:r>
    </w:p>
    <w:p w:rsidR="00856D65" w:rsidRDefault="002B4237" w:rsidP="001E4F58">
      <w:pPr>
        <w:pStyle w:val="a6"/>
        <w:numPr>
          <w:ilvl w:val="0"/>
          <w:numId w:val="9"/>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公共性という観点から、</w:t>
      </w:r>
      <w:r w:rsidRPr="00856D65">
        <w:rPr>
          <w:rFonts w:ascii="HG丸ｺﾞｼｯｸM-PRO" w:eastAsia="HG丸ｺﾞｼｯｸM-PRO" w:hAnsi="HG丸ｺﾞｼｯｸM-PRO" w:hint="eastAsia"/>
          <w:sz w:val="21"/>
          <w:szCs w:val="21"/>
        </w:rPr>
        <w:t>「（高等教育の中でも）大学教育の目的」について</w:t>
      </w:r>
      <w:r>
        <w:rPr>
          <w:rFonts w:ascii="HG丸ｺﾞｼｯｸM-PRO" w:eastAsia="HG丸ｺﾞｼｯｸM-PRO" w:hAnsi="HG丸ｺﾞｼｯｸM-PRO" w:hint="eastAsia"/>
          <w:sz w:val="21"/>
          <w:szCs w:val="21"/>
        </w:rPr>
        <w:t>、最終的には</w:t>
      </w:r>
      <w:r w:rsidRPr="00856D65">
        <w:rPr>
          <w:rFonts w:ascii="HG丸ｺﾞｼｯｸM-PRO" w:eastAsia="HG丸ｺﾞｼｯｸM-PRO" w:hAnsi="HG丸ｺﾞｼｯｸM-PRO" w:hint="eastAsia"/>
          <w:sz w:val="21"/>
          <w:szCs w:val="21"/>
        </w:rPr>
        <w:t>考え</w:t>
      </w:r>
      <w:r>
        <w:rPr>
          <w:rFonts w:ascii="HG丸ｺﾞｼｯｸM-PRO" w:eastAsia="HG丸ｺﾞｼｯｸM-PRO" w:hAnsi="HG丸ｺﾞｼｯｸM-PRO" w:hint="eastAsia"/>
          <w:sz w:val="21"/>
          <w:szCs w:val="21"/>
        </w:rPr>
        <w:t>ていき</w:t>
      </w:r>
      <w:r w:rsidRPr="00856D65">
        <w:rPr>
          <w:rFonts w:ascii="HG丸ｺﾞｼｯｸM-PRO" w:eastAsia="HG丸ｺﾞｼｯｸM-PRO" w:hAnsi="HG丸ｺﾞｼｯｸM-PRO" w:hint="eastAsia"/>
          <w:sz w:val="21"/>
          <w:szCs w:val="21"/>
        </w:rPr>
        <w:t>たい。</w:t>
      </w:r>
    </w:p>
    <w:p w:rsidR="002B4237" w:rsidRPr="002B4237" w:rsidRDefault="002B4237" w:rsidP="002B4237">
      <w:pPr>
        <w:pStyle w:val="a6"/>
        <w:ind w:leftChars="0" w:left="420"/>
        <w:rPr>
          <w:rFonts w:ascii="HG丸ｺﾞｼｯｸM-PRO" w:eastAsia="HG丸ｺﾞｼｯｸM-PRO" w:hAnsi="HG丸ｺﾞｼｯｸM-PRO"/>
          <w:sz w:val="21"/>
          <w:szCs w:val="21"/>
        </w:rPr>
      </w:pPr>
    </w:p>
    <w:p w:rsidR="00C2665F" w:rsidRDefault="00654B06"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C2665F">
        <w:rPr>
          <w:rFonts w:ascii="HG丸ｺﾞｼｯｸM-PRO" w:eastAsia="HG丸ｺﾞｼｯｸM-PRO" w:hAnsi="HG丸ｺﾞｼｯｸM-PRO" w:hint="eastAsia"/>
          <w:sz w:val="21"/>
          <w:szCs w:val="21"/>
        </w:rPr>
        <w:t>？？公共性って何？？</w:t>
      </w:r>
      <w:r>
        <w:rPr>
          <w:rFonts w:ascii="HG丸ｺﾞｼｯｸM-PRO" w:eastAsia="HG丸ｺﾞｼｯｸM-PRO" w:hAnsi="HG丸ｺﾞｼｯｸM-PRO" w:hint="eastAsia"/>
          <w:sz w:val="21"/>
          <w:szCs w:val="21"/>
        </w:rPr>
        <w:t>】</w:t>
      </w:r>
    </w:p>
    <w:p w:rsidR="00C01EC5" w:rsidRDefault="00C01EC5"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※詳しくは、参考文献を参照してください。以下には一般的なものを書きます。</w:t>
      </w:r>
    </w:p>
    <w:p w:rsidR="00C01EC5" w:rsidRDefault="00C01EC5" w:rsidP="001E4F58">
      <w:pPr>
        <w:rPr>
          <w:rFonts w:ascii="HG丸ｺﾞｼｯｸM-PRO" w:eastAsia="HG丸ｺﾞｼｯｸM-PRO" w:hAnsi="HG丸ｺﾞｼｯｸM-PRO"/>
          <w:sz w:val="21"/>
          <w:szCs w:val="21"/>
        </w:rPr>
      </w:pPr>
    </w:p>
    <w:p w:rsidR="00C2665F" w:rsidRDefault="00654B06"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D32E65">
        <w:rPr>
          <w:rFonts w:ascii="HG丸ｺﾞｼｯｸM-PRO" w:eastAsia="HG丸ｺﾞｼｯｸM-PRO" w:hAnsi="HG丸ｺﾞｼｯｸM-PRO" w:hint="eastAsia"/>
          <w:sz w:val="21"/>
          <w:szCs w:val="21"/>
        </w:rPr>
        <w:t>公共性（</w:t>
      </w:r>
      <w:r w:rsidR="00C2665F">
        <w:rPr>
          <w:rFonts w:ascii="HG丸ｺﾞｼｯｸM-PRO" w:eastAsia="HG丸ｺﾞｼｯｸM-PRO" w:hAnsi="HG丸ｺﾞｼｯｸM-PRO" w:hint="eastAsia"/>
          <w:sz w:val="21"/>
          <w:szCs w:val="21"/>
        </w:rPr>
        <w:t>公共性を持つ</w:t>
      </w:r>
      <w:r w:rsidR="00D32E65">
        <w:rPr>
          <w:rFonts w:ascii="HG丸ｺﾞｼｯｸM-PRO" w:eastAsia="HG丸ｺﾞｼｯｸM-PRO" w:hAnsi="HG丸ｺﾞｼｯｸM-PRO" w:hint="eastAsia"/>
          <w:sz w:val="21"/>
          <w:szCs w:val="21"/>
        </w:rPr>
        <w:t>行為）</w:t>
      </w:r>
      <w:r w:rsidR="00C2665F">
        <w:rPr>
          <w:rFonts w:ascii="HG丸ｺﾞｼｯｸM-PRO" w:eastAsia="HG丸ｺﾞｼｯｸM-PRO" w:hAnsi="HG丸ｺﾞｼｯｸM-PRO" w:hint="eastAsia"/>
          <w:sz w:val="21"/>
          <w:szCs w:val="21"/>
        </w:rPr>
        <w:t>とは何か</w:t>
      </w:r>
    </w:p>
    <w:p w:rsidR="00C2665F" w:rsidRDefault="00C2665F"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・社会全体に関連を有する行為</w:t>
      </w:r>
    </w:p>
    <w:p w:rsidR="00C2665F" w:rsidRDefault="00C2665F"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・人類全体の生々発達を直接的に目指せる行為</w:t>
      </w:r>
    </w:p>
    <w:p w:rsidR="00C2665F" w:rsidRDefault="00C2665F"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・統合的全体社会たる歴史的</w:t>
      </w:r>
      <w:r w:rsidR="006F0677">
        <w:rPr>
          <w:rFonts w:ascii="HG丸ｺﾞｼｯｸM-PRO" w:eastAsia="HG丸ｺﾞｼｯｸM-PRO" w:hAnsi="HG丸ｺﾞｼｯｸM-PRO" w:hint="eastAsia"/>
          <w:sz w:val="21"/>
          <w:szCs w:val="21"/>
        </w:rPr>
        <w:t>社会実在の形成・維持・発展を直接に目指せる行為</w:t>
      </w:r>
    </w:p>
    <w:p w:rsidR="006F0677" w:rsidRDefault="006F0677"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・歴史的社会的実在における社会機構的・外面的公共関係の形成・維持・発展を目的とする行為</w:t>
      </w:r>
    </w:p>
    <w:p w:rsidR="00D66579" w:rsidRDefault="005E4007" w:rsidP="00654B0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（出典：小出達夫「公共性と教育(1):吉富重夫『政治的統一の理論』と公共性」『公教育システム研究』</w:t>
      </w:r>
      <w:r w:rsidR="001974F5">
        <w:rPr>
          <w:rFonts w:ascii="HG丸ｺﾞｼｯｸM-PRO" w:eastAsia="HG丸ｺﾞｼｯｸM-PRO" w:hAnsi="HG丸ｺﾞｼｯｸM-PRO" w:hint="eastAsia"/>
          <w:sz w:val="21"/>
          <w:szCs w:val="21"/>
        </w:rPr>
        <w:t>11号、42</w:t>
      </w:r>
      <w:r w:rsidR="00654B06">
        <w:rPr>
          <w:rFonts w:ascii="HG丸ｺﾞｼｯｸM-PRO" w:eastAsia="HG丸ｺﾞｼｯｸM-PRO" w:hAnsi="HG丸ｺﾞｼｯｸM-PRO" w:hint="eastAsia"/>
          <w:sz w:val="21"/>
          <w:szCs w:val="21"/>
        </w:rPr>
        <w:t>頁参照</w:t>
      </w:r>
      <w:r>
        <w:rPr>
          <w:rFonts w:ascii="HG丸ｺﾞｼｯｸM-PRO" w:eastAsia="HG丸ｺﾞｼｯｸM-PRO" w:hAnsi="HG丸ｺﾞｼｯｸM-PRO" w:hint="eastAsia"/>
          <w:sz w:val="21"/>
          <w:szCs w:val="21"/>
        </w:rPr>
        <w:t>）</w:t>
      </w:r>
    </w:p>
    <w:p w:rsidR="00654B06" w:rsidRDefault="00654B06" w:rsidP="001E4F58">
      <w:pPr>
        <w:rPr>
          <w:rFonts w:ascii="HG丸ｺﾞｼｯｸM-PRO" w:eastAsia="HG丸ｺﾞｼｯｸM-PRO" w:hAnsi="HG丸ｺﾞｼｯｸM-PRO"/>
          <w:sz w:val="21"/>
          <w:szCs w:val="21"/>
        </w:rPr>
      </w:pPr>
    </w:p>
    <w:p w:rsidR="00C2665F" w:rsidRDefault="00654B06"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D66579">
        <w:rPr>
          <w:rFonts w:ascii="HG丸ｺﾞｼｯｸM-PRO" w:eastAsia="HG丸ｺﾞｼｯｸM-PRO" w:hAnsi="HG丸ｺﾞｼｯｸM-PRO" w:hint="eastAsia"/>
          <w:sz w:val="21"/>
          <w:szCs w:val="21"/>
        </w:rPr>
        <w:t>大学の公共性</w:t>
      </w:r>
    </w:p>
    <w:p w:rsidR="00654B06" w:rsidRDefault="00654B06"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大学は近代国家の形成過程において、人類が作り上げてきた知識体系を押し広げ、それを普及させることで社会的な富の源泉とし、社会進歩の原動力としてきた。このことから大学は公共性を担うものと位置付けられて、その発展に国家が大きな役割を果たしてきたのである。」</w:t>
      </w:r>
    </w:p>
    <w:p w:rsidR="00654B06" w:rsidRDefault="00654B06"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（出典　JANU「国立大学の目指すべき公共性」</w:t>
      </w:r>
    </w:p>
    <w:p w:rsidR="00654B06" w:rsidRDefault="004D3CD3" w:rsidP="001E4F58">
      <w:pPr>
        <w:rPr>
          <w:rFonts w:ascii="HG丸ｺﾞｼｯｸM-PRO" w:eastAsia="HG丸ｺﾞｼｯｸM-PRO" w:hAnsi="HG丸ｺﾞｼｯｸM-PRO"/>
          <w:sz w:val="21"/>
          <w:szCs w:val="21"/>
        </w:rPr>
      </w:pPr>
      <w:hyperlink r:id="rId9" w:anchor="search='%E5%9B%BD%E7%AB%8B%E5%A4%A7%E5%AD%A6%E3%81%AE%E7%9B%AE%E6%8C%87%E3%81%99%E3%81%B9%E3%81%8D%E6%96%B9%E5%90%91" w:history="1">
        <w:r w:rsidR="00654B06" w:rsidRPr="00294FB2">
          <w:rPr>
            <w:rStyle w:val="a7"/>
            <w:rFonts w:ascii="HG丸ｺﾞｼｯｸM-PRO" w:eastAsia="HG丸ｺﾞｼｯｸM-PRO" w:hAnsi="HG丸ｺﾞｼｯｸM-PRO"/>
            <w:sz w:val="21"/>
            <w:szCs w:val="21"/>
          </w:rPr>
          <w:t>http://www.janu.jp/report/files/200803rif.pdf#search='%E5%9B%BD%E7%AB%8B%E5%A4%A7%E5%AD%A6%E3%81%AE%E7%9B%AE%E6%8C%87%E3%81%99%E3%8</w:t>
        </w:r>
        <w:r w:rsidR="00654B06" w:rsidRPr="00294FB2">
          <w:rPr>
            <w:rStyle w:val="a7"/>
            <w:rFonts w:ascii="HG丸ｺﾞｼｯｸM-PRO" w:eastAsia="HG丸ｺﾞｼｯｸM-PRO" w:hAnsi="HG丸ｺﾞｼｯｸM-PRO"/>
            <w:sz w:val="21"/>
            <w:szCs w:val="21"/>
          </w:rPr>
          <w:lastRenderedPageBreak/>
          <w:t>1%B9%E3%81%8D%E6%96%B9%E5%90%91</w:t>
        </w:r>
      </w:hyperlink>
      <w:r w:rsidR="00654B06" w:rsidRPr="00654B06">
        <w:rPr>
          <w:rFonts w:ascii="HG丸ｺﾞｼｯｸM-PRO" w:eastAsia="HG丸ｺﾞｼｯｸM-PRO" w:hAnsi="HG丸ｺﾞｼｯｸM-PRO"/>
          <w:sz w:val="21"/>
          <w:szCs w:val="21"/>
        </w:rPr>
        <w:t>'</w:t>
      </w:r>
      <w:r w:rsidR="00654B06">
        <w:rPr>
          <w:rFonts w:ascii="HG丸ｺﾞｼｯｸM-PRO" w:eastAsia="HG丸ｺﾞｼｯｸM-PRO" w:hAnsi="HG丸ｺﾞｼｯｸM-PRO" w:hint="eastAsia"/>
          <w:sz w:val="21"/>
          <w:szCs w:val="21"/>
        </w:rPr>
        <w:t xml:space="preserve">　</w:t>
      </w:r>
      <w:r w:rsidR="00654B06">
        <w:rPr>
          <w:rFonts w:ascii="HG丸ｺﾞｼｯｸM-PRO" w:eastAsia="HG丸ｺﾞｼｯｸM-PRO" w:hAnsi="HG丸ｺﾞｼｯｸM-PRO"/>
          <w:sz w:val="21"/>
          <w:szCs w:val="21"/>
        </w:rPr>
        <w:t>2012/12/02</w:t>
      </w:r>
      <w:r w:rsidR="00654B06">
        <w:rPr>
          <w:rFonts w:ascii="HG丸ｺﾞｼｯｸM-PRO" w:eastAsia="HG丸ｺﾞｼｯｸM-PRO" w:hAnsi="HG丸ｺﾞｼｯｸM-PRO" w:hint="eastAsia"/>
          <w:sz w:val="21"/>
          <w:szCs w:val="21"/>
        </w:rPr>
        <w:t>取得）</w:t>
      </w:r>
    </w:p>
    <w:p w:rsidR="00476A46" w:rsidRDefault="00476A46" w:rsidP="00D32E65">
      <w:pPr>
        <w:rPr>
          <w:rFonts w:ascii="HG丸ｺﾞｼｯｸM-PRO" w:eastAsia="HG丸ｺﾞｼｯｸM-PRO" w:hAnsi="HG丸ｺﾞｼｯｸM-PRO"/>
          <w:sz w:val="21"/>
          <w:szCs w:val="21"/>
        </w:rPr>
      </w:pPr>
    </w:p>
    <w:p w:rsidR="008210E3" w:rsidRPr="00C2665F" w:rsidRDefault="001E4F58" w:rsidP="00C2665F">
      <w:pPr>
        <w:pStyle w:val="a6"/>
        <w:numPr>
          <w:ilvl w:val="0"/>
          <w:numId w:val="8"/>
        </w:numPr>
        <w:ind w:leftChars="0"/>
        <w:rPr>
          <w:rFonts w:ascii="HG丸ｺﾞｼｯｸM-PRO" w:eastAsia="HG丸ｺﾞｼｯｸM-PRO" w:hAnsi="HG丸ｺﾞｼｯｸM-PRO"/>
          <w:sz w:val="21"/>
          <w:szCs w:val="21"/>
        </w:rPr>
      </w:pPr>
      <w:r w:rsidRPr="00C2665F">
        <w:rPr>
          <w:rFonts w:ascii="HG丸ｺﾞｼｯｸM-PRO" w:eastAsia="HG丸ｺﾞｼｯｸM-PRO" w:hAnsi="HG丸ｺﾞｼｯｸM-PRO" w:hint="eastAsia"/>
          <w:sz w:val="21"/>
          <w:szCs w:val="21"/>
        </w:rPr>
        <w:t>各国の「公共性」について、本文のまとめ</w:t>
      </w:r>
    </w:p>
    <w:p w:rsidR="001E4F58" w:rsidRPr="001E4F58" w:rsidRDefault="001E4F58" w:rsidP="001E4F58">
      <w:pPr>
        <w:ind w:left="1680" w:hangingChars="800" w:hanging="1680"/>
        <w:rPr>
          <w:rFonts w:ascii="HG丸ｺﾞｼｯｸM-PRO" w:eastAsia="HG丸ｺﾞｼｯｸM-PRO"/>
          <w:sz w:val="21"/>
          <w:szCs w:val="21"/>
        </w:rPr>
      </w:pPr>
      <w:r w:rsidRPr="001E4F58">
        <w:rPr>
          <w:rFonts w:ascii="HG丸ｺﾞｼｯｸM-PRO" w:eastAsia="HG丸ｺﾞｼｯｸM-PRO" w:hint="eastAsia"/>
          <w:sz w:val="21"/>
          <w:szCs w:val="21"/>
        </w:rPr>
        <w:t>インドの公共性…科学技術という学術的に高度な分野において公共性は担保されている一方で、初等教育等の不整備といった問題が存在するように教育的格差が大きな問題。</w:t>
      </w:r>
    </w:p>
    <w:p w:rsidR="001E4F58" w:rsidRPr="001E4F58" w:rsidRDefault="001E4F58" w:rsidP="001E4F58">
      <w:pPr>
        <w:ind w:firstLineChars="800" w:firstLine="1680"/>
        <w:rPr>
          <w:rFonts w:ascii="HG丸ｺﾞｼｯｸM-PRO" w:eastAsia="HG丸ｺﾞｼｯｸM-PRO"/>
          <w:sz w:val="21"/>
          <w:szCs w:val="21"/>
        </w:rPr>
      </w:pPr>
      <w:r w:rsidRPr="001E4F58">
        <w:rPr>
          <w:rFonts w:ascii="HG丸ｺﾞｼｯｸM-PRO" w:eastAsia="HG丸ｺﾞｼｯｸM-PRO" w:hint="eastAsia"/>
          <w:sz w:val="21"/>
          <w:szCs w:val="21"/>
        </w:rPr>
        <w:t>『公共性強but 大衆性弱(格差大)』</w:t>
      </w:r>
    </w:p>
    <w:p w:rsidR="001E4F58" w:rsidRPr="001E4F58" w:rsidRDefault="001E4F58" w:rsidP="001E4F58">
      <w:pPr>
        <w:tabs>
          <w:tab w:val="left" w:pos="2405"/>
        </w:tabs>
        <w:ind w:firstLineChars="800" w:firstLine="1680"/>
        <w:rPr>
          <w:rFonts w:ascii="HG丸ｺﾞｼｯｸM-PRO" w:eastAsia="HG丸ｺﾞｼｯｸM-PRO"/>
          <w:sz w:val="21"/>
          <w:szCs w:val="21"/>
        </w:rPr>
      </w:pPr>
      <w:r w:rsidRPr="001E4F58">
        <w:rPr>
          <w:rFonts w:ascii="HG丸ｺﾞｼｯｸM-PRO" w:eastAsia="HG丸ｺﾞｼｯｸM-PRO" w:hint="eastAsia"/>
          <w:sz w:val="21"/>
          <w:szCs w:val="21"/>
        </w:rPr>
        <w:tab/>
      </w:r>
    </w:p>
    <w:p w:rsidR="001E4F58" w:rsidRPr="001E4F58" w:rsidRDefault="001E4F58" w:rsidP="001E4F58">
      <w:pPr>
        <w:ind w:leftChars="47" w:left="1583" w:hangingChars="700" w:hanging="1470"/>
        <w:rPr>
          <w:rFonts w:ascii="HG丸ｺﾞｼｯｸM-PRO" w:eastAsia="HG丸ｺﾞｼｯｸM-PRO"/>
          <w:sz w:val="21"/>
          <w:szCs w:val="21"/>
        </w:rPr>
      </w:pPr>
      <w:r w:rsidRPr="001E4F58">
        <w:rPr>
          <w:rFonts w:ascii="HG丸ｺﾞｼｯｸM-PRO" w:eastAsia="HG丸ｺﾞｼｯｸM-PRO" w:hint="eastAsia"/>
          <w:sz w:val="21"/>
          <w:szCs w:val="21"/>
        </w:rPr>
        <w:t>中国の公共性…急速な西欧化によって高等教育の私事化が進展。そのような西欧化された高等教育と共産主義政府との間に生じる摩擦が問題。</w:t>
      </w:r>
    </w:p>
    <w:p w:rsidR="001E4F58" w:rsidRPr="001E4F58" w:rsidRDefault="001E4F58" w:rsidP="001E4F58">
      <w:pPr>
        <w:ind w:firstLineChars="747" w:firstLine="1569"/>
        <w:rPr>
          <w:rFonts w:ascii="HG丸ｺﾞｼｯｸM-PRO" w:eastAsia="HG丸ｺﾞｼｯｸM-PRO"/>
          <w:sz w:val="21"/>
          <w:szCs w:val="21"/>
        </w:rPr>
      </w:pPr>
      <w:r w:rsidRPr="001E4F58">
        <w:rPr>
          <w:rFonts w:ascii="HG丸ｺﾞｼｯｸM-PRO" w:eastAsia="HG丸ｺﾞｼｯｸM-PRO" w:hint="eastAsia"/>
          <w:sz w:val="21"/>
          <w:szCs w:val="21"/>
        </w:rPr>
        <w:t>『公共性強(共産主義)×公共性弱(西欧化→私事化)』</w:t>
      </w:r>
    </w:p>
    <w:p w:rsidR="001E4F58" w:rsidRPr="001E4F58" w:rsidRDefault="001E4F58" w:rsidP="001E4F58">
      <w:pPr>
        <w:ind w:firstLineChars="747" w:firstLine="1569"/>
        <w:rPr>
          <w:rFonts w:ascii="HG丸ｺﾞｼｯｸM-PRO" w:eastAsia="HG丸ｺﾞｼｯｸM-PRO"/>
          <w:sz w:val="21"/>
          <w:szCs w:val="21"/>
        </w:rPr>
      </w:pPr>
    </w:p>
    <w:p w:rsidR="001E4F58" w:rsidRPr="001E4F58" w:rsidRDefault="001E4F58" w:rsidP="001E4F58">
      <w:pPr>
        <w:ind w:leftChars="47" w:left="1583" w:hangingChars="700" w:hanging="1470"/>
        <w:rPr>
          <w:rFonts w:ascii="HG丸ｺﾞｼｯｸM-PRO" w:eastAsia="HG丸ｺﾞｼｯｸM-PRO"/>
          <w:sz w:val="21"/>
          <w:szCs w:val="21"/>
        </w:rPr>
      </w:pPr>
      <w:r w:rsidRPr="001E4F58">
        <w:rPr>
          <w:rFonts w:ascii="HG丸ｺﾞｼｯｸM-PRO" w:eastAsia="HG丸ｺﾞｼｯｸM-PRO" w:hint="eastAsia"/>
          <w:sz w:val="21"/>
          <w:szCs w:val="21"/>
        </w:rPr>
        <w:t>米国の公共性…私事化しきった高等教育に対して、公共性の重要性が再認識され始めている。(Ex.教師としての専門性を重要視、どんなに外部資金等が多様になっても政府援助は必要不可欠という事実)</w:t>
      </w:r>
    </w:p>
    <w:p w:rsidR="001E4F58" w:rsidRPr="001E4F58" w:rsidRDefault="001E4F58" w:rsidP="001E4F58">
      <w:pPr>
        <w:ind w:firstLineChars="47" w:firstLine="99"/>
        <w:rPr>
          <w:rFonts w:ascii="HG丸ｺﾞｼｯｸM-PRO" w:eastAsia="HG丸ｺﾞｼｯｸM-PRO"/>
          <w:sz w:val="21"/>
          <w:szCs w:val="21"/>
        </w:rPr>
      </w:pPr>
      <w:r w:rsidRPr="001E4F58">
        <w:rPr>
          <w:rFonts w:ascii="HG丸ｺﾞｼｯｸM-PRO" w:eastAsia="HG丸ｺﾞｼｯｸM-PRO" w:hint="eastAsia"/>
          <w:sz w:val="21"/>
          <w:szCs w:val="21"/>
        </w:rPr>
        <w:t xml:space="preserve">　　　　　　　『公共性弱(私事化の象徴)→公共性の再認識』</w:t>
      </w:r>
    </w:p>
    <w:p w:rsidR="001E4F58" w:rsidRPr="001E4F58" w:rsidRDefault="001E4F58" w:rsidP="001E4F58">
      <w:pPr>
        <w:ind w:firstLineChars="47" w:firstLine="99"/>
        <w:rPr>
          <w:rFonts w:ascii="HG丸ｺﾞｼｯｸM-PRO" w:eastAsia="HG丸ｺﾞｼｯｸM-PRO"/>
          <w:sz w:val="21"/>
          <w:szCs w:val="21"/>
        </w:rPr>
      </w:pPr>
    </w:p>
    <w:p w:rsidR="001E4F58" w:rsidRPr="001E4F58" w:rsidRDefault="001E4F58" w:rsidP="001E4F58">
      <w:pPr>
        <w:ind w:leftChars="47" w:left="1583" w:hangingChars="700" w:hanging="1470"/>
        <w:rPr>
          <w:rFonts w:ascii="HG丸ｺﾞｼｯｸM-PRO" w:eastAsia="HG丸ｺﾞｼｯｸM-PRO"/>
          <w:sz w:val="21"/>
          <w:szCs w:val="21"/>
        </w:rPr>
      </w:pPr>
      <w:r w:rsidRPr="001E4F58">
        <w:rPr>
          <w:rFonts w:ascii="HG丸ｺﾞｼｯｸM-PRO" w:eastAsia="HG丸ｺﾞｼｯｸM-PRO" w:hint="eastAsia"/>
          <w:sz w:val="21"/>
          <w:szCs w:val="21"/>
        </w:rPr>
        <w:t>英国の公共性…長い間、高等教育は私事的なものというヨーロッパの傾向の下、その公共性は低かったが、近年、高等教育の公共性が重要視され始めている</w:t>
      </w:r>
    </w:p>
    <w:p w:rsidR="001E4F58" w:rsidRDefault="001E4F58" w:rsidP="001E4F58">
      <w:pPr>
        <w:ind w:firstLineChars="47" w:firstLine="99"/>
      </w:pPr>
      <w:r w:rsidRPr="001E4F58">
        <w:rPr>
          <w:rFonts w:ascii="HG丸ｺﾞｼｯｸM-PRO" w:eastAsia="HG丸ｺﾞｼｯｸM-PRO" w:hint="eastAsia"/>
          <w:sz w:val="21"/>
          <w:szCs w:val="21"/>
        </w:rPr>
        <w:t xml:space="preserve">　　　　　　　『公共性貧弱(非常に低い公的資金)→公共性の再認識』</w:t>
      </w:r>
    </w:p>
    <w:p w:rsidR="001E4F58" w:rsidRPr="00C31371" w:rsidRDefault="001E4F58" w:rsidP="001E4F58">
      <w:pPr>
        <w:rPr>
          <w:rFonts w:ascii="HG丸ｺﾞｼｯｸM-PRO" w:eastAsia="HG丸ｺﾞｼｯｸM-PRO" w:hAnsi="HG丸ｺﾞｼｯｸM-PRO"/>
          <w:sz w:val="21"/>
          <w:szCs w:val="21"/>
        </w:rPr>
      </w:pPr>
    </w:p>
    <w:p w:rsidR="00C04B37" w:rsidRDefault="00C04B37" w:rsidP="007E75D3">
      <w:pPr>
        <w:ind w:left="638" w:hangingChars="304" w:hanging="6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これらの観点から、高等教育の目的について議論することはできないだろうか？</w:t>
      </w:r>
    </w:p>
    <w:p w:rsidR="00C04B37" w:rsidRDefault="00C04B37" w:rsidP="007E75D3">
      <w:pPr>
        <w:ind w:left="638" w:hangingChars="304" w:hanging="638"/>
        <w:rPr>
          <w:rFonts w:ascii="HG丸ｺﾞｼｯｸM-PRO" w:eastAsia="HG丸ｺﾞｼｯｸM-PRO" w:hAnsi="HG丸ｺﾞｼｯｸM-PRO"/>
          <w:sz w:val="21"/>
          <w:szCs w:val="21"/>
        </w:rPr>
      </w:pPr>
    </w:p>
    <w:p w:rsidR="001D6156" w:rsidRPr="00856D65" w:rsidRDefault="001D6156" w:rsidP="00856D65">
      <w:pPr>
        <w:pStyle w:val="a6"/>
        <w:numPr>
          <w:ilvl w:val="0"/>
          <w:numId w:val="8"/>
        </w:numPr>
        <w:ind w:leftChars="0"/>
        <w:rPr>
          <w:rFonts w:ascii="HG丸ｺﾞｼｯｸM-PRO" w:eastAsia="HG丸ｺﾞｼｯｸM-PRO" w:hAnsi="HG丸ｺﾞｼｯｸM-PRO"/>
          <w:sz w:val="21"/>
          <w:szCs w:val="21"/>
        </w:rPr>
      </w:pPr>
      <w:r w:rsidRPr="00856D65">
        <w:rPr>
          <w:rFonts w:ascii="HG丸ｺﾞｼｯｸM-PRO" w:eastAsia="HG丸ｺﾞｼｯｸM-PRO" w:hAnsi="HG丸ｺﾞｼｯｸM-PRO" w:hint="eastAsia"/>
          <w:sz w:val="21"/>
          <w:szCs w:val="21"/>
        </w:rPr>
        <w:t>日本の現状</w:t>
      </w:r>
      <w:r w:rsidR="00856D65" w:rsidRPr="00856D65">
        <w:rPr>
          <w:rFonts w:ascii="HG丸ｺﾞｼｯｸM-PRO" w:eastAsia="HG丸ｺﾞｼｯｸM-PRO" w:hAnsi="HG丸ｺﾞｼｯｸM-PRO" w:hint="eastAsia"/>
          <w:sz w:val="21"/>
          <w:szCs w:val="21"/>
        </w:rPr>
        <w:t>を考えると…</w:t>
      </w:r>
    </w:p>
    <w:p w:rsidR="001D6156" w:rsidRPr="001D6156" w:rsidRDefault="001D6156" w:rsidP="001D6156">
      <w:pPr>
        <w:ind w:left="638" w:hangingChars="304" w:hanging="638"/>
        <w:rPr>
          <w:rFonts w:ascii="HG丸ｺﾞｼｯｸM-PRO" w:eastAsia="HG丸ｺﾞｼｯｸM-PRO" w:hAnsi="HG丸ｺﾞｼｯｸM-PRO"/>
          <w:sz w:val="21"/>
          <w:szCs w:val="21"/>
        </w:rPr>
      </w:pPr>
      <w:r w:rsidRPr="001D6156">
        <w:rPr>
          <w:rFonts w:ascii="HG丸ｺﾞｼｯｸM-PRO" w:eastAsia="HG丸ｺﾞｼｯｸM-PRO" w:hAnsi="HG丸ｺﾞｼｯｸM-PRO" w:hint="eastAsia"/>
          <w:sz w:val="21"/>
          <w:szCs w:val="21"/>
        </w:rPr>
        <w:t xml:space="preserve">　</w:t>
      </w:r>
      <w:r w:rsidRPr="001D6156">
        <w:rPr>
          <w:rFonts w:ascii="HG丸ｺﾞｼｯｸM-PRO" w:eastAsia="HG丸ｺﾞｼｯｸM-PRO" w:hAnsi="HG丸ｺﾞｼｯｸM-PRO" w:hint="eastAsia"/>
          <w:sz w:val="21"/>
          <w:szCs w:val="21"/>
          <w:shd w:val="pct15" w:color="auto" w:fill="FFFFFF"/>
        </w:rPr>
        <w:t>歴史</w:t>
      </w:r>
      <w:r w:rsidRPr="001D6156">
        <w:rPr>
          <w:rFonts w:ascii="HG丸ｺﾞｼｯｸM-PRO" w:eastAsia="HG丸ｺﾞｼｯｸM-PRO" w:hAnsi="HG丸ｺﾞｼｯｸM-PRO" w:hint="eastAsia"/>
          <w:sz w:val="21"/>
          <w:szCs w:val="21"/>
        </w:rPr>
        <w:t xml:space="preserve">　参考資料参照</w:t>
      </w:r>
    </w:p>
    <w:p w:rsidR="001D6156" w:rsidRPr="001D6156" w:rsidRDefault="001D6156" w:rsidP="001D6156">
      <w:pPr>
        <w:ind w:leftChars="100" w:left="668" w:hangingChars="204" w:hanging="428"/>
        <w:rPr>
          <w:rFonts w:ascii="HG丸ｺﾞｼｯｸM-PRO" w:eastAsia="HG丸ｺﾞｼｯｸM-PRO" w:hAnsi="HG丸ｺﾞｼｯｸM-PRO"/>
          <w:sz w:val="21"/>
          <w:szCs w:val="21"/>
        </w:rPr>
      </w:pPr>
      <w:r w:rsidRPr="001D6156">
        <w:rPr>
          <w:rFonts w:ascii="HG丸ｺﾞｼｯｸM-PRO" w:eastAsia="HG丸ｺﾞｼｯｸM-PRO" w:hAnsi="HG丸ｺﾞｼｯｸM-PRO" w:hint="eastAsia"/>
          <w:sz w:val="21"/>
          <w:szCs w:val="21"/>
        </w:rPr>
        <w:t>公共性の危機は私学の危機（瀧澤博三）</w:t>
      </w:r>
    </w:p>
    <w:p w:rsidR="001E4F58" w:rsidRDefault="001D6156" w:rsidP="001E4F58">
      <w:pPr>
        <w:ind w:left="638" w:hangingChars="304" w:hanging="638"/>
        <w:rPr>
          <w:rFonts w:ascii="HG丸ｺﾞｼｯｸM-PRO" w:eastAsia="HG丸ｺﾞｼｯｸM-PRO" w:hAnsi="HG丸ｺﾞｼｯｸM-PRO"/>
          <w:sz w:val="21"/>
          <w:szCs w:val="21"/>
        </w:rPr>
      </w:pPr>
      <w:r w:rsidRPr="001D6156">
        <w:rPr>
          <w:rFonts w:ascii="HG丸ｺﾞｼｯｸM-PRO" w:eastAsia="HG丸ｺﾞｼｯｸM-PRO" w:hAnsi="HG丸ｺﾞｼｯｸM-PRO" w:hint="eastAsia"/>
          <w:sz w:val="21"/>
          <w:szCs w:val="21"/>
        </w:rPr>
        <w:t xml:space="preserve">　</w:t>
      </w:r>
      <w:r w:rsidRPr="001D6156">
        <w:rPr>
          <w:rFonts w:ascii="HG丸ｺﾞｼｯｸM-PRO" w:eastAsia="HG丸ｺﾞｼｯｸM-PRO" w:hint="eastAsia"/>
          <w:sz w:val="21"/>
          <w:szCs w:val="21"/>
        </w:rPr>
        <w:t xml:space="preserve">参考URL: </w:t>
      </w:r>
      <w:hyperlink r:id="rId10" w:tgtFrame="_blank" w:history="1">
        <w:r w:rsidRPr="001D6156">
          <w:rPr>
            <w:rStyle w:val="a7"/>
            <w:rFonts w:ascii="HG丸ｺﾞｼｯｸM-PRO" w:eastAsia="HG丸ｺﾞｼｯｸM-PRO" w:hint="eastAsia"/>
            <w:sz w:val="21"/>
            <w:szCs w:val="21"/>
          </w:rPr>
          <w:t>http://www.shidaikyo.or.jp/riihe/research/arcadia/0228.html</w:t>
        </w:r>
      </w:hyperlink>
    </w:p>
    <w:p w:rsidR="001E4F58" w:rsidRDefault="001E4F58" w:rsidP="001E4F58">
      <w:pPr>
        <w:ind w:firstLineChars="100" w:firstLine="210"/>
        <w:rPr>
          <w:rFonts w:ascii="HG丸ｺﾞｼｯｸM-PRO" w:eastAsia="HG丸ｺﾞｼｯｸM-PRO" w:hAnsi="HG丸ｺﾞｼｯｸM-PRO"/>
          <w:sz w:val="21"/>
          <w:szCs w:val="21"/>
        </w:rPr>
      </w:pPr>
    </w:p>
    <w:p w:rsidR="00364D17" w:rsidRDefault="00364D17" w:rsidP="001E4F58">
      <w:pPr>
        <w:ind w:firstLineChars="100" w:firstLine="210"/>
        <w:rPr>
          <w:rFonts w:ascii="HG丸ｺﾞｼｯｸM-PRO" w:eastAsia="HG丸ｺﾞｼｯｸM-PRO" w:hAnsi="HG丸ｺﾞｼｯｸM-PRO"/>
          <w:sz w:val="21"/>
          <w:szCs w:val="21"/>
        </w:rPr>
      </w:pPr>
      <w:r w:rsidRPr="0037356F">
        <w:rPr>
          <w:rFonts w:ascii="HG丸ｺﾞｼｯｸM-PRO" w:eastAsia="HG丸ｺﾞｼｯｸM-PRO" w:hAnsi="HG丸ｺﾞｼｯｸM-PRO" w:hint="eastAsia"/>
          <w:sz w:val="21"/>
          <w:szCs w:val="21"/>
          <w:shd w:val="pct15" w:color="auto" w:fill="FFFFFF"/>
        </w:rPr>
        <w:t>制度</w:t>
      </w:r>
    </w:p>
    <w:p w:rsidR="00364D17" w:rsidRDefault="00364D17" w:rsidP="007E75D3">
      <w:pPr>
        <w:ind w:left="638" w:hangingChars="304" w:hanging="6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・国立大学法人化</w:t>
      </w:r>
    </w:p>
    <w:p w:rsidR="00364D17" w:rsidRPr="001D6156" w:rsidRDefault="00364D17" w:rsidP="007E75D3">
      <w:pPr>
        <w:ind w:left="638" w:hangingChars="304" w:hanging="6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・先行研究等でいわれている「私学の危機」←公共性の危機か？</w:t>
      </w:r>
    </w:p>
    <w:p w:rsidR="00B61CC7" w:rsidRDefault="00364D17" w:rsidP="00B61CC7">
      <w:pPr>
        <w:rPr>
          <w:rFonts w:ascii="HG丸ｺﾞｼｯｸM-PRO" w:eastAsia="HG丸ｺﾞｼｯｸM-PRO"/>
          <w:sz w:val="21"/>
          <w:szCs w:val="21"/>
        </w:rPr>
      </w:pPr>
      <w:r>
        <w:rPr>
          <w:rFonts w:hint="eastAsia"/>
        </w:rPr>
        <w:t xml:space="preserve">　</w:t>
      </w:r>
      <w:r w:rsidR="001E4F58" w:rsidRPr="00B61CC7">
        <w:rPr>
          <w:rFonts w:ascii="HG丸ｺﾞｼｯｸM-PRO" w:eastAsia="HG丸ｺﾞｼｯｸM-PRO" w:hint="eastAsia"/>
          <w:sz w:val="21"/>
          <w:szCs w:val="21"/>
        </w:rPr>
        <w:t>「最近の日本では、教育の私事化（privatization）と公教育の解体が進行している」「高等教育にひきつければ、公共財としての性格と私的財としてのそれとが複合しているなかで、私的な消費財としての性格が強まることをさす」</w:t>
      </w:r>
    </w:p>
    <w:p w:rsidR="001E4F58" w:rsidRPr="00B61CC7" w:rsidRDefault="001E4F58" w:rsidP="00B61CC7">
      <w:pPr>
        <w:rPr>
          <w:rFonts w:ascii="HG丸ｺﾞｼｯｸM-PRO" w:eastAsia="HG丸ｺﾞｼｯｸM-PRO"/>
          <w:sz w:val="21"/>
          <w:szCs w:val="21"/>
        </w:rPr>
      </w:pPr>
      <w:r w:rsidRPr="00B61CC7">
        <w:rPr>
          <w:rFonts w:ascii="HG丸ｺﾞｼｯｸM-PRO" w:eastAsia="HG丸ｺﾞｼｯｸM-PRO" w:hint="eastAsia"/>
          <w:sz w:val="21"/>
          <w:szCs w:val="21"/>
        </w:rPr>
        <w:t>（塚原</w:t>
      </w:r>
      <w:r w:rsidR="001104CF" w:rsidRPr="00B61CC7">
        <w:rPr>
          <w:rFonts w:ascii="HG丸ｺﾞｼｯｸM-PRO" w:eastAsia="HG丸ｺﾞｼｯｸM-PRO" w:hint="eastAsia"/>
          <w:sz w:val="21"/>
          <w:szCs w:val="21"/>
        </w:rPr>
        <w:t>修一編著『高等教育市場の国際化』</w:t>
      </w:r>
      <w:r w:rsidRPr="00B61CC7">
        <w:rPr>
          <w:rFonts w:ascii="HG丸ｺﾞｼｯｸM-PRO" w:eastAsia="HG丸ｺﾞｼｯｸM-PRO" w:hint="eastAsia"/>
          <w:sz w:val="21"/>
          <w:szCs w:val="21"/>
        </w:rPr>
        <w:t>、</w:t>
      </w:r>
      <w:r w:rsidR="001104CF" w:rsidRPr="00B61CC7">
        <w:rPr>
          <w:rFonts w:ascii="HG丸ｺﾞｼｯｸM-PRO" w:eastAsia="HG丸ｺﾞｼｯｸM-PRO" w:hint="eastAsia"/>
          <w:sz w:val="21"/>
          <w:szCs w:val="21"/>
        </w:rPr>
        <w:t>玉川大学出版部、2008年、17頁</w:t>
      </w:r>
      <w:r w:rsidRPr="00B61CC7">
        <w:rPr>
          <w:rFonts w:ascii="HG丸ｺﾞｼｯｸM-PRO" w:eastAsia="HG丸ｺﾞｼｯｸM-PRO" w:hint="eastAsia"/>
          <w:sz w:val="21"/>
          <w:szCs w:val="21"/>
        </w:rPr>
        <w:t>）</w:t>
      </w:r>
    </w:p>
    <w:p w:rsidR="001E4F58" w:rsidRDefault="001E4F58" w:rsidP="009B5EB4">
      <w:pPr>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⇒私事化が進んでいる、と考えられる。</w:t>
      </w:r>
    </w:p>
    <w:p w:rsidR="00424C1B" w:rsidRDefault="00424C1B" w:rsidP="00364D17">
      <w:pPr>
        <w:rPr>
          <w:rFonts w:ascii="HG丸ｺﾞｼｯｸM-PRO" w:eastAsia="HG丸ｺﾞｼｯｸM-PRO" w:hAnsi="HG丸ｺﾞｼｯｸM-PRO"/>
          <w:sz w:val="21"/>
          <w:szCs w:val="21"/>
        </w:rPr>
      </w:pPr>
    </w:p>
    <w:p w:rsidR="00B91AE7" w:rsidRPr="00B91AE7" w:rsidRDefault="009B5EB4" w:rsidP="00B91AE7">
      <w:pPr>
        <w:pStyle w:val="a6"/>
        <w:numPr>
          <w:ilvl w:val="0"/>
          <w:numId w:val="8"/>
        </w:numPr>
        <w:ind w:leftChars="0"/>
        <w:rPr>
          <w:rFonts w:ascii="HG丸ｺﾞｼｯｸM-PRO" w:eastAsia="HG丸ｺﾞｼｯｸM-PRO" w:hAnsi="ＭＳ Ｐゴシック" w:cs="ＭＳ Ｐゴシック"/>
          <w:sz w:val="21"/>
          <w:szCs w:val="21"/>
        </w:rPr>
      </w:pPr>
      <w:r>
        <w:rPr>
          <w:rFonts w:ascii="HG丸ｺﾞｼｯｸM-PRO" w:eastAsia="HG丸ｺﾞｼｯｸM-PRO" w:hint="eastAsia"/>
          <w:sz w:val="21"/>
          <w:szCs w:val="21"/>
        </w:rPr>
        <w:t>本文</w:t>
      </w:r>
      <w:r w:rsidR="00B91AE7" w:rsidRPr="00B91AE7">
        <w:rPr>
          <w:rFonts w:ascii="HG丸ｺﾞｼｯｸM-PRO" w:eastAsia="HG丸ｺﾞｼｯｸM-PRO" w:hint="eastAsia"/>
          <w:sz w:val="21"/>
          <w:szCs w:val="21"/>
        </w:rPr>
        <w:t>①～④の観点における日本の現状</w:t>
      </w:r>
      <w:r>
        <w:rPr>
          <w:rFonts w:ascii="HG丸ｺﾞｼｯｸM-PRO" w:eastAsia="HG丸ｺﾞｼｯｸM-PRO" w:hint="eastAsia"/>
          <w:sz w:val="21"/>
          <w:szCs w:val="21"/>
        </w:rPr>
        <w:t>（概要）</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①資金に関する問題</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 xml:space="preserve">　・補助金（参考URL：</w:t>
      </w:r>
      <w:hyperlink r:id="rId11" w:tgtFrame="_blank" w:history="1">
        <w:r>
          <w:rPr>
            <w:rStyle w:val="a7"/>
            <w:rFonts w:ascii="Arial" w:hAnsi="Arial"/>
          </w:rPr>
          <w:t>http://www.mext.go.jp/a_menu/koutou/coe/04090101/003.htm</w:t>
        </w:r>
      </w:hyperlink>
      <w:r w:rsidRPr="00B91AE7">
        <w:rPr>
          <w:rFonts w:ascii="HG丸ｺﾞｼｯｸM-PRO" w:eastAsia="HG丸ｺﾞｼｯｸM-PRO" w:hint="eastAsia"/>
          <w:sz w:val="21"/>
          <w:szCs w:val="21"/>
        </w:rPr>
        <w:t>）</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 xml:space="preserve">　　国立88.4</w:t>
      </w:r>
      <w:r>
        <w:rPr>
          <w:rFonts w:ascii="HG丸ｺﾞｼｯｸM-PRO" w:eastAsia="HG丸ｺﾞｼｯｸM-PRO" w:hint="eastAsia"/>
          <w:sz w:val="21"/>
          <w:szCs w:val="21"/>
        </w:rPr>
        <w:t>%</w:t>
      </w:r>
      <w:r w:rsidRPr="00B91AE7">
        <w:rPr>
          <w:rFonts w:ascii="HG丸ｺﾞｼｯｸM-PRO" w:eastAsia="HG丸ｺﾞｼｯｸM-PRO" w:hint="eastAsia"/>
          <w:sz w:val="21"/>
          <w:szCs w:val="21"/>
        </w:rPr>
        <w:t xml:space="preserve">　公立3.6</w:t>
      </w:r>
      <w:r>
        <w:rPr>
          <w:rFonts w:ascii="HG丸ｺﾞｼｯｸM-PRO" w:eastAsia="HG丸ｺﾞｼｯｸM-PRO" w:hint="eastAsia"/>
          <w:sz w:val="21"/>
          <w:szCs w:val="21"/>
        </w:rPr>
        <w:t>%</w:t>
      </w:r>
      <w:r w:rsidRPr="00B91AE7">
        <w:rPr>
          <w:rFonts w:ascii="HG丸ｺﾞｼｯｸM-PRO" w:eastAsia="HG丸ｺﾞｼｯｸM-PRO" w:hint="eastAsia"/>
          <w:sz w:val="21"/>
          <w:szCs w:val="21"/>
        </w:rPr>
        <w:t xml:space="preserve">　私立8.0</w:t>
      </w:r>
      <w:r>
        <w:rPr>
          <w:rFonts w:ascii="HG丸ｺﾞｼｯｸM-PRO" w:eastAsia="HG丸ｺﾞｼｯｸM-PRO" w:hint="eastAsia"/>
          <w:sz w:val="21"/>
          <w:szCs w:val="21"/>
        </w:rPr>
        <w:t>%</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 xml:space="preserve">　・学費（参考URL：</w:t>
      </w:r>
      <w:hyperlink r:id="rId12" w:tgtFrame="_blank" w:history="1">
        <w:r w:rsidRPr="00B91AE7">
          <w:rPr>
            <w:rStyle w:val="a7"/>
            <w:rFonts w:ascii="HG丸ｺﾞｼｯｸM-PRO" w:eastAsia="HG丸ｺﾞｼｯｸM-PRO" w:hint="eastAsia"/>
            <w:sz w:val="21"/>
            <w:szCs w:val="21"/>
          </w:rPr>
          <w:t>http://manabi.benesse.ne.jp/parent/okane/hiyou/hiyou_02.html</w:t>
        </w:r>
      </w:hyperlink>
      <w:r>
        <w:rPr>
          <w:rFonts w:ascii="HG丸ｺﾞｼｯｸM-PRO" w:eastAsia="HG丸ｺﾞｼｯｸM-PRO" w:hint="eastAsia"/>
          <w:sz w:val="21"/>
          <w:szCs w:val="21"/>
        </w:rPr>
        <w:t>）</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 xml:space="preserve">　　</w:t>
      </w:r>
      <w:r>
        <w:rPr>
          <w:rFonts w:ascii="HG丸ｺﾞｼｯｸM-PRO" w:eastAsia="HG丸ｺﾞｼｯｸM-PRO" w:hint="eastAsia"/>
          <w:sz w:val="21"/>
          <w:szCs w:val="21"/>
        </w:rPr>
        <w:t>（年間）</w:t>
      </w:r>
      <w:r w:rsidRPr="00B91AE7">
        <w:rPr>
          <w:rFonts w:ascii="HG丸ｺﾞｼｯｸM-PRO" w:eastAsia="HG丸ｺﾞｼｯｸM-PRO" w:hint="eastAsia"/>
          <w:sz w:val="21"/>
          <w:szCs w:val="21"/>
        </w:rPr>
        <w:t>国立535,800</w:t>
      </w:r>
      <w:r>
        <w:rPr>
          <w:rFonts w:ascii="HG丸ｺﾞｼｯｸM-PRO" w:eastAsia="HG丸ｺﾞｼｯｸM-PRO" w:hint="eastAsia"/>
          <w:sz w:val="21"/>
          <w:szCs w:val="21"/>
        </w:rPr>
        <w:t>円</w:t>
      </w:r>
      <w:r w:rsidRPr="00B91AE7">
        <w:rPr>
          <w:rFonts w:ascii="HG丸ｺﾞｼｯｸM-PRO" w:eastAsia="HG丸ｺﾞｼｯｸM-PRO" w:hint="eastAsia"/>
          <w:sz w:val="21"/>
          <w:szCs w:val="21"/>
        </w:rPr>
        <w:t xml:space="preserve">　公立536,632</w:t>
      </w:r>
      <w:r>
        <w:rPr>
          <w:rFonts w:ascii="HG丸ｺﾞｼｯｸM-PRO" w:eastAsia="HG丸ｺﾞｼｯｸM-PRO" w:hint="eastAsia"/>
          <w:sz w:val="21"/>
          <w:szCs w:val="21"/>
        </w:rPr>
        <w:t>円</w:t>
      </w:r>
      <w:r w:rsidRPr="00B91AE7">
        <w:rPr>
          <w:rFonts w:ascii="HG丸ｺﾞｼｯｸM-PRO" w:eastAsia="HG丸ｺﾞｼｯｸM-PRO" w:hint="eastAsia"/>
          <w:sz w:val="21"/>
          <w:szCs w:val="21"/>
        </w:rPr>
        <w:t xml:space="preserve">　私立文系742,189</w:t>
      </w:r>
      <w:r>
        <w:rPr>
          <w:rFonts w:ascii="HG丸ｺﾞｼｯｸM-PRO" w:eastAsia="HG丸ｺﾞｼｯｸM-PRO" w:hint="eastAsia"/>
          <w:sz w:val="21"/>
          <w:szCs w:val="21"/>
        </w:rPr>
        <w:t>円</w:t>
      </w:r>
      <w:r w:rsidRPr="00B91AE7">
        <w:rPr>
          <w:rFonts w:ascii="HG丸ｺﾞｼｯｸM-PRO" w:eastAsia="HG丸ｺﾞｼｯｸM-PRO" w:hint="eastAsia"/>
          <w:sz w:val="21"/>
          <w:szCs w:val="21"/>
        </w:rPr>
        <w:t xml:space="preserve">　私立理系1,041,643</w:t>
      </w:r>
      <w:r>
        <w:rPr>
          <w:rFonts w:ascii="HG丸ｺﾞｼｯｸM-PRO" w:eastAsia="HG丸ｺﾞｼｯｸM-PRO" w:hint="eastAsia"/>
          <w:sz w:val="21"/>
          <w:szCs w:val="21"/>
        </w:rPr>
        <w:t>円</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 xml:space="preserve">　　私立医歯系2,982,058</w:t>
      </w:r>
      <w:r>
        <w:rPr>
          <w:rFonts w:ascii="HG丸ｺﾞｼｯｸM-PRO" w:eastAsia="HG丸ｺﾞｼｯｸM-PRO" w:hint="eastAsia"/>
          <w:sz w:val="21"/>
          <w:szCs w:val="21"/>
        </w:rPr>
        <w:t>円</w:t>
      </w:r>
    </w:p>
    <w:p w:rsid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 xml:space="preserve">　・奨学金</w:t>
      </w:r>
      <w:r>
        <w:rPr>
          <w:rFonts w:ascii="HG丸ｺﾞｼｯｸM-PRO" w:eastAsia="HG丸ｺﾞｼｯｸM-PRO" w:hint="eastAsia"/>
          <w:sz w:val="21"/>
          <w:szCs w:val="21"/>
        </w:rPr>
        <w:t xml:space="preserve">　</w:t>
      </w:r>
    </w:p>
    <w:p w:rsidR="00C01EC5" w:rsidRPr="00B91AE7" w:rsidRDefault="00C01EC5" w:rsidP="00B91AE7">
      <w:pPr>
        <w:rPr>
          <w:rFonts w:ascii="HG丸ｺﾞｼｯｸM-PRO" w:eastAsia="HG丸ｺﾞｼｯｸM-PRO"/>
          <w:sz w:val="21"/>
          <w:szCs w:val="21"/>
        </w:rPr>
      </w:pPr>
      <w:r>
        <w:rPr>
          <w:rFonts w:ascii="HG丸ｺﾞｼｯｸM-PRO" w:eastAsia="HG丸ｺﾞｼｯｸM-PRO" w:hint="eastAsia"/>
          <w:sz w:val="21"/>
          <w:szCs w:val="21"/>
        </w:rPr>
        <w:t xml:space="preserve">　　日本学生支援機構の奨学金事業、大学における奨学金事業、そのほかの奨学金の３種類がある。</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②大衆性に関する問題（参考URL：</w:t>
      </w:r>
      <w:hyperlink r:id="rId13" w:tgtFrame="_blank" w:history="1">
        <w:r w:rsidRPr="00B91AE7">
          <w:rPr>
            <w:rStyle w:val="a7"/>
            <w:rFonts w:ascii="HG丸ｺﾞｼｯｸM-PRO" w:eastAsia="HG丸ｺﾞｼｯｸM-PRO" w:hint="eastAsia"/>
            <w:sz w:val="21"/>
            <w:szCs w:val="21"/>
          </w:rPr>
          <w:t>http://www.shidaikyo.or.jp/riihe/research/arcadia/0228.html</w:t>
        </w:r>
      </w:hyperlink>
      <w:r w:rsidRPr="00B91AE7">
        <w:rPr>
          <w:rFonts w:ascii="HG丸ｺﾞｼｯｸM-PRO" w:eastAsia="HG丸ｺﾞｼｯｸM-PRO" w:hint="eastAsia"/>
          <w:sz w:val="21"/>
          <w:szCs w:val="21"/>
        </w:rPr>
        <w:t>）</w:t>
      </w:r>
    </w:p>
    <w:p w:rsidR="00B91AE7" w:rsidRDefault="00B91AE7" w:rsidP="00B91AE7">
      <w:pPr>
        <w:ind w:leftChars="100" w:left="240"/>
        <w:rPr>
          <w:rFonts w:ascii="HG丸ｺﾞｼｯｸM-PRO" w:eastAsia="HG丸ｺﾞｼｯｸM-PRO" w:hint="eastAsia"/>
          <w:sz w:val="21"/>
          <w:szCs w:val="21"/>
        </w:rPr>
      </w:pPr>
      <w:r w:rsidRPr="00B91AE7">
        <w:rPr>
          <w:rFonts w:ascii="HG丸ｺﾞｼｯｸM-PRO" w:eastAsia="HG丸ｺﾞｼｯｸM-PRO" w:hint="eastAsia"/>
          <w:sz w:val="21"/>
          <w:szCs w:val="21"/>
        </w:rPr>
        <w:t>1960年代から高等教育が大衆化していく。</w:t>
      </w:r>
    </w:p>
    <w:p w:rsidR="009A296B" w:rsidRPr="00B91AE7" w:rsidRDefault="009A296B" w:rsidP="00B91AE7">
      <w:pPr>
        <w:ind w:leftChars="100" w:left="240"/>
        <w:rPr>
          <w:rFonts w:ascii="HG丸ｺﾞｼｯｸM-PRO" w:eastAsia="HG丸ｺﾞｼｯｸM-PRO"/>
          <w:sz w:val="21"/>
          <w:szCs w:val="21"/>
        </w:rPr>
      </w:pPr>
      <w:r>
        <w:rPr>
          <w:rFonts w:ascii="HG丸ｺﾞｼｯｸM-PRO" w:eastAsia="HG丸ｺﾞｼｯｸM-PRO" w:hint="eastAsia"/>
          <w:sz w:val="21"/>
          <w:szCs w:val="21"/>
        </w:rPr>
        <w:t>今日においても大衆化の動きが強くなっている。</w:t>
      </w:r>
      <w:bookmarkStart w:id="0" w:name="_GoBack"/>
      <w:bookmarkEnd w:id="0"/>
    </w:p>
    <w:p w:rsid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③大学職員の専門性</w:t>
      </w:r>
    </w:p>
    <w:p w:rsidR="00B91AE7" w:rsidRPr="00B91AE7" w:rsidRDefault="00B91AE7" w:rsidP="00B91AE7">
      <w:pPr>
        <w:rPr>
          <w:rFonts w:ascii="HG丸ｺﾞｼｯｸM-PRO" w:eastAsia="HG丸ｺﾞｼｯｸM-PRO"/>
          <w:sz w:val="21"/>
          <w:szCs w:val="21"/>
        </w:rPr>
      </w:pPr>
      <w:r>
        <w:rPr>
          <w:rFonts w:ascii="HG丸ｺﾞｼｯｸM-PRO" w:eastAsia="HG丸ｺﾞｼｯｸM-PRO" w:hint="eastAsia"/>
          <w:sz w:val="21"/>
          <w:szCs w:val="21"/>
        </w:rPr>
        <w:t xml:space="preserve">　英国におけるILTのようなものはない。</w:t>
      </w:r>
    </w:p>
    <w:p w:rsidR="00B91AE7" w:rsidRPr="00B91AE7" w:rsidRDefault="00B91AE7" w:rsidP="00B91AE7">
      <w:pPr>
        <w:rPr>
          <w:rFonts w:ascii="HG丸ｺﾞｼｯｸM-PRO" w:eastAsia="HG丸ｺﾞｼｯｸM-PRO"/>
          <w:sz w:val="21"/>
          <w:szCs w:val="21"/>
        </w:rPr>
      </w:pPr>
      <w:r w:rsidRPr="00B91AE7">
        <w:rPr>
          <w:rFonts w:ascii="HG丸ｺﾞｼｯｸM-PRO" w:eastAsia="HG丸ｺﾞｼｯｸM-PRO" w:hint="eastAsia"/>
          <w:sz w:val="21"/>
          <w:szCs w:val="21"/>
        </w:rPr>
        <w:t>④持続的な世界基準の保証</w:t>
      </w:r>
    </w:p>
    <w:p w:rsidR="00B91AE7" w:rsidRPr="00B91AE7" w:rsidRDefault="00B91AE7" w:rsidP="00B91AE7">
      <w:pPr>
        <w:ind w:leftChars="100" w:left="240"/>
        <w:rPr>
          <w:rFonts w:ascii="HG丸ｺﾞｼｯｸM-PRO" w:eastAsia="HG丸ｺﾞｼｯｸM-PRO"/>
          <w:sz w:val="21"/>
          <w:szCs w:val="21"/>
        </w:rPr>
      </w:pPr>
      <w:r w:rsidRPr="00B91AE7">
        <w:rPr>
          <w:rFonts w:ascii="HG丸ｺﾞｼｯｸM-PRO" w:eastAsia="HG丸ｺﾞｼｯｸM-PRO" w:hint="eastAsia"/>
          <w:sz w:val="21"/>
          <w:szCs w:val="21"/>
        </w:rPr>
        <w:t>文部科学大臣から認証を受けた3機関が、認証評価を行っている。各大学は、七年に一度認証評価を受ける必要がある。</w:t>
      </w:r>
    </w:p>
    <w:p w:rsidR="00B91AE7" w:rsidRDefault="00B91AE7" w:rsidP="00B91AE7">
      <w:pPr>
        <w:rPr>
          <w:rFonts w:ascii="Arial" w:hAnsi="Arial"/>
        </w:rPr>
      </w:pPr>
      <w:r>
        <w:rPr>
          <w:rFonts w:ascii="Arial" w:hAnsi="Arial"/>
          <w:noProof/>
        </w:rPr>
        <w:drawing>
          <wp:inline distT="0" distB="0" distL="0" distR="0">
            <wp:extent cx="9525" cy="9525"/>
            <wp:effectExtent l="0" t="0" r="0" b="0"/>
            <wp:docPr id="1" name="図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1CC7" w:rsidRDefault="00B61CC7" w:rsidP="00364D17">
      <w:pPr>
        <w:rPr>
          <w:rFonts w:ascii="HG丸ｺﾞｼｯｸM-PRO" w:eastAsia="HG丸ｺﾞｼｯｸM-PRO" w:hAnsi="HG丸ｺﾞｼｯｸM-PRO"/>
          <w:sz w:val="21"/>
          <w:szCs w:val="21"/>
        </w:rPr>
      </w:pPr>
    </w:p>
    <w:p w:rsidR="00F66FBA" w:rsidRPr="00503169" w:rsidRDefault="00B61CC7" w:rsidP="009B4402">
      <w:pPr>
        <w:rPr>
          <w:rFonts w:ascii="HG丸ｺﾞｼｯｸM-PRO" w:eastAsia="HG丸ｺﾞｼｯｸM-PRO" w:hAnsi="HG丸ｺﾞｼｯｸM-PRO"/>
          <w:sz w:val="21"/>
          <w:szCs w:val="21"/>
          <w:shd w:val="pct15" w:color="auto" w:fill="FFFFFF"/>
        </w:rPr>
      </w:pPr>
      <w:r>
        <w:rPr>
          <w:rFonts w:ascii="HG丸ｺﾞｼｯｸM-PRO" w:eastAsia="HG丸ｺﾞｼｯｸM-PRO" w:hAnsi="HG丸ｺﾞｼｯｸM-PRO" w:hint="eastAsia"/>
          <w:sz w:val="21"/>
          <w:szCs w:val="21"/>
          <w:shd w:val="pct15" w:color="auto" w:fill="FFFFFF"/>
        </w:rPr>
        <w:t>読んでいただきたい参考資料</w:t>
      </w:r>
      <w:r w:rsidR="001E4F58" w:rsidRPr="00503169">
        <w:rPr>
          <w:rFonts w:ascii="HG丸ｺﾞｼｯｸM-PRO" w:eastAsia="HG丸ｺﾞｼｯｸM-PRO" w:hAnsi="HG丸ｺﾞｼｯｸM-PRO" w:hint="eastAsia"/>
          <w:sz w:val="21"/>
          <w:szCs w:val="21"/>
          <w:shd w:val="pct15" w:color="auto" w:fill="FFFFFF"/>
        </w:rPr>
        <w:t>：</w:t>
      </w:r>
    </w:p>
    <w:p w:rsidR="00B61CC7" w:rsidRDefault="00503169"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7356F">
        <w:rPr>
          <w:rFonts w:ascii="HG丸ｺﾞｼｯｸM-PRO" w:eastAsia="HG丸ｺﾞｼｯｸM-PRO" w:hAnsi="HG丸ｺﾞｼｯｸM-PRO" w:hint="eastAsia"/>
          <w:sz w:val="21"/>
          <w:szCs w:val="21"/>
        </w:rPr>
        <w:t>公共性の危機は私学の危機</w:t>
      </w:r>
      <w:r w:rsidR="00B61CC7">
        <w:rPr>
          <w:rFonts w:ascii="HG丸ｺﾞｼｯｸM-PRO" w:eastAsia="HG丸ｺﾞｼｯｸM-PRO" w:hAnsi="HG丸ｺﾞｼｯｸM-PRO" w:hint="eastAsia"/>
          <w:sz w:val="21"/>
          <w:szCs w:val="21"/>
        </w:rPr>
        <w:t>――公共性と建学の精神　瀧澤博三</w:t>
      </w:r>
    </w:p>
    <w:p w:rsidR="001E4F58" w:rsidRPr="001D6156" w:rsidRDefault="0037356F" w:rsidP="001E4F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（上記の参考URLと重複：歴史に関するコラムです</w:t>
      </w:r>
      <w:r w:rsidR="001E4F58" w:rsidRPr="001D6156">
        <w:rPr>
          <w:rFonts w:ascii="HG丸ｺﾞｼｯｸM-PRO" w:eastAsia="HG丸ｺﾞｼｯｸM-PRO" w:hAnsi="HG丸ｺﾞｼｯｸM-PRO" w:hint="eastAsia"/>
          <w:sz w:val="21"/>
          <w:szCs w:val="21"/>
        </w:rPr>
        <w:t>）</w:t>
      </w:r>
    </w:p>
    <w:p w:rsidR="001E4F58" w:rsidRDefault="001E4F58" w:rsidP="001E4F58">
      <w:r w:rsidRPr="001D6156">
        <w:rPr>
          <w:rFonts w:ascii="HG丸ｺﾞｼｯｸM-PRO" w:eastAsia="HG丸ｺﾞｼｯｸM-PRO" w:hint="eastAsia"/>
          <w:sz w:val="21"/>
          <w:szCs w:val="21"/>
        </w:rPr>
        <w:t xml:space="preserve"> </w:t>
      </w:r>
      <w:hyperlink r:id="rId15" w:tgtFrame="_blank" w:history="1">
        <w:r w:rsidRPr="001D6156">
          <w:rPr>
            <w:rStyle w:val="a7"/>
            <w:rFonts w:ascii="HG丸ｺﾞｼｯｸM-PRO" w:eastAsia="HG丸ｺﾞｼｯｸM-PRO" w:hint="eastAsia"/>
            <w:sz w:val="21"/>
            <w:szCs w:val="21"/>
          </w:rPr>
          <w:t>http://www.shidaikyo.or.jp/riihe/research/arcadia/0228.html</w:t>
        </w:r>
      </w:hyperlink>
    </w:p>
    <w:p w:rsidR="0037356F" w:rsidRDefault="00503169" w:rsidP="0037356F">
      <w:pPr>
        <w:ind w:left="638" w:hangingChars="304" w:hanging="6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B046F5">
        <w:rPr>
          <w:rFonts w:ascii="HG丸ｺﾞｼｯｸM-PRO" w:eastAsia="HG丸ｺﾞｼｯｸM-PRO" w:hAnsi="HG丸ｺﾞｼｯｸM-PRO" w:hint="eastAsia"/>
          <w:sz w:val="21"/>
          <w:szCs w:val="21"/>
        </w:rPr>
        <w:t>高等教育の私</w:t>
      </w:r>
      <w:r w:rsidR="00B61CC7">
        <w:rPr>
          <w:rFonts w:ascii="HG丸ｺﾞｼｯｸM-PRO" w:eastAsia="HG丸ｺﾞｼｯｸM-PRO" w:hAnsi="HG丸ｺﾞｼｯｸM-PRO" w:hint="eastAsia"/>
          <w:sz w:val="21"/>
          <w:szCs w:val="21"/>
        </w:rPr>
        <w:t>学</w:t>
      </w:r>
      <w:r w:rsidR="0037356F">
        <w:rPr>
          <w:rFonts w:ascii="HG丸ｺﾞｼｯｸM-PRO" w:eastAsia="HG丸ｺﾞｼｯｸM-PRO" w:hAnsi="HG丸ｺﾞｼｯｸM-PRO" w:hint="eastAsia"/>
          <w:sz w:val="21"/>
          <w:szCs w:val="21"/>
        </w:rPr>
        <w:t>化とは何か</w:t>
      </w:r>
      <w:r w:rsidR="00B61CC7">
        <w:rPr>
          <w:rFonts w:ascii="HG丸ｺﾞｼｯｸM-PRO" w:eastAsia="HG丸ｺﾞｼｯｸM-PRO" w:hAnsi="HG丸ｺﾞｼｯｸM-PRO" w:hint="eastAsia"/>
          <w:sz w:val="21"/>
          <w:szCs w:val="21"/>
        </w:rPr>
        <w:t>――「公から私へ」の変化と政策への課題　瀧澤博三</w:t>
      </w:r>
    </w:p>
    <w:p w:rsidR="0037356F" w:rsidRDefault="004D3CD3" w:rsidP="00B046F5">
      <w:pPr>
        <w:rPr>
          <w:rFonts w:ascii="HG丸ｺﾞｼｯｸM-PRO" w:eastAsia="HG丸ｺﾞｼｯｸM-PRO" w:hAnsi="HG丸ｺﾞｼｯｸM-PRO"/>
          <w:sz w:val="21"/>
          <w:szCs w:val="21"/>
        </w:rPr>
      </w:pPr>
      <w:hyperlink r:id="rId16" w:history="1">
        <w:r w:rsidR="00B046F5" w:rsidRPr="00294FB2">
          <w:rPr>
            <w:rStyle w:val="a7"/>
            <w:rFonts w:ascii="HG丸ｺﾞｼｯｸM-PRO" w:eastAsia="HG丸ｺﾞｼｯｸM-PRO" w:hAnsi="HG丸ｺﾞｼｯｸM-PRO"/>
            <w:sz w:val="21"/>
            <w:szCs w:val="21"/>
          </w:rPr>
          <w:t>http://www.shidaikyo.or.jp/riihe/research/arcadia/0202.html</w:t>
        </w:r>
      </w:hyperlink>
    </w:p>
    <w:p w:rsidR="0037356F" w:rsidRDefault="0037356F" w:rsidP="001E4F58"/>
    <w:p w:rsidR="00166318" w:rsidRDefault="00503169" w:rsidP="001E4F58">
      <w:pPr>
        <w:rPr>
          <w:rFonts w:ascii="HG丸ｺﾞｼｯｸM-PRO" w:eastAsia="HG丸ｺﾞｼｯｸM-PRO"/>
        </w:rPr>
      </w:pPr>
      <w:r>
        <w:rPr>
          <w:rFonts w:ascii="HG丸ｺﾞｼｯｸM-PRO" w:eastAsia="HG丸ｺﾞｼｯｸM-PRO" w:hint="eastAsia"/>
        </w:rPr>
        <w:t>・</w:t>
      </w:r>
      <w:r w:rsidR="00166318">
        <w:rPr>
          <w:rFonts w:ascii="HG丸ｺﾞｼｯｸM-PRO" w:eastAsia="HG丸ｺﾞｼｯｸM-PRO" w:hint="eastAsia"/>
        </w:rPr>
        <w:t>加藤潤「</w:t>
      </w:r>
      <w:r w:rsidR="0037356F" w:rsidRPr="00166318">
        <w:rPr>
          <w:rFonts w:ascii="HG丸ｺﾞｼｯｸM-PRO" w:eastAsia="HG丸ｺﾞｼｯｸM-PRO" w:hint="eastAsia"/>
        </w:rPr>
        <w:t>教育における</w:t>
      </w:r>
      <w:r w:rsidR="0037356F">
        <w:rPr>
          <w:rFonts w:ascii="HG丸ｺﾞｼｯｸM-PRO" w:eastAsia="HG丸ｺﾞｼｯｸM-PRO" w:hint="eastAsia"/>
        </w:rPr>
        <w:t>市場性と公共性に関する考察</w:t>
      </w:r>
      <w:r w:rsidR="00166318">
        <w:rPr>
          <w:rFonts w:ascii="HG丸ｺﾞｼｯｸM-PRO" w:eastAsia="HG丸ｺﾞｼｯｸM-PRO" w:hint="eastAsia"/>
        </w:rPr>
        <w:t>：市場原理は多様なアイデンティティを実現するか？」</w:t>
      </w:r>
      <w:r w:rsidR="00B046F5">
        <w:rPr>
          <w:rFonts w:ascii="HG丸ｺﾞｼｯｸM-PRO" w:eastAsia="HG丸ｺﾞｼｯｸM-PRO" w:hint="eastAsia"/>
        </w:rPr>
        <w:t>『名古屋外国語大学外国語学部紀要』40、2011年、4５</w:t>
      </w:r>
      <w:r>
        <w:rPr>
          <w:rFonts w:ascii="HG丸ｺﾞｼｯｸM-PRO" w:eastAsia="HG丸ｺﾞｼｯｸM-PRO" w:hint="eastAsia"/>
        </w:rPr>
        <w:t>－</w:t>
      </w:r>
      <w:r w:rsidR="00B046F5">
        <w:rPr>
          <w:rFonts w:ascii="HG丸ｺﾞｼｯｸM-PRO" w:eastAsia="HG丸ｺﾞｼｯｸM-PRO" w:hint="eastAsia"/>
        </w:rPr>
        <w:t>６５</w:t>
      </w:r>
      <w:r>
        <w:rPr>
          <w:rFonts w:ascii="HG丸ｺﾞｼｯｸM-PRO" w:eastAsia="HG丸ｺﾞｼｯｸM-PRO" w:hint="eastAsia"/>
        </w:rPr>
        <w:t>頁。</w:t>
      </w:r>
    </w:p>
    <w:p w:rsidR="00EA1409" w:rsidRDefault="00B046F5" w:rsidP="001E4F58">
      <w:pPr>
        <w:rPr>
          <w:rFonts w:ascii="HG丸ｺﾞｼｯｸM-PRO" w:eastAsia="HG丸ｺﾞｼｯｸM-PRO"/>
        </w:rPr>
      </w:pPr>
      <w:r>
        <w:rPr>
          <w:rFonts w:ascii="HG丸ｺﾞｼｯｸM-PRO" w:eastAsia="HG丸ｺﾞｼｯｸM-PRO" w:hint="eastAsia"/>
        </w:rPr>
        <w:t>高等教育</w:t>
      </w:r>
      <w:r w:rsidR="00166318">
        <w:rPr>
          <w:rFonts w:ascii="HG丸ｺﾞｼｯｸM-PRO" w:eastAsia="HG丸ｺﾞｼｯｸM-PRO" w:hint="eastAsia"/>
        </w:rPr>
        <w:t>に関する論文ではありませんが、</w:t>
      </w:r>
      <w:r>
        <w:rPr>
          <w:rFonts w:ascii="HG丸ｺﾞｼｯｸM-PRO" w:eastAsia="HG丸ｺﾞｼｯｸM-PRO" w:hint="eastAsia"/>
        </w:rPr>
        <w:t>公共概念のアンビバレンス</w:t>
      </w:r>
      <w:r w:rsidR="00166318">
        <w:rPr>
          <w:rFonts w:ascii="HG丸ｺﾞｼｯｸM-PRO" w:eastAsia="HG丸ｺﾞｼｯｸM-PRO" w:hint="eastAsia"/>
        </w:rPr>
        <w:t>について書かれている箇所を参照していただければと思います。</w:t>
      </w:r>
      <w:r w:rsidR="00503169">
        <w:rPr>
          <w:rFonts w:ascii="HG丸ｺﾞｼｯｸM-PRO" w:eastAsia="HG丸ｺﾞｼｯｸM-PRO" w:hint="eastAsia"/>
        </w:rPr>
        <w:t>以下が抜粋です。</w:t>
      </w:r>
      <w:r>
        <w:rPr>
          <w:rFonts w:ascii="HG丸ｺﾞｼｯｸM-PRO" w:eastAsia="HG丸ｺﾞｼｯｸM-PRO" w:hint="eastAsia"/>
        </w:rPr>
        <w:t>（46－47頁）</w:t>
      </w:r>
    </w:p>
    <w:p w:rsidR="00B046F5" w:rsidRDefault="00B046F5" w:rsidP="00503169">
      <w:pPr>
        <w:ind w:leftChars="400" w:left="960"/>
        <w:rPr>
          <w:kern w:val="0"/>
        </w:rPr>
      </w:pPr>
    </w:p>
    <w:p w:rsidR="00503169" w:rsidRDefault="00503169" w:rsidP="00503169">
      <w:pPr>
        <w:ind w:leftChars="400" w:left="960"/>
        <w:rPr>
          <w:kern w:val="0"/>
        </w:rPr>
      </w:pPr>
      <w:r>
        <w:rPr>
          <w:rFonts w:hint="eastAsia"/>
          <w:kern w:val="0"/>
        </w:rPr>
        <w:t>「公共」とはきわめて矛盾に満ちた概念である。これまで、市場原理が支配するレッセ・フェール型の資本主義に対して、それと一線を画するのが「公共部門」であり、そこは政府による規制と保護の対象であると考えられてきた。だからこそ、教</w:t>
      </w:r>
      <w:r>
        <w:rPr>
          <w:rFonts w:hint="eastAsia"/>
          <w:kern w:val="0"/>
        </w:rPr>
        <w:lastRenderedPageBreak/>
        <w:t>育や医療、福祉などの領域は公共部門として効率主義と利益追求を免れてきた。ゆえに、教育は教育内部の論理で、子供観、学習観、教師の理想像を追求する自由をある程度許されていた。しかしながら、公教育がその設置主体である国家に従属し（予算配分され）、利用者である親と資金負担者である納税者から見られている限り、教育内の知的営為だけが市場原理の埒外に居すわることはできない。むしろ、教育制度は市場と国家という環境に組み込まれていると考えるのが自然だろう。すでに、財政削減を余儀なくされている政府にとっては、これまで聖域といわれてきた公共部門を競争原理に晒すことによって効率性を高めていくしか道は無くなっている。さらに、社会学者のボール（</w:t>
      </w:r>
      <w:r>
        <w:rPr>
          <w:rFonts w:ascii="TimesLTStd-Roman" w:eastAsia="TimesLTStd-Roman" w:cs="TimesLTStd-Roman"/>
          <w:kern w:val="0"/>
        </w:rPr>
        <w:t>S. Ball</w:t>
      </w:r>
      <w:r>
        <w:rPr>
          <w:kern w:val="0"/>
        </w:rPr>
        <w:t>, 2007</w:t>
      </w:r>
      <w:r>
        <w:rPr>
          <w:rFonts w:hint="eastAsia"/>
          <w:kern w:val="0"/>
        </w:rPr>
        <w:t>）が指摘しているように、国家の役割自体が読み替えられつつある。つまり、「従来、商品化を阻止するエージェントとしての国家であったものが、商品化を促進するエージェントとしての国家に再定義されつつある」のである</w:t>
      </w:r>
      <w:r>
        <w:rPr>
          <w:kern w:val="0"/>
          <w:sz w:val="11"/>
          <w:szCs w:val="11"/>
        </w:rPr>
        <w:t>5</w:t>
      </w:r>
      <w:r>
        <w:rPr>
          <w:rFonts w:hint="eastAsia"/>
          <w:kern w:val="0"/>
          <w:sz w:val="11"/>
          <w:szCs w:val="11"/>
        </w:rPr>
        <w:t>）</w:t>
      </w:r>
      <w:r>
        <w:rPr>
          <w:rFonts w:hint="eastAsia"/>
          <w:kern w:val="0"/>
        </w:rPr>
        <w:t>。</w:t>
      </w:r>
    </w:p>
    <w:p w:rsidR="00503169" w:rsidRDefault="00503169" w:rsidP="00503169">
      <w:pPr>
        <w:ind w:left="960" w:hangingChars="400" w:hanging="960"/>
        <w:rPr>
          <w:kern w:val="0"/>
        </w:rPr>
      </w:pPr>
      <w:r>
        <w:rPr>
          <w:rFonts w:hint="eastAsia"/>
          <w:kern w:val="0"/>
        </w:rPr>
        <w:t xml:space="preserve">　　　　　ここに公共性実現の困難性がある。つまり、「公共」とは、実際には、国家や市場によって個人の自由と多様性が与えられ保護される空間でありながら、同時に、守られるはずの個人は国家と市場に従属するという二重拘束（</w:t>
      </w:r>
      <w:r>
        <w:rPr>
          <w:rFonts w:ascii="TimesLTStd-Roman" w:eastAsia="TimesLTStd-Roman" w:cs="TimesLTStd-Roman"/>
          <w:kern w:val="0"/>
        </w:rPr>
        <w:t>double bind</w:t>
      </w:r>
      <w:r>
        <w:rPr>
          <w:rFonts w:hint="eastAsia"/>
          <w:kern w:val="0"/>
        </w:rPr>
        <w:t>）を抱えているのだ。したがって、国家、市場社会と個人の中間に位置するエージェントとしての学校（教師）は、一方では消費者（親）に対して商品説明責任を果たし、もう一方では国家に対して費用対効果を示すことを求められている。</w:t>
      </w:r>
    </w:p>
    <w:p w:rsidR="00B61CC7" w:rsidRDefault="00B61CC7" w:rsidP="00503169">
      <w:pPr>
        <w:ind w:left="960" w:hangingChars="400" w:hanging="960"/>
        <w:rPr>
          <w:kern w:val="0"/>
        </w:rPr>
      </w:pPr>
    </w:p>
    <w:p w:rsidR="00B61CC7" w:rsidRDefault="00B61CC7" w:rsidP="00503169">
      <w:pPr>
        <w:ind w:left="960" w:hangingChars="400" w:hanging="960"/>
        <w:rPr>
          <w:kern w:val="0"/>
        </w:rPr>
      </w:pPr>
    </w:p>
    <w:p w:rsidR="00B61CC7" w:rsidRDefault="00B61CC7" w:rsidP="00503169">
      <w:pPr>
        <w:ind w:left="960" w:hangingChars="400" w:hanging="960"/>
        <w:rPr>
          <w:rFonts w:ascii="HG丸ｺﾞｼｯｸM-PRO" w:eastAsia="HG丸ｺﾞｼｯｸM-PRO"/>
          <w:kern w:val="0"/>
        </w:rPr>
      </w:pPr>
      <w:r w:rsidRPr="00B61CC7">
        <w:rPr>
          <w:rFonts w:ascii="HG丸ｺﾞｼｯｸM-PRO" w:eastAsia="HG丸ｺﾞｼｯｸM-PRO" w:hint="eastAsia"/>
          <w:kern w:val="0"/>
        </w:rPr>
        <w:t>以上です。レジュメの分量が多くなってしまいました。</w:t>
      </w:r>
      <w:r>
        <w:rPr>
          <w:rFonts w:ascii="HG丸ｺﾞｼｯｸM-PRO" w:eastAsia="HG丸ｺﾞｼｯｸM-PRO" w:hint="eastAsia"/>
          <w:kern w:val="0"/>
        </w:rPr>
        <w:t>すみません。</w:t>
      </w:r>
    </w:p>
    <w:p w:rsidR="00B61CC7" w:rsidRPr="00B61CC7" w:rsidRDefault="00B61CC7" w:rsidP="00B61CC7">
      <w:pPr>
        <w:ind w:left="960" w:hangingChars="400" w:hanging="960"/>
        <w:rPr>
          <w:rFonts w:ascii="HG丸ｺﾞｼｯｸM-PRO" w:eastAsia="HG丸ｺﾞｼｯｸM-PRO"/>
          <w:kern w:val="0"/>
        </w:rPr>
      </w:pPr>
      <w:r>
        <w:rPr>
          <w:rFonts w:ascii="HG丸ｺﾞｼｯｸM-PRO" w:eastAsia="HG丸ｺﾞｼｯｸM-PRO" w:hint="eastAsia"/>
          <w:kern w:val="0"/>
        </w:rPr>
        <w:t>精一杯</w:t>
      </w:r>
      <w:r w:rsidRPr="00B61CC7">
        <w:rPr>
          <w:rFonts w:ascii="HG丸ｺﾞｼｯｸM-PRO" w:eastAsia="HG丸ｺﾞｼｯｸM-PRO" w:hint="eastAsia"/>
          <w:kern w:val="0"/>
        </w:rPr>
        <w:t>頑張りますので、よろしくお願いいたします。</w:t>
      </w:r>
    </w:p>
    <w:sectPr w:rsidR="00B61CC7" w:rsidRPr="00B61CC7" w:rsidSect="00A82769">
      <w:pgSz w:w="11900" w:h="16840"/>
      <w:pgMar w:top="1440" w:right="1077" w:bottom="1440"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D3" w:rsidRDefault="004D3CD3" w:rsidP="00EB2A26">
      <w:r>
        <w:separator/>
      </w:r>
    </w:p>
  </w:endnote>
  <w:endnote w:type="continuationSeparator" w:id="0">
    <w:p w:rsidR="004D3CD3" w:rsidRDefault="004D3CD3" w:rsidP="00EB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LTStd-Roma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D3" w:rsidRDefault="004D3CD3" w:rsidP="00EB2A26">
      <w:r>
        <w:separator/>
      </w:r>
    </w:p>
  </w:footnote>
  <w:footnote w:type="continuationSeparator" w:id="0">
    <w:p w:rsidR="004D3CD3" w:rsidRDefault="004D3CD3" w:rsidP="00EB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1">
    <w:nsid w:val="10A2590E"/>
    <w:multiLevelType w:val="multilevel"/>
    <w:tmpl w:val="760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2064"/>
    <w:multiLevelType w:val="hybridMultilevel"/>
    <w:tmpl w:val="70ECA89C"/>
    <w:lvl w:ilvl="0" w:tplc="1576B59C">
      <w:numFmt w:val="bullet"/>
      <w:lvlText w:val="・"/>
      <w:lvlJc w:val="left"/>
      <w:pPr>
        <w:ind w:left="240" w:hanging="24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26321A6"/>
    <w:multiLevelType w:val="hybridMultilevel"/>
    <w:tmpl w:val="13282CD6"/>
    <w:lvl w:ilvl="0" w:tplc="0409000B">
      <w:start w:val="1"/>
      <w:numFmt w:val="bullet"/>
      <w:lvlText w:val=""/>
      <w:lvlJc w:val="left"/>
      <w:pPr>
        <w:ind w:left="512" w:hanging="420"/>
      </w:pPr>
      <w:rPr>
        <w:rFonts w:ascii="Wingdings" w:hAnsi="Wingdings" w:hint="default"/>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4">
    <w:nsid w:val="52B07393"/>
    <w:multiLevelType w:val="hybridMultilevel"/>
    <w:tmpl w:val="48A2BCD4"/>
    <w:lvl w:ilvl="0" w:tplc="99D4D468">
      <w:numFmt w:val="bullet"/>
      <w:lvlText w:val="・"/>
      <w:lvlJc w:val="left"/>
      <w:pPr>
        <w:ind w:left="510" w:hanging="360"/>
      </w:pPr>
      <w:rPr>
        <w:rFonts w:ascii="ＭＳ 明朝" w:eastAsia="ＭＳ 明朝" w:hAnsi="ＭＳ 明朝" w:cs="Arial" w:hint="eastAsia"/>
      </w:rPr>
    </w:lvl>
    <w:lvl w:ilvl="1" w:tplc="0409000B" w:tentative="1">
      <w:start w:val="1"/>
      <w:numFmt w:val="bullet"/>
      <w:lvlText w:val=""/>
      <w:lvlJc w:val="left"/>
      <w:pPr>
        <w:ind w:left="1110" w:hanging="480"/>
      </w:pPr>
      <w:rPr>
        <w:rFonts w:ascii="Wingdings" w:hAnsi="Wingdings" w:hint="default"/>
      </w:rPr>
    </w:lvl>
    <w:lvl w:ilvl="2" w:tplc="0409000D" w:tentative="1">
      <w:start w:val="1"/>
      <w:numFmt w:val="bullet"/>
      <w:lvlText w:val=""/>
      <w:lvlJc w:val="left"/>
      <w:pPr>
        <w:ind w:left="1590" w:hanging="480"/>
      </w:pPr>
      <w:rPr>
        <w:rFonts w:ascii="Wingdings" w:hAnsi="Wingdings" w:hint="default"/>
      </w:rPr>
    </w:lvl>
    <w:lvl w:ilvl="3" w:tplc="04090001" w:tentative="1">
      <w:start w:val="1"/>
      <w:numFmt w:val="bullet"/>
      <w:lvlText w:val=""/>
      <w:lvlJc w:val="left"/>
      <w:pPr>
        <w:ind w:left="2070" w:hanging="480"/>
      </w:pPr>
      <w:rPr>
        <w:rFonts w:ascii="Wingdings" w:hAnsi="Wingdings" w:hint="default"/>
      </w:rPr>
    </w:lvl>
    <w:lvl w:ilvl="4" w:tplc="0409000B" w:tentative="1">
      <w:start w:val="1"/>
      <w:numFmt w:val="bullet"/>
      <w:lvlText w:val=""/>
      <w:lvlJc w:val="left"/>
      <w:pPr>
        <w:ind w:left="2550" w:hanging="480"/>
      </w:pPr>
      <w:rPr>
        <w:rFonts w:ascii="Wingdings" w:hAnsi="Wingdings" w:hint="default"/>
      </w:rPr>
    </w:lvl>
    <w:lvl w:ilvl="5" w:tplc="0409000D" w:tentative="1">
      <w:start w:val="1"/>
      <w:numFmt w:val="bullet"/>
      <w:lvlText w:val=""/>
      <w:lvlJc w:val="left"/>
      <w:pPr>
        <w:ind w:left="3030" w:hanging="480"/>
      </w:pPr>
      <w:rPr>
        <w:rFonts w:ascii="Wingdings" w:hAnsi="Wingdings" w:hint="default"/>
      </w:rPr>
    </w:lvl>
    <w:lvl w:ilvl="6" w:tplc="04090001" w:tentative="1">
      <w:start w:val="1"/>
      <w:numFmt w:val="bullet"/>
      <w:lvlText w:val=""/>
      <w:lvlJc w:val="left"/>
      <w:pPr>
        <w:ind w:left="3510" w:hanging="480"/>
      </w:pPr>
      <w:rPr>
        <w:rFonts w:ascii="Wingdings" w:hAnsi="Wingdings" w:hint="default"/>
      </w:rPr>
    </w:lvl>
    <w:lvl w:ilvl="7" w:tplc="0409000B" w:tentative="1">
      <w:start w:val="1"/>
      <w:numFmt w:val="bullet"/>
      <w:lvlText w:val=""/>
      <w:lvlJc w:val="left"/>
      <w:pPr>
        <w:ind w:left="3990" w:hanging="480"/>
      </w:pPr>
      <w:rPr>
        <w:rFonts w:ascii="Wingdings" w:hAnsi="Wingdings" w:hint="default"/>
      </w:rPr>
    </w:lvl>
    <w:lvl w:ilvl="8" w:tplc="0409000D" w:tentative="1">
      <w:start w:val="1"/>
      <w:numFmt w:val="bullet"/>
      <w:lvlText w:val=""/>
      <w:lvlJc w:val="left"/>
      <w:pPr>
        <w:ind w:left="4470" w:hanging="480"/>
      </w:pPr>
      <w:rPr>
        <w:rFonts w:ascii="Wingdings" w:hAnsi="Wingdings" w:hint="default"/>
      </w:rPr>
    </w:lvl>
  </w:abstractNum>
  <w:abstractNum w:abstractNumId="5">
    <w:nsid w:val="567E7515"/>
    <w:multiLevelType w:val="hybridMultilevel"/>
    <w:tmpl w:val="2A766C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FA707D"/>
    <w:multiLevelType w:val="multilevel"/>
    <w:tmpl w:val="6E2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60A85"/>
    <w:multiLevelType w:val="hybridMultilevel"/>
    <w:tmpl w:val="5F92F0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BC31AA"/>
    <w:multiLevelType w:val="hybridMultilevel"/>
    <w:tmpl w:val="24868A6E"/>
    <w:lvl w:ilvl="0" w:tplc="1576B59C">
      <w:numFmt w:val="bullet"/>
      <w:lvlText w:val="・"/>
      <w:lvlJc w:val="left"/>
      <w:pPr>
        <w:ind w:left="480" w:hanging="240"/>
      </w:pPr>
      <w:rPr>
        <w:rFonts w:ascii="ＭＳ 明朝" w:eastAsia="ＭＳ 明朝" w:hAnsi="ＭＳ 明朝" w:cs="Arial"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74"/>
    <w:rsid w:val="00000354"/>
    <w:rsid w:val="000648AC"/>
    <w:rsid w:val="00095707"/>
    <w:rsid w:val="000A3451"/>
    <w:rsid w:val="000E4B07"/>
    <w:rsid w:val="001104CF"/>
    <w:rsid w:val="00116720"/>
    <w:rsid w:val="00147D99"/>
    <w:rsid w:val="00166318"/>
    <w:rsid w:val="001676CF"/>
    <w:rsid w:val="00176E08"/>
    <w:rsid w:val="001974F5"/>
    <w:rsid w:val="001A12C5"/>
    <w:rsid w:val="001D6156"/>
    <w:rsid w:val="001E4F58"/>
    <w:rsid w:val="00226B64"/>
    <w:rsid w:val="002468BB"/>
    <w:rsid w:val="0026436A"/>
    <w:rsid w:val="002B4237"/>
    <w:rsid w:val="002E0C95"/>
    <w:rsid w:val="002F27CD"/>
    <w:rsid w:val="00306AC8"/>
    <w:rsid w:val="0031456E"/>
    <w:rsid w:val="00346267"/>
    <w:rsid w:val="00364D17"/>
    <w:rsid w:val="0037356F"/>
    <w:rsid w:val="00380BBB"/>
    <w:rsid w:val="00392F08"/>
    <w:rsid w:val="00393F74"/>
    <w:rsid w:val="003A43E1"/>
    <w:rsid w:val="00424C1B"/>
    <w:rsid w:val="00441189"/>
    <w:rsid w:val="004413B6"/>
    <w:rsid w:val="00476A46"/>
    <w:rsid w:val="004C6123"/>
    <w:rsid w:val="004D3CD3"/>
    <w:rsid w:val="00503169"/>
    <w:rsid w:val="00514C91"/>
    <w:rsid w:val="00531405"/>
    <w:rsid w:val="0058218B"/>
    <w:rsid w:val="0058432F"/>
    <w:rsid w:val="005A5A45"/>
    <w:rsid w:val="005E4007"/>
    <w:rsid w:val="0064175E"/>
    <w:rsid w:val="00654B06"/>
    <w:rsid w:val="00691964"/>
    <w:rsid w:val="006A630D"/>
    <w:rsid w:val="006B246B"/>
    <w:rsid w:val="006D2C19"/>
    <w:rsid w:val="006E764D"/>
    <w:rsid w:val="006F0677"/>
    <w:rsid w:val="00754AF5"/>
    <w:rsid w:val="00763167"/>
    <w:rsid w:val="0076450D"/>
    <w:rsid w:val="007730B6"/>
    <w:rsid w:val="00776F0B"/>
    <w:rsid w:val="007A2D1F"/>
    <w:rsid w:val="007E1BB7"/>
    <w:rsid w:val="007E75D3"/>
    <w:rsid w:val="008210E3"/>
    <w:rsid w:val="00824978"/>
    <w:rsid w:val="00837D3A"/>
    <w:rsid w:val="00856D65"/>
    <w:rsid w:val="008E7EE1"/>
    <w:rsid w:val="008F1F87"/>
    <w:rsid w:val="0092383F"/>
    <w:rsid w:val="009467BF"/>
    <w:rsid w:val="00956CE3"/>
    <w:rsid w:val="00962978"/>
    <w:rsid w:val="009A296B"/>
    <w:rsid w:val="009B4402"/>
    <w:rsid w:val="009B5EB4"/>
    <w:rsid w:val="00A438A7"/>
    <w:rsid w:val="00A82769"/>
    <w:rsid w:val="00A85934"/>
    <w:rsid w:val="00B046F5"/>
    <w:rsid w:val="00B26413"/>
    <w:rsid w:val="00B61CC7"/>
    <w:rsid w:val="00B62D5F"/>
    <w:rsid w:val="00B91AE7"/>
    <w:rsid w:val="00BA2A4A"/>
    <w:rsid w:val="00BD0263"/>
    <w:rsid w:val="00C01EC5"/>
    <w:rsid w:val="00C04B37"/>
    <w:rsid w:val="00C24C13"/>
    <w:rsid w:val="00C2665F"/>
    <w:rsid w:val="00C31371"/>
    <w:rsid w:val="00C51B05"/>
    <w:rsid w:val="00CA5674"/>
    <w:rsid w:val="00CE4025"/>
    <w:rsid w:val="00D32E65"/>
    <w:rsid w:val="00D5654F"/>
    <w:rsid w:val="00D66579"/>
    <w:rsid w:val="00D97013"/>
    <w:rsid w:val="00DC56E4"/>
    <w:rsid w:val="00DD0D58"/>
    <w:rsid w:val="00E8235C"/>
    <w:rsid w:val="00EA1409"/>
    <w:rsid w:val="00EB2A26"/>
    <w:rsid w:val="00EF2159"/>
    <w:rsid w:val="00F036C2"/>
    <w:rsid w:val="00F13DF2"/>
    <w:rsid w:val="00F32A98"/>
    <w:rsid w:val="00F36E34"/>
    <w:rsid w:val="00F66FBA"/>
    <w:rsid w:val="00F8771B"/>
    <w:rsid w:val="00FC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05"/>
    <w:pPr>
      <w:widowControl w:val="0"/>
      <w:jc w:val="both"/>
    </w:pPr>
    <w:rPr>
      <w:kern w:val="2"/>
      <w:sz w:val="24"/>
      <w:szCs w:val="24"/>
    </w:rPr>
  </w:style>
  <w:style w:type="paragraph" w:styleId="1">
    <w:name w:val="heading 1"/>
    <w:basedOn w:val="a"/>
    <w:link w:val="10"/>
    <w:uiPriority w:val="9"/>
    <w:qFormat/>
    <w:rsid w:val="00393F74"/>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393F74"/>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393F74"/>
    <w:pPr>
      <w:widowControl/>
      <w:spacing w:before="100" w:beforeAutospacing="1" w:after="100" w:afterAutospacing="1"/>
      <w:jc w:val="left"/>
      <w:outlineLvl w:val="2"/>
    </w:pPr>
    <w:rPr>
      <w:rFonts w:ascii="Times" w:hAnsi="Times"/>
      <w:b/>
      <w:bCs/>
      <w:kern w:val="0"/>
      <w:sz w:val="27"/>
      <w:szCs w:val="27"/>
    </w:rPr>
  </w:style>
  <w:style w:type="paragraph" w:styleId="5">
    <w:name w:val="heading 5"/>
    <w:basedOn w:val="a"/>
    <w:next w:val="a"/>
    <w:link w:val="50"/>
    <w:uiPriority w:val="9"/>
    <w:semiHidden/>
    <w:unhideWhenUsed/>
    <w:qFormat/>
    <w:rsid w:val="00393F74"/>
    <w:pPr>
      <w:keepNext/>
      <w:ind w:leftChars="800" w:left="800"/>
      <w:outlineLvl w:val="4"/>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93F74"/>
    <w:rPr>
      <w:rFonts w:ascii="Times" w:hAnsi="Times"/>
      <w:b/>
      <w:bCs/>
      <w:kern w:val="36"/>
      <w:sz w:val="48"/>
      <w:szCs w:val="48"/>
    </w:rPr>
  </w:style>
  <w:style w:type="character" w:customStyle="1" w:styleId="20">
    <w:name w:val="見出し 2 (文字)"/>
    <w:link w:val="2"/>
    <w:uiPriority w:val="9"/>
    <w:rsid w:val="00393F74"/>
    <w:rPr>
      <w:rFonts w:ascii="Times" w:hAnsi="Times"/>
      <w:b/>
      <w:bCs/>
      <w:kern w:val="0"/>
      <w:sz w:val="36"/>
      <w:szCs w:val="36"/>
    </w:rPr>
  </w:style>
  <w:style w:type="character" w:customStyle="1" w:styleId="30">
    <w:name w:val="見出し 3 (文字)"/>
    <w:link w:val="3"/>
    <w:uiPriority w:val="9"/>
    <w:rsid w:val="00393F74"/>
    <w:rPr>
      <w:rFonts w:ascii="Times" w:hAnsi="Times"/>
      <w:b/>
      <w:bCs/>
      <w:kern w:val="0"/>
      <w:sz w:val="27"/>
      <w:szCs w:val="27"/>
    </w:rPr>
  </w:style>
  <w:style w:type="paragraph" w:styleId="Web">
    <w:name w:val="Normal (Web)"/>
    <w:basedOn w:val="a"/>
    <w:uiPriority w:val="99"/>
    <w:unhideWhenUsed/>
    <w:rsid w:val="00393F74"/>
    <w:pPr>
      <w:widowControl/>
      <w:spacing w:before="100" w:beforeAutospacing="1" w:after="100" w:afterAutospacing="1"/>
      <w:jc w:val="left"/>
    </w:pPr>
    <w:rPr>
      <w:rFonts w:ascii="Times" w:hAnsi="Times" w:cs="Times New Roman"/>
      <w:kern w:val="0"/>
      <w:sz w:val="20"/>
      <w:szCs w:val="20"/>
    </w:rPr>
  </w:style>
  <w:style w:type="paragraph" w:styleId="a3">
    <w:name w:val="Balloon Text"/>
    <w:basedOn w:val="a"/>
    <w:link w:val="a4"/>
    <w:uiPriority w:val="99"/>
    <w:semiHidden/>
    <w:unhideWhenUsed/>
    <w:rsid w:val="00393F74"/>
    <w:rPr>
      <w:rFonts w:ascii="ヒラギノ角ゴ ProN W3" w:eastAsia="ヒラギノ角ゴ ProN W3"/>
      <w:sz w:val="18"/>
      <w:szCs w:val="18"/>
    </w:rPr>
  </w:style>
  <w:style w:type="character" w:customStyle="1" w:styleId="a4">
    <w:name w:val="吹き出し (文字)"/>
    <w:link w:val="a3"/>
    <w:uiPriority w:val="99"/>
    <w:semiHidden/>
    <w:rsid w:val="00393F74"/>
    <w:rPr>
      <w:rFonts w:ascii="ヒラギノ角ゴ ProN W3" w:eastAsia="ヒラギノ角ゴ ProN W3"/>
      <w:sz w:val="18"/>
      <w:szCs w:val="18"/>
    </w:rPr>
  </w:style>
  <w:style w:type="paragraph" w:styleId="a5">
    <w:name w:val="No Spacing"/>
    <w:uiPriority w:val="1"/>
    <w:qFormat/>
    <w:rsid w:val="00393F74"/>
    <w:pPr>
      <w:widowControl w:val="0"/>
      <w:jc w:val="both"/>
    </w:pPr>
    <w:rPr>
      <w:kern w:val="2"/>
      <w:sz w:val="24"/>
      <w:szCs w:val="24"/>
    </w:rPr>
  </w:style>
  <w:style w:type="character" w:customStyle="1" w:styleId="50">
    <w:name w:val="見出し 5 (文字)"/>
    <w:link w:val="5"/>
    <w:uiPriority w:val="9"/>
    <w:semiHidden/>
    <w:rsid w:val="00393F74"/>
    <w:rPr>
      <w:rFonts w:ascii="Arial" w:eastAsia="ＭＳ ゴシック" w:hAnsi="Arial" w:cs="Times New Roman"/>
    </w:rPr>
  </w:style>
  <w:style w:type="paragraph" w:styleId="a6">
    <w:name w:val="List Paragraph"/>
    <w:basedOn w:val="a"/>
    <w:uiPriority w:val="34"/>
    <w:qFormat/>
    <w:rsid w:val="00393F74"/>
    <w:pPr>
      <w:ind w:leftChars="400" w:left="960"/>
    </w:pPr>
  </w:style>
  <w:style w:type="character" w:styleId="a7">
    <w:name w:val="Hyperlink"/>
    <w:uiPriority w:val="99"/>
    <w:unhideWhenUsed/>
    <w:rsid w:val="00393F74"/>
    <w:rPr>
      <w:color w:val="0000FF"/>
      <w:u w:val="single"/>
    </w:rPr>
  </w:style>
  <w:style w:type="character" w:styleId="21">
    <w:name w:val="Intense Reference"/>
    <w:uiPriority w:val="32"/>
    <w:qFormat/>
    <w:rsid w:val="00393F74"/>
    <w:rPr>
      <w:b/>
      <w:bCs/>
      <w:smallCaps/>
      <w:color w:val="C0504D"/>
      <w:spacing w:val="5"/>
      <w:u w:val="single"/>
    </w:rPr>
  </w:style>
  <w:style w:type="paragraph" w:styleId="a8">
    <w:name w:val="Plain Text"/>
    <w:basedOn w:val="a"/>
    <w:link w:val="a9"/>
    <w:uiPriority w:val="99"/>
    <w:unhideWhenUsed/>
    <w:rsid w:val="00392F08"/>
    <w:rPr>
      <w:rFonts w:ascii="ＭＳ 明朝" w:hAnsi="Courier"/>
    </w:rPr>
  </w:style>
  <w:style w:type="character" w:customStyle="1" w:styleId="a9">
    <w:name w:val="書式なし (文字)"/>
    <w:link w:val="a8"/>
    <w:uiPriority w:val="99"/>
    <w:rsid w:val="00392F08"/>
    <w:rPr>
      <w:rFonts w:ascii="ＭＳ 明朝" w:eastAsia="ＭＳ 明朝" w:hAnsi="Courier"/>
    </w:rPr>
  </w:style>
  <w:style w:type="character" w:styleId="aa">
    <w:name w:val="FollowedHyperlink"/>
    <w:uiPriority w:val="99"/>
    <w:semiHidden/>
    <w:unhideWhenUsed/>
    <w:rsid w:val="0026436A"/>
    <w:rPr>
      <w:color w:val="800080"/>
      <w:u w:val="single"/>
    </w:rPr>
  </w:style>
  <w:style w:type="paragraph" w:styleId="ab">
    <w:name w:val="header"/>
    <w:basedOn w:val="a"/>
    <w:link w:val="ac"/>
    <w:uiPriority w:val="99"/>
    <w:unhideWhenUsed/>
    <w:rsid w:val="00EB2A26"/>
    <w:pPr>
      <w:tabs>
        <w:tab w:val="center" w:pos="4252"/>
        <w:tab w:val="right" w:pos="8504"/>
      </w:tabs>
      <w:snapToGrid w:val="0"/>
    </w:pPr>
  </w:style>
  <w:style w:type="character" w:customStyle="1" w:styleId="ac">
    <w:name w:val="ヘッダー (文字)"/>
    <w:basedOn w:val="a0"/>
    <w:link w:val="ab"/>
    <w:uiPriority w:val="99"/>
    <w:rsid w:val="00EB2A26"/>
    <w:rPr>
      <w:kern w:val="2"/>
      <w:sz w:val="24"/>
      <w:szCs w:val="24"/>
    </w:rPr>
  </w:style>
  <w:style w:type="paragraph" w:styleId="ad">
    <w:name w:val="footer"/>
    <w:basedOn w:val="a"/>
    <w:link w:val="ae"/>
    <w:uiPriority w:val="99"/>
    <w:unhideWhenUsed/>
    <w:rsid w:val="00EB2A26"/>
    <w:pPr>
      <w:tabs>
        <w:tab w:val="center" w:pos="4252"/>
        <w:tab w:val="right" w:pos="8504"/>
      </w:tabs>
      <w:snapToGrid w:val="0"/>
    </w:pPr>
  </w:style>
  <w:style w:type="character" w:customStyle="1" w:styleId="ae">
    <w:name w:val="フッター (文字)"/>
    <w:basedOn w:val="a0"/>
    <w:link w:val="ad"/>
    <w:uiPriority w:val="99"/>
    <w:rsid w:val="00EB2A2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05"/>
    <w:pPr>
      <w:widowControl w:val="0"/>
      <w:jc w:val="both"/>
    </w:pPr>
    <w:rPr>
      <w:kern w:val="2"/>
      <w:sz w:val="24"/>
      <w:szCs w:val="24"/>
    </w:rPr>
  </w:style>
  <w:style w:type="paragraph" w:styleId="1">
    <w:name w:val="heading 1"/>
    <w:basedOn w:val="a"/>
    <w:link w:val="10"/>
    <w:uiPriority w:val="9"/>
    <w:qFormat/>
    <w:rsid w:val="00393F74"/>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393F74"/>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393F74"/>
    <w:pPr>
      <w:widowControl/>
      <w:spacing w:before="100" w:beforeAutospacing="1" w:after="100" w:afterAutospacing="1"/>
      <w:jc w:val="left"/>
      <w:outlineLvl w:val="2"/>
    </w:pPr>
    <w:rPr>
      <w:rFonts w:ascii="Times" w:hAnsi="Times"/>
      <w:b/>
      <w:bCs/>
      <w:kern w:val="0"/>
      <w:sz w:val="27"/>
      <w:szCs w:val="27"/>
    </w:rPr>
  </w:style>
  <w:style w:type="paragraph" w:styleId="5">
    <w:name w:val="heading 5"/>
    <w:basedOn w:val="a"/>
    <w:next w:val="a"/>
    <w:link w:val="50"/>
    <w:uiPriority w:val="9"/>
    <w:semiHidden/>
    <w:unhideWhenUsed/>
    <w:qFormat/>
    <w:rsid w:val="00393F74"/>
    <w:pPr>
      <w:keepNext/>
      <w:ind w:leftChars="800" w:left="800"/>
      <w:outlineLvl w:val="4"/>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93F74"/>
    <w:rPr>
      <w:rFonts w:ascii="Times" w:hAnsi="Times"/>
      <w:b/>
      <w:bCs/>
      <w:kern w:val="36"/>
      <w:sz w:val="48"/>
      <w:szCs w:val="48"/>
    </w:rPr>
  </w:style>
  <w:style w:type="character" w:customStyle="1" w:styleId="20">
    <w:name w:val="見出し 2 (文字)"/>
    <w:link w:val="2"/>
    <w:uiPriority w:val="9"/>
    <w:rsid w:val="00393F74"/>
    <w:rPr>
      <w:rFonts w:ascii="Times" w:hAnsi="Times"/>
      <w:b/>
      <w:bCs/>
      <w:kern w:val="0"/>
      <w:sz w:val="36"/>
      <w:szCs w:val="36"/>
    </w:rPr>
  </w:style>
  <w:style w:type="character" w:customStyle="1" w:styleId="30">
    <w:name w:val="見出し 3 (文字)"/>
    <w:link w:val="3"/>
    <w:uiPriority w:val="9"/>
    <w:rsid w:val="00393F74"/>
    <w:rPr>
      <w:rFonts w:ascii="Times" w:hAnsi="Times"/>
      <w:b/>
      <w:bCs/>
      <w:kern w:val="0"/>
      <w:sz w:val="27"/>
      <w:szCs w:val="27"/>
    </w:rPr>
  </w:style>
  <w:style w:type="paragraph" w:styleId="Web">
    <w:name w:val="Normal (Web)"/>
    <w:basedOn w:val="a"/>
    <w:uiPriority w:val="99"/>
    <w:unhideWhenUsed/>
    <w:rsid w:val="00393F74"/>
    <w:pPr>
      <w:widowControl/>
      <w:spacing w:before="100" w:beforeAutospacing="1" w:after="100" w:afterAutospacing="1"/>
      <w:jc w:val="left"/>
    </w:pPr>
    <w:rPr>
      <w:rFonts w:ascii="Times" w:hAnsi="Times" w:cs="Times New Roman"/>
      <w:kern w:val="0"/>
      <w:sz w:val="20"/>
      <w:szCs w:val="20"/>
    </w:rPr>
  </w:style>
  <w:style w:type="paragraph" w:styleId="a3">
    <w:name w:val="Balloon Text"/>
    <w:basedOn w:val="a"/>
    <w:link w:val="a4"/>
    <w:uiPriority w:val="99"/>
    <w:semiHidden/>
    <w:unhideWhenUsed/>
    <w:rsid w:val="00393F74"/>
    <w:rPr>
      <w:rFonts w:ascii="ヒラギノ角ゴ ProN W3" w:eastAsia="ヒラギノ角ゴ ProN W3"/>
      <w:sz w:val="18"/>
      <w:szCs w:val="18"/>
    </w:rPr>
  </w:style>
  <w:style w:type="character" w:customStyle="1" w:styleId="a4">
    <w:name w:val="吹き出し (文字)"/>
    <w:link w:val="a3"/>
    <w:uiPriority w:val="99"/>
    <w:semiHidden/>
    <w:rsid w:val="00393F74"/>
    <w:rPr>
      <w:rFonts w:ascii="ヒラギノ角ゴ ProN W3" w:eastAsia="ヒラギノ角ゴ ProN W3"/>
      <w:sz w:val="18"/>
      <w:szCs w:val="18"/>
    </w:rPr>
  </w:style>
  <w:style w:type="paragraph" w:styleId="a5">
    <w:name w:val="No Spacing"/>
    <w:uiPriority w:val="1"/>
    <w:qFormat/>
    <w:rsid w:val="00393F74"/>
    <w:pPr>
      <w:widowControl w:val="0"/>
      <w:jc w:val="both"/>
    </w:pPr>
    <w:rPr>
      <w:kern w:val="2"/>
      <w:sz w:val="24"/>
      <w:szCs w:val="24"/>
    </w:rPr>
  </w:style>
  <w:style w:type="character" w:customStyle="1" w:styleId="50">
    <w:name w:val="見出し 5 (文字)"/>
    <w:link w:val="5"/>
    <w:uiPriority w:val="9"/>
    <w:semiHidden/>
    <w:rsid w:val="00393F74"/>
    <w:rPr>
      <w:rFonts w:ascii="Arial" w:eastAsia="ＭＳ ゴシック" w:hAnsi="Arial" w:cs="Times New Roman"/>
    </w:rPr>
  </w:style>
  <w:style w:type="paragraph" w:styleId="a6">
    <w:name w:val="List Paragraph"/>
    <w:basedOn w:val="a"/>
    <w:uiPriority w:val="34"/>
    <w:qFormat/>
    <w:rsid w:val="00393F74"/>
    <w:pPr>
      <w:ind w:leftChars="400" w:left="960"/>
    </w:pPr>
  </w:style>
  <w:style w:type="character" w:styleId="a7">
    <w:name w:val="Hyperlink"/>
    <w:uiPriority w:val="99"/>
    <w:unhideWhenUsed/>
    <w:rsid w:val="00393F74"/>
    <w:rPr>
      <w:color w:val="0000FF"/>
      <w:u w:val="single"/>
    </w:rPr>
  </w:style>
  <w:style w:type="character" w:styleId="21">
    <w:name w:val="Intense Reference"/>
    <w:uiPriority w:val="32"/>
    <w:qFormat/>
    <w:rsid w:val="00393F74"/>
    <w:rPr>
      <w:b/>
      <w:bCs/>
      <w:smallCaps/>
      <w:color w:val="C0504D"/>
      <w:spacing w:val="5"/>
      <w:u w:val="single"/>
    </w:rPr>
  </w:style>
  <w:style w:type="paragraph" w:styleId="a8">
    <w:name w:val="Plain Text"/>
    <w:basedOn w:val="a"/>
    <w:link w:val="a9"/>
    <w:uiPriority w:val="99"/>
    <w:unhideWhenUsed/>
    <w:rsid w:val="00392F08"/>
    <w:rPr>
      <w:rFonts w:ascii="ＭＳ 明朝" w:hAnsi="Courier"/>
    </w:rPr>
  </w:style>
  <w:style w:type="character" w:customStyle="1" w:styleId="a9">
    <w:name w:val="書式なし (文字)"/>
    <w:link w:val="a8"/>
    <w:uiPriority w:val="99"/>
    <w:rsid w:val="00392F08"/>
    <w:rPr>
      <w:rFonts w:ascii="ＭＳ 明朝" w:eastAsia="ＭＳ 明朝" w:hAnsi="Courier"/>
    </w:rPr>
  </w:style>
  <w:style w:type="character" w:styleId="aa">
    <w:name w:val="FollowedHyperlink"/>
    <w:uiPriority w:val="99"/>
    <w:semiHidden/>
    <w:unhideWhenUsed/>
    <w:rsid w:val="0026436A"/>
    <w:rPr>
      <w:color w:val="800080"/>
      <w:u w:val="single"/>
    </w:rPr>
  </w:style>
  <w:style w:type="paragraph" w:styleId="ab">
    <w:name w:val="header"/>
    <w:basedOn w:val="a"/>
    <w:link w:val="ac"/>
    <w:uiPriority w:val="99"/>
    <w:unhideWhenUsed/>
    <w:rsid w:val="00EB2A26"/>
    <w:pPr>
      <w:tabs>
        <w:tab w:val="center" w:pos="4252"/>
        <w:tab w:val="right" w:pos="8504"/>
      </w:tabs>
      <w:snapToGrid w:val="0"/>
    </w:pPr>
  </w:style>
  <w:style w:type="character" w:customStyle="1" w:styleId="ac">
    <w:name w:val="ヘッダー (文字)"/>
    <w:basedOn w:val="a0"/>
    <w:link w:val="ab"/>
    <w:uiPriority w:val="99"/>
    <w:rsid w:val="00EB2A26"/>
    <w:rPr>
      <w:kern w:val="2"/>
      <w:sz w:val="24"/>
      <w:szCs w:val="24"/>
    </w:rPr>
  </w:style>
  <w:style w:type="paragraph" w:styleId="ad">
    <w:name w:val="footer"/>
    <w:basedOn w:val="a"/>
    <w:link w:val="ae"/>
    <w:uiPriority w:val="99"/>
    <w:unhideWhenUsed/>
    <w:rsid w:val="00EB2A26"/>
    <w:pPr>
      <w:tabs>
        <w:tab w:val="center" w:pos="4252"/>
        <w:tab w:val="right" w:pos="8504"/>
      </w:tabs>
      <w:snapToGrid w:val="0"/>
    </w:pPr>
  </w:style>
  <w:style w:type="character" w:customStyle="1" w:styleId="ae">
    <w:name w:val="フッター (文字)"/>
    <w:basedOn w:val="a0"/>
    <w:link w:val="ad"/>
    <w:uiPriority w:val="99"/>
    <w:rsid w:val="00EB2A2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106">
      <w:bodyDiv w:val="1"/>
      <w:marLeft w:val="0"/>
      <w:marRight w:val="0"/>
      <w:marTop w:val="0"/>
      <w:marBottom w:val="0"/>
      <w:divBdr>
        <w:top w:val="none" w:sz="0" w:space="0" w:color="auto"/>
        <w:left w:val="none" w:sz="0" w:space="0" w:color="auto"/>
        <w:bottom w:val="none" w:sz="0" w:space="0" w:color="auto"/>
        <w:right w:val="none" w:sz="0" w:space="0" w:color="auto"/>
      </w:divBdr>
    </w:div>
    <w:div w:id="135295677">
      <w:bodyDiv w:val="1"/>
      <w:marLeft w:val="0"/>
      <w:marRight w:val="0"/>
      <w:marTop w:val="0"/>
      <w:marBottom w:val="0"/>
      <w:divBdr>
        <w:top w:val="none" w:sz="0" w:space="0" w:color="auto"/>
        <w:left w:val="none" w:sz="0" w:space="0" w:color="auto"/>
        <w:bottom w:val="none" w:sz="0" w:space="0" w:color="auto"/>
        <w:right w:val="none" w:sz="0" w:space="0" w:color="auto"/>
      </w:divBdr>
      <w:divsChild>
        <w:div w:id="266960601">
          <w:marLeft w:val="0"/>
          <w:marRight w:val="0"/>
          <w:marTop w:val="0"/>
          <w:marBottom w:val="0"/>
          <w:divBdr>
            <w:top w:val="none" w:sz="0" w:space="0" w:color="auto"/>
            <w:left w:val="none" w:sz="0" w:space="0" w:color="auto"/>
            <w:bottom w:val="none" w:sz="0" w:space="0" w:color="auto"/>
            <w:right w:val="none" w:sz="0" w:space="0" w:color="auto"/>
          </w:divBdr>
        </w:div>
      </w:divsChild>
    </w:div>
    <w:div w:id="416682012">
      <w:bodyDiv w:val="1"/>
      <w:marLeft w:val="0"/>
      <w:marRight w:val="0"/>
      <w:marTop w:val="0"/>
      <w:marBottom w:val="0"/>
      <w:divBdr>
        <w:top w:val="none" w:sz="0" w:space="0" w:color="auto"/>
        <w:left w:val="none" w:sz="0" w:space="0" w:color="auto"/>
        <w:bottom w:val="none" w:sz="0" w:space="0" w:color="auto"/>
        <w:right w:val="none" w:sz="0" w:space="0" w:color="auto"/>
      </w:divBdr>
      <w:divsChild>
        <w:div w:id="885219659">
          <w:marLeft w:val="0"/>
          <w:marRight w:val="0"/>
          <w:marTop w:val="0"/>
          <w:marBottom w:val="0"/>
          <w:divBdr>
            <w:top w:val="none" w:sz="0" w:space="0" w:color="auto"/>
            <w:left w:val="none" w:sz="0" w:space="0" w:color="auto"/>
            <w:bottom w:val="none" w:sz="0" w:space="0" w:color="auto"/>
            <w:right w:val="none" w:sz="0" w:space="0" w:color="auto"/>
          </w:divBdr>
          <w:divsChild>
            <w:div w:id="607395630">
              <w:marLeft w:val="0"/>
              <w:marRight w:val="0"/>
              <w:marTop w:val="0"/>
              <w:marBottom w:val="0"/>
              <w:divBdr>
                <w:top w:val="none" w:sz="0" w:space="0" w:color="auto"/>
                <w:left w:val="none" w:sz="0" w:space="0" w:color="auto"/>
                <w:bottom w:val="none" w:sz="0" w:space="0" w:color="auto"/>
                <w:right w:val="none" w:sz="0" w:space="0" w:color="auto"/>
              </w:divBdr>
              <w:divsChild>
                <w:div w:id="617029465">
                  <w:marLeft w:val="0"/>
                  <w:marRight w:val="0"/>
                  <w:marTop w:val="0"/>
                  <w:marBottom w:val="0"/>
                  <w:divBdr>
                    <w:top w:val="none" w:sz="0" w:space="0" w:color="auto"/>
                    <w:left w:val="none" w:sz="0" w:space="0" w:color="auto"/>
                    <w:bottom w:val="none" w:sz="0" w:space="0" w:color="auto"/>
                    <w:right w:val="none" w:sz="0" w:space="0" w:color="auto"/>
                  </w:divBdr>
                  <w:divsChild>
                    <w:div w:id="1420563261">
                      <w:marLeft w:val="0"/>
                      <w:marRight w:val="0"/>
                      <w:marTop w:val="0"/>
                      <w:marBottom w:val="0"/>
                      <w:divBdr>
                        <w:top w:val="none" w:sz="0" w:space="0" w:color="auto"/>
                        <w:left w:val="none" w:sz="0" w:space="0" w:color="auto"/>
                        <w:bottom w:val="none" w:sz="0" w:space="0" w:color="auto"/>
                        <w:right w:val="none" w:sz="0" w:space="0" w:color="auto"/>
                      </w:divBdr>
                      <w:divsChild>
                        <w:div w:id="527136195">
                          <w:marLeft w:val="0"/>
                          <w:marRight w:val="0"/>
                          <w:marTop w:val="0"/>
                          <w:marBottom w:val="0"/>
                          <w:divBdr>
                            <w:top w:val="none" w:sz="0" w:space="0" w:color="auto"/>
                            <w:left w:val="none" w:sz="0" w:space="0" w:color="auto"/>
                            <w:bottom w:val="none" w:sz="0" w:space="0" w:color="auto"/>
                            <w:right w:val="none" w:sz="0" w:space="0" w:color="auto"/>
                          </w:divBdr>
                          <w:divsChild>
                            <w:div w:id="1597522055">
                              <w:marLeft w:val="0"/>
                              <w:marRight w:val="0"/>
                              <w:marTop w:val="0"/>
                              <w:marBottom w:val="0"/>
                              <w:divBdr>
                                <w:top w:val="none" w:sz="0" w:space="0" w:color="auto"/>
                                <w:left w:val="none" w:sz="0" w:space="0" w:color="auto"/>
                                <w:bottom w:val="none" w:sz="0" w:space="0" w:color="auto"/>
                                <w:right w:val="none" w:sz="0" w:space="0" w:color="auto"/>
                              </w:divBdr>
                              <w:divsChild>
                                <w:div w:id="1561481621">
                                  <w:marLeft w:val="0"/>
                                  <w:marRight w:val="0"/>
                                  <w:marTop w:val="0"/>
                                  <w:marBottom w:val="0"/>
                                  <w:divBdr>
                                    <w:top w:val="none" w:sz="0" w:space="0" w:color="auto"/>
                                    <w:left w:val="none" w:sz="0" w:space="0" w:color="auto"/>
                                    <w:bottom w:val="none" w:sz="0" w:space="0" w:color="auto"/>
                                    <w:right w:val="none" w:sz="0" w:space="0" w:color="auto"/>
                                  </w:divBdr>
                                  <w:divsChild>
                                    <w:div w:id="107940904">
                                      <w:marLeft w:val="0"/>
                                      <w:marRight w:val="0"/>
                                      <w:marTop w:val="0"/>
                                      <w:marBottom w:val="0"/>
                                      <w:divBdr>
                                        <w:top w:val="none" w:sz="0" w:space="0" w:color="auto"/>
                                        <w:left w:val="none" w:sz="0" w:space="0" w:color="auto"/>
                                        <w:bottom w:val="none" w:sz="0" w:space="0" w:color="auto"/>
                                        <w:right w:val="none" w:sz="0" w:space="0" w:color="auto"/>
                                      </w:divBdr>
                                      <w:divsChild>
                                        <w:div w:id="174611739">
                                          <w:marLeft w:val="0"/>
                                          <w:marRight w:val="0"/>
                                          <w:marTop w:val="0"/>
                                          <w:marBottom w:val="0"/>
                                          <w:divBdr>
                                            <w:top w:val="none" w:sz="0" w:space="0" w:color="auto"/>
                                            <w:left w:val="none" w:sz="0" w:space="0" w:color="auto"/>
                                            <w:bottom w:val="none" w:sz="0" w:space="0" w:color="auto"/>
                                            <w:right w:val="none" w:sz="0" w:space="0" w:color="auto"/>
                                          </w:divBdr>
                                          <w:divsChild>
                                            <w:div w:id="466633793">
                                              <w:marLeft w:val="0"/>
                                              <w:marRight w:val="0"/>
                                              <w:marTop w:val="0"/>
                                              <w:marBottom w:val="0"/>
                                              <w:divBdr>
                                                <w:top w:val="none" w:sz="0" w:space="0" w:color="auto"/>
                                                <w:left w:val="none" w:sz="0" w:space="0" w:color="auto"/>
                                                <w:bottom w:val="none" w:sz="0" w:space="0" w:color="auto"/>
                                                <w:right w:val="none" w:sz="0" w:space="0" w:color="auto"/>
                                              </w:divBdr>
                                              <w:divsChild>
                                                <w:div w:id="11733070">
                                                  <w:marLeft w:val="0"/>
                                                  <w:marRight w:val="0"/>
                                                  <w:marTop w:val="0"/>
                                                  <w:marBottom w:val="0"/>
                                                  <w:divBdr>
                                                    <w:top w:val="none" w:sz="0" w:space="0" w:color="auto"/>
                                                    <w:left w:val="none" w:sz="0" w:space="0" w:color="auto"/>
                                                    <w:bottom w:val="none" w:sz="0" w:space="0" w:color="auto"/>
                                                    <w:right w:val="none" w:sz="0" w:space="0" w:color="auto"/>
                                                  </w:divBdr>
                                                  <w:divsChild>
                                                    <w:div w:id="905142389">
                                                      <w:marLeft w:val="0"/>
                                                      <w:marRight w:val="0"/>
                                                      <w:marTop w:val="0"/>
                                                      <w:marBottom w:val="0"/>
                                                      <w:divBdr>
                                                        <w:top w:val="none" w:sz="0" w:space="0" w:color="auto"/>
                                                        <w:left w:val="none" w:sz="0" w:space="0" w:color="auto"/>
                                                        <w:bottom w:val="none" w:sz="0" w:space="0" w:color="auto"/>
                                                        <w:right w:val="none" w:sz="0" w:space="0" w:color="auto"/>
                                                      </w:divBdr>
                                                      <w:divsChild>
                                                        <w:div w:id="2019886392">
                                                          <w:marLeft w:val="0"/>
                                                          <w:marRight w:val="0"/>
                                                          <w:marTop w:val="0"/>
                                                          <w:marBottom w:val="0"/>
                                                          <w:divBdr>
                                                            <w:top w:val="none" w:sz="0" w:space="0" w:color="auto"/>
                                                            <w:left w:val="none" w:sz="0" w:space="0" w:color="auto"/>
                                                            <w:bottom w:val="none" w:sz="0" w:space="0" w:color="auto"/>
                                                            <w:right w:val="none" w:sz="0" w:space="0" w:color="auto"/>
                                                          </w:divBdr>
                                                          <w:divsChild>
                                                            <w:div w:id="1036396229">
                                                              <w:marLeft w:val="0"/>
                                                              <w:marRight w:val="0"/>
                                                              <w:marTop w:val="0"/>
                                                              <w:marBottom w:val="0"/>
                                                              <w:divBdr>
                                                                <w:top w:val="none" w:sz="0" w:space="0" w:color="auto"/>
                                                                <w:left w:val="none" w:sz="0" w:space="0" w:color="auto"/>
                                                                <w:bottom w:val="none" w:sz="0" w:space="0" w:color="auto"/>
                                                                <w:right w:val="none" w:sz="0" w:space="0" w:color="auto"/>
                                                              </w:divBdr>
                                                              <w:divsChild>
                                                                <w:div w:id="1443643685">
                                                                  <w:marLeft w:val="0"/>
                                                                  <w:marRight w:val="0"/>
                                                                  <w:marTop w:val="0"/>
                                                                  <w:marBottom w:val="0"/>
                                                                  <w:divBdr>
                                                                    <w:top w:val="none" w:sz="0" w:space="0" w:color="auto"/>
                                                                    <w:left w:val="none" w:sz="0" w:space="0" w:color="auto"/>
                                                                    <w:bottom w:val="none" w:sz="0" w:space="0" w:color="auto"/>
                                                                    <w:right w:val="none" w:sz="0" w:space="0" w:color="auto"/>
                                                                  </w:divBdr>
                                                                  <w:divsChild>
                                                                    <w:div w:id="701436384">
                                                                      <w:marLeft w:val="0"/>
                                                                      <w:marRight w:val="0"/>
                                                                      <w:marTop w:val="0"/>
                                                                      <w:marBottom w:val="0"/>
                                                                      <w:divBdr>
                                                                        <w:top w:val="none" w:sz="0" w:space="0" w:color="auto"/>
                                                                        <w:left w:val="none" w:sz="0" w:space="0" w:color="auto"/>
                                                                        <w:bottom w:val="none" w:sz="0" w:space="0" w:color="auto"/>
                                                                        <w:right w:val="none" w:sz="0" w:space="0" w:color="auto"/>
                                                                      </w:divBdr>
                                                                      <w:divsChild>
                                                                        <w:div w:id="1091851147">
                                                                          <w:marLeft w:val="0"/>
                                                                          <w:marRight w:val="0"/>
                                                                          <w:marTop w:val="0"/>
                                                                          <w:marBottom w:val="0"/>
                                                                          <w:divBdr>
                                                                            <w:top w:val="none" w:sz="0" w:space="0" w:color="auto"/>
                                                                            <w:left w:val="none" w:sz="0" w:space="0" w:color="auto"/>
                                                                            <w:bottom w:val="none" w:sz="0" w:space="0" w:color="auto"/>
                                                                            <w:right w:val="none" w:sz="0" w:space="0" w:color="auto"/>
                                                                          </w:divBdr>
                                                                          <w:divsChild>
                                                                            <w:div w:id="302201221">
                                                                              <w:marLeft w:val="0"/>
                                                                              <w:marRight w:val="0"/>
                                                                              <w:marTop w:val="0"/>
                                                                              <w:marBottom w:val="0"/>
                                                                              <w:divBdr>
                                                                                <w:top w:val="none" w:sz="0" w:space="0" w:color="auto"/>
                                                                                <w:left w:val="none" w:sz="0" w:space="0" w:color="auto"/>
                                                                                <w:bottom w:val="none" w:sz="0" w:space="0" w:color="auto"/>
                                                                                <w:right w:val="none" w:sz="0" w:space="0" w:color="auto"/>
                                                                              </w:divBdr>
                                                                              <w:divsChild>
                                                                                <w:div w:id="1404375228">
                                                                                  <w:marLeft w:val="0"/>
                                                                                  <w:marRight w:val="0"/>
                                                                                  <w:marTop w:val="0"/>
                                                                                  <w:marBottom w:val="0"/>
                                                                                  <w:divBdr>
                                                                                    <w:top w:val="none" w:sz="0" w:space="0" w:color="auto"/>
                                                                                    <w:left w:val="none" w:sz="0" w:space="0" w:color="auto"/>
                                                                                    <w:bottom w:val="none" w:sz="0" w:space="0" w:color="auto"/>
                                                                                    <w:right w:val="none" w:sz="0" w:space="0" w:color="auto"/>
                                                                                  </w:divBdr>
                                                                                  <w:divsChild>
                                                                                    <w:div w:id="1213619525">
                                                                                      <w:marLeft w:val="0"/>
                                                                                      <w:marRight w:val="0"/>
                                                                                      <w:marTop w:val="0"/>
                                                                                      <w:marBottom w:val="0"/>
                                                                                      <w:divBdr>
                                                                                        <w:top w:val="none" w:sz="0" w:space="0" w:color="auto"/>
                                                                                        <w:left w:val="none" w:sz="0" w:space="0" w:color="auto"/>
                                                                                        <w:bottom w:val="none" w:sz="0" w:space="0" w:color="auto"/>
                                                                                        <w:right w:val="none" w:sz="0" w:space="0" w:color="auto"/>
                                                                                      </w:divBdr>
                                                                                      <w:divsChild>
                                                                                        <w:div w:id="331302171">
                                                                                          <w:marLeft w:val="0"/>
                                                                                          <w:marRight w:val="0"/>
                                                                                          <w:marTop w:val="0"/>
                                                                                          <w:marBottom w:val="0"/>
                                                                                          <w:divBdr>
                                                                                            <w:top w:val="none" w:sz="0" w:space="0" w:color="auto"/>
                                                                                            <w:left w:val="none" w:sz="0" w:space="0" w:color="auto"/>
                                                                                            <w:bottom w:val="none" w:sz="0" w:space="0" w:color="auto"/>
                                                                                            <w:right w:val="none" w:sz="0" w:space="0" w:color="auto"/>
                                                                                          </w:divBdr>
                                                                                          <w:divsChild>
                                                                                            <w:div w:id="1899244124">
                                                                                              <w:marLeft w:val="0"/>
                                                                                              <w:marRight w:val="0"/>
                                                                                              <w:marTop w:val="0"/>
                                                                                              <w:marBottom w:val="0"/>
                                                                                              <w:divBdr>
                                                                                                <w:top w:val="none" w:sz="0" w:space="0" w:color="auto"/>
                                                                                                <w:left w:val="none" w:sz="0" w:space="0" w:color="auto"/>
                                                                                                <w:bottom w:val="none" w:sz="0" w:space="0" w:color="auto"/>
                                                                                                <w:right w:val="none" w:sz="0" w:space="0" w:color="auto"/>
                                                                                              </w:divBdr>
                                                                                              <w:divsChild>
                                                                                                <w:div w:id="1969815895">
                                                                                                  <w:marLeft w:val="0"/>
                                                                                                  <w:marRight w:val="0"/>
                                                                                                  <w:marTop w:val="0"/>
                                                                                                  <w:marBottom w:val="0"/>
                                                                                                  <w:divBdr>
                                                                                                    <w:top w:val="none" w:sz="0" w:space="0" w:color="auto"/>
                                                                                                    <w:left w:val="none" w:sz="0" w:space="0" w:color="auto"/>
                                                                                                    <w:bottom w:val="none" w:sz="0" w:space="0" w:color="auto"/>
                                                                                                    <w:right w:val="none" w:sz="0" w:space="0" w:color="auto"/>
                                                                                                  </w:divBdr>
                                                                                                  <w:divsChild>
                                                                                                    <w:div w:id="1546679507">
                                                                                                      <w:marLeft w:val="0"/>
                                                                                                      <w:marRight w:val="0"/>
                                                                                                      <w:marTop w:val="0"/>
                                                                                                      <w:marBottom w:val="0"/>
                                                                                                      <w:divBdr>
                                                                                                        <w:top w:val="none" w:sz="0" w:space="0" w:color="auto"/>
                                                                                                        <w:left w:val="none" w:sz="0" w:space="0" w:color="auto"/>
                                                                                                        <w:bottom w:val="none" w:sz="0" w:space="0" w:color="auto"/>
                                                                                                        <w:right w:val="none" w:sz="0" w:space="0" w:color="auto"/>
                                                                                                      </w:divBdr>
                                                                                                      <w:divsChild>
                                                                                                        <w:div w:id="1390808724">
                                                                                                          <w:marLeft w:val="0"/>
                                                                                                          <w:marRight w:val="0"/>
                                                                                                          <w:marTop w:val="0"/>
                                                                                                          <w:marBottom w:val="0"/>
                                                                                                          <w:divBdr>
                                                                                                            <w:top w:val="none" w:sz="0" w:space="0" w:color="auto"/>
                                                                                                            <w:left w:val="none" w:sz="0" w:space="0" w:color="auto"/>
                                                                                                            <w:bottom w:val="none" w:sz="0" w:space="0" w:color="auto"/>
                                                                                                            <w:right w:val="none" w:sz="0" w:space="0" w:color="auto"/>
                                                                                                          </w:divBdr>
                                                                                                          <w:divsChild>
                                                                                                            <w:div w:id="1845591348">
                                                                                                              <w:marLeft w:val="0"/>
                                                                                                              <w:marRight w:val="0"/>
                                                                                                              <w:marTop w:val="0"/>
                                                                                                              <w:marBottom w:val="0"/>
                                                                                                              <w:divBdr>
                                                                                                                <w:top w:val="none" w:sz="0" w:space="0" w:color="auto"/>
                                                                                                                <w:left w:val="none" w:sz="0" w:space="0" w:color="auto"/>
                                                                                                                <w:bottom w:val="none" w:sz="0" w:space="0" w:color="auto"/>
                                                                                                                <w:right w:val="none" w:sz="0" w:space="0" w:color="auto"/>
                                                                                                              </w:divBdr>
                                                                                                              <w:divsChild>
                                                                                                                <w:div w:id="1465194170">
                                                                                                                  <w:marLeft w:val="0"/>
                                                                                                                  <w:marRight w:val="0"/>
                                                                                                                  <w:marTop w:val="0"/>
                                                                                                                  <w:marBottom w:val="0"/>
                                                                                                                  <w:divBdr>
                                                                                                                    <w:top w:val="none" w:sz="0" w:space="0" w:color="auto"/>
                                                                                                                    <w:left w:val="none" w:sz="0" w:space="0" w:color="auto"/>
                                                                                                                    <w:bottom w:val="none" w:sz="0" w:space="0" w:color="auto"/>
                                                                                                                    <w:right w:val="none" w:sz="0" w:space="0" w:color="auto"/>
                                                                                                                  </w:divBdr>
                                                                                                                  <w:divsChild>
                                                                                                                    <w:div w:id="1427918946">
                                                                                                                      <w:marLeft w:val="0"/>
                                                                                                                      <w:marRight w:val="0"/>
                                                                                                                      <w:marTop w:val="0"/>
                                                                                                                      <w:marBottom w:val="0"/>
                                                                                                                      <w:divBdr>
                                                                                                                        <w:top w:val="none" w:sz="0" w:space="0" w:color="auto"/>
                                                                                                                        <w:left w:val="none" w:sz="0" w:space="0" w:color="auto"/>
                                                                                                                        <w:bottom w:val="none" w:sz="0" w:space="0" w:color="auto"/>
                                                                                                                        <w:right w:val="none" w:sz="0" w:space="0" w:color="auto"/>
                                                                                                                      </w:divBdr>
                                                                                                                      <w:divsChild>
                                                                                                                        <w:div w:id="3513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00278">
      <w:bodyDiv w:val="1"/>
      <w:marLeft w:val="0"/>
      <w:marRight w:val="0"/>
      <w:marTop w:val="0"/>
      <w:marBottom w:val="0"/>
      <w:divBdr>
        <w:top w:val="none" w:sz="0" w:space="0" w:color="auto"/>
        <w:left w:val="none" w:sz="0" w:space="0" w:color="auto"/>
        <w:bottom w:val="none" w:sz="0" w:space="0" w:color="auto"/>
        <w:right w:val="none" w:sz="0" w:space="0" w:color="auto"/>
      </w:divBdr>
      <w:divsChild>
        <w:div w:id="203910796">
          <w:marLeft w:val="0"/>
          <w:marRight w:val="0"/>
          <w:marTop w:val="0"/>
          <w:marBottom w:val="0"/>
          <w:divBdr>
            <w:top w:val="none" w:sz="0" w:space="0" w:color="auto"/>
            <w:left w:val="none" w:sz="0" w:space="0" w:color="auto"/>
            <w:bottom w:val="none" w:sz="0" w:space="0" w:color="auto"/>
            <w:right w:val="none" w:sz="0" w:space="0" w:color="auto"/>
          </w:divBdr>
          <w:divsChild>
            <w:div w:id="950823757">
              <w:marLeft w:val="0"/>
              <w:marRight w:val="0"/>
              <w:marTop w:val="0"/>
              <w:marBottom w:val="0"/>
              <w:divBdr>
                <w:top w:val="none" w:sz="0" w:space="0" w:color="auto"/>
                <w:left w:val="none" w:sz="0" w:space="0" w:color="auto"/>
                <w:bottom w:val="none" w:sz="0" w:space="0" w:color="auto"/>
                <w:right w:val="none" w:sz="0" w:space="0" w:color="auto"/>
              </w:divBdr>
              <w:divsChild>
                <w:div w:id="1053499649">
                  <w:marLeft w:val="0"/>
                  <w:marRight w:val="0"/>
                  <w:marTop w:val="0"/>
                  <w:marBottom w:val="0"/>
                  <w:divBdr>
                    <w:top w:val="none" w:sz="0" w:space="0" w:color="auto"/>
                    <w:left w:val="none" w:sz="0" w:space="0" w:color="auto"/>
                    <w:bottom w:val="none" w:sz="0" w:space="0" w:color="auto"/>
                    <w:right w:val="none" w:sz="0" w:space="0" w:color="auto"/>
                  </w:divBdr>
                  <w:divsChild>
                    <w:div w:id="552236002">
                      <w:marLeft w:val="0"/>
                      <w:marRight w:val="0"/>
                      <w:marTop w:val="0"/>
                      <w:marBottom w:val="0"/>
                      <w:divBdr>
                        <w:top w:val="none" w:sz="0" w:space="0" w:color="auto"/>
                        <w:left w:val="none" w:sz="0" w:space="0" w:color="auto"/>
                        <w:bottom w:val="none" w:sz="0" w:space="0" w:color="auto"/>
                        <w:right w:val="none" w:sz="0" w:space="0" w:color="auto"/>
                      </w:divBdr>
                      <w:divsChild>
                        <w:div w:id="2145465288">
                          <w:marLeft w:val="0"/>
                          <w:marRight w:val="0"/>
                          <w:marTop w:val="0"/>
                          <w:marBottom w:val="0"/>
                          <w:divBdr>
                            <w:top w:val="none" w:sz="0" w:space="0" w:color="auto"/>
                            <w:left w:val="none" w:sz="0" w:space="0" w:color="auto"/>
                            <w:bottom w:val="none" w:sz="0" w:space="0" w:color="auto"/>
                            <w:right w:val="none" w:sz="0" w:space="0" w:color="auto"/>
                          </w:divBdr>
                          <w:divsChild>
                            <w:div w:id="1310331612">
                              <w:marLeft w:val="0"/>
                              <w:marRight w:val="0"/>
                              <w:marTop w:val="0"/>
                              <w:marBottom w:val="0"/>
                              <w:divBdr>
                                <w:top w:val="none" w:sz="0" w:space="0" w:color="auto"/>
                                <w:left w:val="none" w:sz="0" w:space="0" w:color="auto"/>
                                <w:bottom w:val="none" w:sz="0" w:space="0" w:color="auto"/>
                                <w:right w:val="none" w:sz="0" w:space="0" w:color="auto"/>
                              </w:divBdr>
                              <w:divsChild>
                                <w:div w:id="1650674535">
                                  <w:marLeft w:val="0"/>
                                  <w:marRight w:val="0"/>
                                  <w:marTop w:val="0"/>
                                  <w:marBottom w:val="0"/>
                                  <w:divBdr>
                                    <w:top w:val="none" w:sz="0" w:space="0" w:color="auto"/>
                                    <w:left w:val="none" w:sz="0" w:space="0" w:color="auto"/>
                                    <w:bottom w:val="none" w:sz="0" w:space="0" w:color="auto"/>
                                    <w:right w:val="none" w:sz="0" w:space="0" w:color="auto"/>
                                  </w:divBdr>
                                  <w:divsChild>
                                    <w:div w:id="375203688">
                                      <w:marLeft w:val="0"/>
                                      <w:marRight w:val="0"/>
                                      <w:marTop w:val="0"/>
                                      <w:marBottom w:val="0"/>
                                      <w:divBdr>
                                        <w:top w:val="none" w:sz="0" w:space="0" w:color="auto"/>
                                        <w:left w:val="none" w:sz="0" w:space="0" w:color="auto"/>
                                        <w:bottom w:val="none" w:sz="0" w:space="0" w:color="auto"/>
                                        <w:right w:val="none" w:sz="0" w:space="0" w:color="auto"/>
                                      </w:divBdr>
                                      <w:divsChild>
                                        <w:div w:id="747922783">
                                          <w:marLeft w:val="0"/>
                                          <w:marRight w:val="0"/>
                                          <w:marTop w:val="0"/>
                                          <w:marBottom w:val="0"/>
                                          <w:divBdr>
                                            <w:top w:val="none" w:sz="0" w:space="0" w:color="auto"/>
                                            <w:left w:val="none" w:sz="0" w:space="0" w:color="auto"/>
                                            <w:bottom w:val="none" w:sz="0" w:space="0" w:color="auto"/>
                                            <w:right w:val="none" w:sz="0" w:space="0" w:color="auto"/>
                                          </w:divBdr>
                                          <w:divsChild>
                                            <w:div w:id="1464036554">
                                              <w:marLeft w:val="0"/>
                                              <w:marRight w:val="0"/>
                                              <w:marTop w:val="0"/>
                                              <w:marBottom w:val="0"/>
                                              <w:divBdr>
                                                <w:top w:val="none" w:sz="0" w:space="0" w:color="auto"/>
                                                <w:left w:val="none" w:sz="0" w:space="0" w:color="auto"/>
                                                <w:bottom w:val="none" w:sz="0" w:space="0" w:color="auto"/>
                                                <w:right w:val="none" w:sz="0" w:space="0" w:color="auto"/>
                                              </w:divBdr>
                                              <w:divsChild>
                                                <w:div w:id="147476798">
                                                  <w:marLeft w:val="0"/>
                                                  <w:marRight w:val="0"/>
                                                  <w:marTop w:val="0"/>
                                                  <w:marBottom w:val="0"/>
                                                  <w:divBdr>
                                                    <w:top w:val="none" w:sz="0" w:space="0" w:color="auto"/>
                                                    <w:left w:val="none" w:sz="0" w:space="0" w:color="auto"/>
                                                    <w:bottom w:val="none" w:sz="0" w:space="0" w:color="auto"/>
                                                    <w:right w:val="none" w:sz="0" w:space="0" w:color="auto"/>
                                                  </w:divBdr>
                                                  <w:divsChild>
                                                    <w:div w:id="562832950">
                                                      <w:marLeft w:val="0"/>
                                                      <w:marRight w:val="0"/>
                                                      <w:marTop w:val="0"/>
                                                      <w:marBottom w:val="0"/>
                                                      <w:divBdr>
                                                        <w:top w:val="none" w:sz="0" w:space="0" w:color="auto"/>
                                                        <w:left w:val="none" w:sz="0" w:space="0" w:color="auto"/>
                                                        <w:bottom w:val="none" w:sz="0" w:space="0" w:color="auto"/>
                                                        <w:right w:val="none" w:sz="0" w:space="0" w:color="auto"/>
                                                      </w:divBdr>
                                                      <w:divsChild>
                                                        <w:div w:id="1181626329">
                                                          <w:marLeft w:val="0"/>
                                                          <w:marRight w:val="0"/>
                                                          <w:marTop w:val="0"/>
                                                          <w:marBottom w:val="0"/>
                                                          <w:divBdr>
                                                            <w:top w:val="none" w:sz="0" w:space="0" w:color="auto"/>
                                                            <w:left w:val="none" w:sz="0" w:space="0" w:color="auto"/>
                                                            <w:bottom w:val="none" w:sz="0" w:space="0" w:color="auto"/>
                                                            <w:right w:val="none" w:sz="0" w:space="0" w:color="auto"/>
                                                          </w:divBdr>
                                                          <w:divsChild>
                                                            <w:div w:id="557403560">
                                                              <w:marLeft w:val="0"/>
                                                              <w:marRight w:val="0"/>
                                                              <w:marTop w:val="0"/>
                                                              <w:marBottom w:val="0"/>
                                                              <w:divBdr>
                                                                <w:top w:val="none" w:sz="0" w:space="0" w:color="auto"/>
                                                                <w:left w:val="none" w:sz="0" w:space="0" w:color="auto"/>
                                                                <w:bottom w:val="none" w:sz="0" w:space="0" w:color="auto"/>
                                                                <w:right w:val="none" w:sz="0" w:space="0" w:color="auto"/>
                                                              </w:divBdr>
                                                              <w:divsChild>
                                                                <w:div w:id="2011709939">
                                                                  <w:marLeft w:val="0"/>
                                                                  <w:marRight w:val="0"/>
                                                                  <w:marTop w:val="0"/>
                                                                  <w:marBottom w:val="0"/>
                                                                  <w:divBdr>
                                                                    <w:top w:val="none" w:sz="0" w:space="0" w:color="auto"/>
                                                                    <w:left w:val="none" w:sz="0" w:space="0" w:color="auto"/>
                                                                    <w:bottom w:val="none" w:sz="0" w:space="0" w:color="auto"/>
                                                                    <w:right w:val="none" w:sz="0" w:space="0" w:color="auto"/>
                                                                  </w:divBdr>
                                                                  <w:divsChild>
                                                                    <w:div w:id="1210415316">
                                                                      <w:marLeft w:val="0"/>
                                                                      <w:marRight w:val="0"/>
                                                                      <w:marTop w:val="0"/>
                                                                      <w:marBottom w:val="0"/>
                                                                      <w:divBdr>
                                                                        <w:top w:val="none" w:sz="0" w:space="0" w:color="auto"/>
                                                                        <w:left w:val="none" w:sz="0" w:space="0" w:color="auto"/>
                                                                        <w:bottom w:val="none" w:sz="0" w:space="0" w:color="auto"/>
                                                                        <w:right w:val="none" w:sz="0" w:space="0" w:color="auto"/>
                                                                      </w:divBdr>
                                                                      <w:divsChild>
                                                                        <w:div w:id="1576087133">
                                                                          <w:marLeft w:val="0"/>
                                                                          <w:marRight w:val="0"/>
                                                                          <w:marTop w:val="0"/>
                                                                          <w:marBottom w:val="0"/>
                                                                          <w:divBdr>
                                                                            <w:top w:val="none" w:sz="0" w:space="0" w:color="auto"/>
                                                                            <w:left w:val="none" w:sz="0" w:space="0" w:color="auto"/>
                                                                            <w:bottom w:val="none" w:sz="0" w:space="0" w:color="auto"/>
                                                                            <w:right w:val="none" w:sz="0" w:space="0" w:color="auto"/>
                                                                          </w:divBdr>
                                                                          <w:divsChild>
                                                                            <w:div w:id="1248344744">
                                                                              <w:marLeft w:val="0"/>
                                                                              <w:marRight w:val="0"/>
                                                                              <w:marTop w:val="0"/>
                                                                              <w:marBottom w:val="0"/>
                                                                              <w:divBdr>
                                                                                <w:top w:val="none" w:sz="0" w:space="0" w:color="auto"/>
                                                                                <w:left w:val="none" w:sz="0" w:space="0" w:color="auto"/>
                                                                                <w:bottom w:val="none" w:sz="0" w:space="0" w:color="auto"/>
                                                                                <w:right w:val="none" w:sz="0" w:space="0" w:color="auto"/>
                                                                              </w:divBdr>
                                                                              <w:divsChild>
                                                                                <w:div w:id="470444899">
                                                                                  <w:marLeft w:val="0"/>
                                                                                  <w:marRight w:val="0"/>
                                                                                  <w:marTop w:val="0"/>
                                                                                  <w:marBottom w:val="0"/>
                                                                                  <w:divBdr>
                                                                                    <w:top w:val="none" w:sz="0" w:space="0" w:color="auto"/>
                                                                                    <w:left w:val="none" w:sz="0" w:space="0" w:color="auto"/>
                                                                                    <w:bottom w:val="none" w:sz="0" w:space="0" w:color="auto"/>
                                                                                    <w:right w:val="none" w:sz="0" w:space="0" w:color="auto"/>
                                                                                  </w:divBdr>
                                                                                  <w:divsChild>
                                                                                    <w:div w:id="2109545665">
                                                                                      <w:marLeft w:val="0"/>
                                                                                      <w:marRight w:val="0"/>
                                                                                      <w:marTop w:val="0"/>
                                                                                      <w:marBottom w:val="0"/>
                                                                                      <w:divBdr>
                                                                                        <w:top w:val="none" w:sz="0" w:space="0" w:color="auto"/>
                                                                                        <w:left w:val="none" w:sz="0" w:space="0" w:color="auto"/>
                                                                                        <w:bottom w:val="none" w:sz="0" w:space="0" w:color="auto"/>
                                                                                        <w:right w:val="none" w:sz="0" w:space="0" w:color="auto"/>
                                                                                      </w:divBdr>
                                                                                      <w:divsChild>
                                                                                        <w:div w:id="1804083012">
                                                                                          <w:marLeft w:val="0"/>
                                                                                          <w:marRight w:val="0"/>
                                                                                          <w:marTop w:val="0"/>
                                                                                          <w:marBottom w:val="0"/>
                                                                                          <w:divBdr>
                                                                                            <w:top w:val="none" w:sz="0" w:space="0" w:color="auto"/>
                                                                                            <w:left w:val="none" w:sz="0" w:space="0" w:color="auto"/>
                                                                                            <w:bottom w:val="none" w:sz="0" w:space="0" w:color="auto"/>
                                                                                            <w:right w:val="none" w:sz="0" w:space="0" w:color="auto"/>
                                                                                          </w:divBdr>
                                                                                          <w:divsChild>
                                                                                            <w:div w:id="1702587929">
                                                                                              <w:marLeft w:val="0"/>
                                                                                              <w:marRight w:val="0"/>
                                                                                              <w:marTop w:val="0"/>
                                                                                              <w:marBottom w:val="0"/>
                                                                                              <w:divBdr>
                                                                                                <w:top w:val="none" w:sz="0" w:space="0" w:color="auto"/>
                                                                                                <w:left w:val="none" w:sz="0" w:space="0" w:color="auto"/>
                                                                                                <w:bottom w:val="none" w:sz="0" w:space="0" w:color="auto"/>
                                                                                                <w:right w:val="none" w:sz="0" w:space="0" w:color="auto"/>
                                                                                              </w:divBdr>
                                                                                              <w:divsChild>
                                                                                                <w:div w:id="1093476170">
                                                                                                  <w:marLeft w:val="0"/>
                                                                                                  <w:marRight w:val="0"/>
                                                                                                  <w:marTop w:val="0"/>
                                                                                                  <w:marBottom w:val="0"/>
                                                                                                  <w:divBdr>
                                                                                                    <w:top w:val="none" w:sz="0" w:space="0" w:color="auto"/>
                                                                                                    <w:left w:val="none" w:sz="0" w:space="0" w:color="auto"/>
                                                                                                    <w:bottom w:val="none" w:sz="0" w:space="0" w:color="auto"/>
                                                                                                    <w:right w:val="none" w:sz="0" w:space="0" w:color="auto"/>
                                                                                                  </w:divBdr>
                                                                                                  <w:divsChild>
                                                                                                    <w:div w:id="351692852">
                                                                                                      <w:marLeft w:val="0"/>
                                                                                                      <w:marRight w:val="0"/>
                                                                                                      <w:marTop w:val="0"/>
                                                                                                      <w:marBottom w:val="0"/>
                                                                                                      <w:divBdr>
                                                                                                        <w:top w:val="none" w:sz="0" w:space="0" w:color="auto"/>
                                                                                                        <w:left w:val="none" w:sz="0" w:space="0" w:color="auto"/>
                                                                                                        <w:bottom w:val="none" w:sz="0" w:space="0" w:color="auto"/>
                                                                                                        <w:right w:val="none" w:sz="0" w:space="0" w:color="auto"/>
                                                                                                      </w:divBdr>
                                                                                                      <w:divsChild>
                                                                                                        <w:div w:id="1825930406">
                                                                                                          <w:marLeft w:val="0"/>
                                                                                                          <w:marRight w:val="0"/>
                                                                                                          <w:marTop w:val="0"/>
                                                                                                          <w:marBottom w:val="0"/>
                                                                                                          <w:divBdr>
                                                                                                            <w:top w:val="none" w:sz="0" w:space="0" w:color="auto"/>
                                                                                                            <w:left w:val="none" w:sz="0" w:space="0" w:color="auto"/>
                                                                                                            <w:bottom w:val="none" w:sz="0" w:space="0" w:color="auto"/>
                                                                                                            <w:right w:val="none" w:sz="0" w:space="0" w:color="auto"/>
                                                                                                          </w:divBdr>
                                                                                                          <w:divsChild>
                                                                                                            <w:div w:id="488330832">
                                                                                                              <w:marLeft w:val="0"/>
                                                                                                              <w:marRight w:val="0"/>
                                                                                                              <w:marTop w:val="0"/>
                                                                                                              <w:marBottom w:val="0"/>
                                                                                                              <w:divBdr>
                                                                                                                <w:top w:val="none" w:sz="0" w:space="0" w:color="auto"/>
                                                                                                                <w:left w:val="none" w:sz="0" w:space="0" w:color="auto"/>
                                                                                                                <w:bottom w:val="none" w:sz="0" w:space="0" w:color="auto"/>
                                                                                                                <w:right w:val="none" w:sz="0" w:space="0" w:color="auto"/>
                                                                                                              </w:divBdr>
                                                                                                              <w:divsChild>
                                                                                                                <w:div w:id="607466654">
                                                                                                                  <w:marLeft w:val="0"/>
                                                                                                                  <w:marRight w:val="0"/>
                                                                                                                  <w:marTop w:val="0"/>
                                                                                                                  <w:marBottom w:val="0"/>
                                                                                                                  <w:divBdr>
                                                                                                                    <w:top w:val="none" w:sz="0" w:space="0" w:color="auto"/>
                                                                                                                    <w:left w:val="none" w:sz="0" w:space="0" w:color="auto"/>
                                                                                                                    <w:bottom w:val="none" w:sz="0" w:space="0" w:color="auto"/>
                                                                                                                    <w:right w:val="none" w:sz="0" w:space="0" w:color="auto"/>
                                                                                                                  </w:divBdr>
                                                                                                                  <w:divsChild>
                                                                                                                    <w:div w:id="1292978085">
                                                                                                                      <w:marLeft w:val="0"/>
                                                                                                                      <w:marRight w:val="0"/>
                                                                                                                      <w:marTop w:val="0"/>
                                                                                                                      <w:marBottom w:val="0"/>
                                                                                                                      <w:divBdr>
                                                                                                                        <w:top w:val="none" w:sz="0" w:space="0" w:color="auto"/>
                                                                                                                        <w:left w:val="none" w:sz="0" w:space="0" w:color="auto"/>
                                                                                                                        <w:bottom w:val="none" w:sz="0" w:space="0" w:color="auto"/>
                                                                                                                        <w:right w:val="none" w:sz="0" w:space="0" w:color="auto"/>
                                                                                                                      </w:divBdr>
                                                                                                                      <w:divsChild>
                                                                                                                        <w:div w:id="6065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81552">
      <w:bodyDiv w:val="1"/>
      <w:marLeft w:val="0"/>
      <w:marRight w:val="0"/>
      <w:marTop w:val="0"/>
      <w:marBottom w:val="0"/>
      <w:divBdr>
        <w:top w:val="none" w:sz="0" w:space="0" w:color="auto"/>
        <w:left w:val="none" w:sz="0" w:space="0" w:color="auto"/>
        <w:bottom w:val="none" w:sz="0" w:space="0" w:color="auto"/>
        <w:right w:val="none" w:sz="0" w:space="0" w:color="auto"/>
      </w:divBdr>
      <w:divsChild>
        <w:div w:id="812335928">
          <w:marLeft w:val="0"/>
          <w:marRight w:val="0"/>
          <w:marTop w:val="0"/>
          <w:marBottom w:val="0"/>
          <w:divBdr>
            <w:top w:val="none" w:sz="0" w:space="0" w:color="auto"/>
            <w:left w:val="none" w:sz="0" w:space="0" w:color="auto"/>
            <w:bottom w:val="none" w:sz="0" w:space="0" w:color="auto"/>
            <w:right w:val="none" w:sz="0" w:space="0" w:color="auto"/>
          </w:divBdr>
          <w:divsChild>
            <w:div w:id="1536114443">
              <w:marLeft w:val="0"/>
              <w:marRight w:val="0"/>
              <w:marTop w:val="0"/>
              <w:marBottom w:val="0"/>
              <w:divBdr>
                <w:top w:val="none" w:sz="0" w:space="0" w:color="auto"/>
                <w:left w:val="none" w:sz="0" w:space="0" w:color="auto"/>
                <w:bottom w:val="none" w:sz="0" w:space="0" w:color="auto"/>
                <w:right w:val="none" w:sz="0" w:space="0" w:color="auto"/>
              </w:divBdr>
            </w:div>
          </w:divsChild>
        </w:div>
        <w:div w:id="2058119953">
          <w:marLeft w:val="0"/>
          <w:marRight w:val="0"/>
          <w:marTop w:val="0"/>
          <w:marBottom w:val="0"/>
          <w:divBdr>
            <w:top w:val="single" w:sz="6" w:space="0" w:color="D7D7D7"/>
            <w:left w:val="none" w:sz="0" w:space="0" w:color="auto"/>
            <w:bottom w:val="none" w:sz="0" w:space="0" w:color="auto"/>
            <w:right w:val="none" w:sz="0" w:space="0" w:color="auto"/>
          </w:divBdr>
        </w:div>
      </w:divsChild>
    </w:div>
    <w:div w:id="973875860">
      <w:bodyDiv w:val="1"/>
      <w:marLeft w:val="0"/>
      <w:marRight w:val="0"/>
      <w:marTop w:val="0"/>
      <w:marBottom w:val="0"/>
      <w:divBdr>
        <w:top w:val="none" w:sz="0" w:space="0" w:color="auto"/>
        <w:left w:val="none" w:sz="0" w:space="0" w:color="auto"/>
        <w:bottom w:val="none" w:sz="0" w:space="0" w:color="auto"/>
        <w:right w:val="none" w:sz="0" w:space="0" w:color="auto"/>
      </w:divBdr>
      <w:divsChild>
        <w:div w:id="199755651">
          <w:marLeft w:val="0"/>
          <w:marRight w:val="0"/>
          <w:marTop w:val="0"/>
          <w:marBottom w:val="0"/>
          <w:divBdr>
            <w:top w:val="none" w:sz="0" w:space="0" w:color="auto"/>
            <w:left w:val="none" w:sz="0" w:space="0" w:color="auto"/>
            <w:bottom w:val="none" w:sz="0" w:space="0" w:color="auto"/>
            <w:right w:val="none" w:sz="0" w:space="0" w:color="auto"/>
          </w:divBdr>
          <w:divsChild>
            <w:div w:id="5139297">
              <w:marLeft w:val="0"/>
              <w:marRight w:val="0"/>
              <w:marTop w:val="0"/>
              <w:marBottom w:val="0"/>
              <w:divBdr>
                <w:top w:val="none" w:sz="0" w:space="0" w:color="auto"/>
                <w:left w:val="none" w:sz="0" w:space="0" w:color="auto"/>
                <w:bottom w:val="none" w:sz="0" w:space="0" w:color="auto"/>
                <w:right w:val="none" w:sz="0" w:space="0" w:color="auto"/>
              </w:divBdr>
              <w:divsChild>
                <w:div w:id="187379525">
                  <w:marLeft w:val="0"/>
                  <w:marRight w:val="0"/>
                  <w:marTop w:val="0"/>
                  <w:marBottom w:val="0"/>
                  <w:divBdr>
                    <w:top w:val="none" w:sz="0" w:space="0" w:color="auto"/>
                    <w:left w:val="none" w:sz="0" w:space="0" w:color="auto"/>
                    <w:bottom w:val="none" w:sz="0" w:space="0" w:color="auto"/>
                    <w:right w:val="none" w:sz="0" w:space="0" w:color="auto"/>
                  </w:divBdr>
                  <w:divsChild>
                    <w:div w:id="94131596">
                      <w:marLeft w:val="0"/>
                      <w:marRight w:val="0"/>
                      <w:marTop w:val="0"/>
                      <w:marBottom w:val="0"/>
                      <w:divBdr>
                        <w:top w:val="none" w:sz="0" w:space="0" w:color="auto"/>
                        <w:left w:val="none" w:sz="0" w:space="0" w:color="auto"/>
                        <w:bottom w:val="none" w:sz="0" w:space="0" w:color="auto"/>
                        <w:right w:val="none" w:sz="0" w:space="0" w:color="auto"/>
                      </w:divBdr>
                      <w:divsChild>
                        <w:div w:id="1318194781">
                          <w:marLeft w:val="0"/>
                          <w:marRight w:val="0"/>
                          <w:marTop w:val="0"/>
                          <w:marBottom w:val="0"/>
                          <w:divBdr>
                            <w:top w:val="none" w:sz="0" w:space="0" w:color="auto"/>
                            <w:left w:val="none" w:sz="0" w:space="0" w:color="auto"/>
                            <w:bottom w:val="none" w:sz="0" w:space="0" w:color="auto"/>
                            <w:right w:val="none" w:sz="0" w:space="0" w:color="auto"/>
                          </w:divBdr>
                          <w:divsChild>
                            <w:div w:id="484980518">
                              <w:marLeft w:val="0"/>
                              <w:marRight w:val="0"/>
                              <w:marTop w:val="0"/>
                              <w:marBottom w:val="0"/>
                              <w:divBdr>
                                <w:top w:val="none" w:sz="0" w:space="0" w:color="auto"/>
                                <w:left w:val="none" w:sz="0" w:space="0" w:color="auto"/>
                                <w:bottom w:val="none" w:sz="0" w:space="0" w:color="auto"/>
                                <w:right w:val="none" w:sz="0" w:space="0" w:color="auto"/>
                              </w:divBdr>
                              <w:divsChild>
                                <w:div w:id="573663687">
                                  <w:marLeft w:val="0"/>
                                  <w:marRight w:val="0"/>
                                  <w:marTop w:val="0"/>
                                  <w:marBottom w:val="0"/>
                                  <w:divBdr>
                                    <w:top w:val="none" w:sz="0" w:space="0" w:color="auto"/>
                                    <w:left w:val="none" w:sz="0" w:space="0" w:color="auto"/>
                                    <w:bottom w:val="none" w:sz="0" w:space="0" w:color="auto"/>
                                    <w:right w:val="none" w:sz="0" w:space="0" w:color="auto"/>
                                  </w:divBdr>
                                  <w:divsChild>
                                    <w:div w:id="1103920828">
                                      <w:marLeft w:val="0"/>
                                      <w:marRight w:val="0"/>
                                      <w:marTop w:val="0"/>
                                      <w:marBottom w:val="0"/>
                                      <w:divBdr>
                                        <w:top w:val="none" w:sz="0" w:space="0" w:color="auto"/>
                                        <w:left w:val="none" w:sz="0" w:space="0" w:color="auto"/>
                                        <w:bottom w:val="none" w:sz="0" w:space="0" w:color="auto"/>
                                        <w:right w:val="none" w:sz="0" w:space="0" w:color="auto"/>
                                      </w:divBdr>
                                      <w:divsChild>
                                        <w:div w:id="1110318791">
                                          <w:marLeft w:val="0"/>
                                          <w:marRight w:val="0"/>
                                          <w:marTop w:val="0"/>
                                          <w:marBottom w:val="0"/>
                                          <w:divBdr>
                                            <w:top w:val="none" w:sz="0" w:space="0" w:color="auto"/>
                                            <w:left w:val="none" w:sz="0" w:space="0" w:color="auto"/>
                                            <w:bottom w:val="none" w:sz="0" w:space="0" w:color="auto"/>
                                            <w:right w:val="none" w:sz="0" w:space="0" w:color="auto"/>
                                          </w:divBdr>
                                          <w:divsChild>
                                            <w:div w:id="1757555223">
                                              <w:marLeft w:val="0"/>
                                              <w:marRight w:val="0"/>
                                              <w:marTop w:val="0"/>
                                              <w:marBottom w:val="0"/>
                                              <w:divBdr>
                                                <w:top w:val="none" w:sz="0" w:space="0" w:color="auto"/>
                                                <w:left w:val="none" w:sz="0" w:space="0" w:color="auto"/>
                                                <w:bottom w:val="none" w:sz="0" w:space="0" w:color="auto"/>
                                                <w:right w:val="none" w:sz="0" w:space="0" w:color="auto"/>
                                              </w:divBdr>
                                              <w:divsChild>
                                                <w:div w:id="1312323248">
                                                  <w:marLeft w:val="0"/>
                                                  <w:marRight w:val="0"/>
                                                  <w:marTop w:val="0"/>
                                                  <w:marBottom w:val="0"/>
                                                  <w:divBdr>
                                                    <w:top w:val="none" w:sz="0" w:space="0" w:color="auto"/>
                                                    <w:left w:val="none" w:sz="0" w:space="0" w:color="auto"/>
                                                    <w:bottom w:val="none" w:sz="0" w:space="0" w:color="auto"/>
                                                    <w:right w:val="none" w:sz="0" w:space="0" w:color="auto"/>
                                                  </w:divBdr>
                                                  <w:divsChild>
                                                    <w:div w:id="2038046340">
                                                      <w:marLeft w:val="0"/>
                                                      <w:marRight w:val="0"/>
                                                      <w:marTop w:val="0"/>
                                                      <w:marBottom w:val="0"/>
                                                      <w:divBdr>
                                                        <w:top w:val="none" w:sz="0" w:space="0" w:color="auto"/>
                                                        <w:left w:val="none" w:sz="0" w:space="0" w:color="auto"/>
                                                        <w:bottom w:val="none" w:sz="0" w:space="0" w:color="auto"/>
                                                        <w:right w:val="none" w:sz="0" w:space="0" w:color="auto"/>
                                                      </w:divBdr>
                                                      <w:divsChild>
                                                        <w:div w:id="23795713">
                                                          <w:marLeft w:val="0"/>
                                                          <w:marRight w:val="0"/>
                                                          <w:marTop w:val="0"/>
                                                          <w:marBottom w:val="0"/>
                                                          <w:divBdr>
                                                            <w:top w:val="none" w:sz="0" w:space="0" w:color="auto"/>
                                                            <w:left w:val="none" w:sz="0" w:space="0" w:color="auto"/>
                                                            <w:bottom w:val="none" w:sz="0" w:space="0" w:color="auto"/>
                                                            <w:right w:val="none" w:sz="0" w:space="0" w:color="auto"/>
                                                          </w:divBdr>
                                                          <w:divsChild>
                                                            <w:div w:id="1036858442">
                                                              <w:marLeft w:val="0"/>
                                                              <w:marRight w:val="0"/>
                                                              <w:marTop w:val="0"/>
                                                              <w:marBottom w:val="0"/>
                                                              <w:divBdr>
                                                                <w:top w:val="none" w:sz="0" w:space="0" w:color="auto"/>
                                                                <w:left w:val="none" w:sz="0" w:space="0" w:color="auto"/>
                                                                <w:bottom w:val="none" w:sz="0" w:space="0" w:color="auto"/>
                                                                <w:right w:val="none" w:sz="0" w:space="0" w:color="auto"/>
                                                              </w:divBdr>
                                                              <w:divsChild>
                                                                <w:div w:id="1950232177">
                                                                  <w:marLeft w:val="0"/>
                                                                  <w:marRight w:val="0"/>
                                                                  <w:marTop w:val="0"/>
                                                                  <w:marBottom w:val="0"/>
                                                                  <w:divBdr>
                                                                    <w:top w:val="none" w:sz="0" w:space="0" w:color="auto"/>
                                                                    <w:left w:val="none" w:sz="0" w:space="0" w:color="auto"/>
                                                                    <w:bottom w:val="none" w:sz="0" w:space="0" w:color="auto"/>
                                                                    <w:right w:val="none" w:sz="0" w:space="0" w:color="auto"/>
                                                                  </w:divBdr>
                                                                  <w:divsChild>
                                                                    <w:div w:id="1377239126">
                                                                      <w:marLeft w:val="0"/>
                                                                      <w:marRight w:val="0"/>
                                                                      <w:marTop w:val="0"/>
                                                                      <w:marBottom w:val="0"/>
                                                                      <w:divBdr>
                                                                        <w:top w:val="none" w:sz="0" w:space="0" w:color="auto"/>
                                                                        <w:left w:val="none" w:sz="0" w:space="0" w:color="auto"/>
                                                                        <w:bottom w:val="none" w:sz="0" w:space="0" w:color="auto"/>
                                                                        <w:right w:val="none" w:sz="0" w:space="0" w:color="auto"/>
                                                                      </w:divBdr>
                                                                      <w:divsChild>
                                                                        <w:div w:id="352267126">
                                                                          <w:marLeft w:val="0"/>
                                                                          <w:marRight w:val="0"/>
                                                                          <w:marTop w:val="0"/>
                                                                          <w:marBottom w:val="0"/>
                                                                          <w:divBdr>
                                                                            <w:top w:val="none" w:sz="0" w:space="0" w:color="auto"/>
                                                                            <w:left w:val="none" w:sz="0" w:space="0" w:color="auto"/>
                                                                            <w:bottom w:val="none" w:sz="0" w:space="0" w:color="auto"/>
                                                                            <w:right w:val="none" w:sz="0" w:space="0" w:color="auto"/>
                                                                          </w:divBdr>
                                                                          <w:divsChild>
                                                                            <w:div w:id="1880044151">
                                                                              <w:marLeft w:val="0"/>
                                                                              <w:marRight w:val="0"/>
                                                                              <w:marTop w:val="0"/>
                                                                              <w:marBottom w:val="0"/>
                                                                              <w:divBdr>
                                                                                <w:top w:val="none" w:sz="0" w:space="0" w:color="auto"/>
                                                                                <w:left w:val="none" w:sz="0" w:space="0" w:color="auto"/>
                                                                                <w:bottom w:val="none" w:sz="0" w:space="0" w:color="auto"/>
                                                                                <w:right w:val="none" w:sz="0" w:space="0" w:color="auto"/>
                                                                              </w:divBdr>
                                                                              <w:divsChild>
                                                                                <w:div w:id="915286255">
                                                                                  <w:marLeft w:val="0"/>
                                                                                  <w:marRight w:val="0"/>
                                                                                  <w:marTop w:val="0"/>
                                                                                  <w:marBottom w:val="0"/>
                                                                                  <w:divBdr>
                                                                                    <w:top w:val="none" w:sz="0" w:space="0" w:color="auto"/>
                                                                                    <w:left w:val="none" w:sz="0" w:space="0" w:color="auto"/>
                                                                                    <w:bottom w:val="none" w:sz="0" w:space="0" w:color="auto"/>
                                                                                    <w:right w:val="none" w:sz="0" w:space="0" w:color="auto"/>
                                                                                  </w:divBdr>
                                                                                  <w:divsChild>
                                                                                    <w:div w:id="2138062267">
                                                                                      <w:marLeft w:val="0"/>
                                                                                      <w:marRight w:val="0"/>
                                                                                      <w:marTop w:val="0"/>
                                                                                      <w:marBottom w:val="0"/>
                                                                                      <w:divBdr>
                                                                                        <w:top w:val="none" w:sz="0" w:space="0" w:color="auto"/>
                                                                                        <w:left w:val="none" w:sz="0" w:space="0" w:color="auto"/>
                                                                                        <w:bottom w:val="none" w:sz="0" w:space="0" w:color="auto"/>
                                                                                        <w:right w:val="none" w:sz="0" w:space="0" w:color="auto"/>
                                                                                      </w:divBdr>
                                                                                      <w:divsChild>
                                                                                        <w:div w:id="352921012">
                                                                                          <w:marLeft w:val="0"/>
                                                                                          <w:marRight w:val="0"/>
                                                                                          <w:marTop w:val="0"/>
                                                                                          <w:marBottom w:val="0"/>
                                                                                          <w:divBdr>
                                                                                            <w:top w:val="none" w:sz="0" w:space="0" w:color="auto"/>
                                                                                            <w:left w:val="none" w:sz="0" w:space="0" w:color="auto"/>
                                                                                            <w:bottom w:val="none" w:sz="0" w:space="0" w:color="auto"/>
                                                                                            <w:right w:val="none" w:sz="0" w:space="0" w:color="auto"/>
                                                                                          </w:divBdr>
                                                                                          <w:divsChild>
                                                                                            <w:div w:id="1871144397">
                                                                                              <w:marLeft w:val="0"/>
                                                                                              <w:marRight w:val="0"/>
                                                                                              <w:marTop w:val="0"/>
                                                                                              <w:marBottom w:val="0"/>
                                                                                              <w:divBdr>
                                                                                                <w:top w:val="none" w:sz="0" w:space="0" w:color="auto"/>
                                                                                                <w:left w:val="none" w:sz="0" w:space="0" w:color="auto"/>
                                                                                                <w:bottom w:val="none" w:sz="0" w:space="0" w:color="auto"/>
                                                                                                <w:right w:val="none" w:sz="0" w:space="0" w:color="auto"/>
                                                                                              </w:divBdr>
                                                                                              <w:divsChild>
                                                                                                <w:div w:id="1046485790">
                                                                                                  <w:marLeft w:val="0"/>
                                                                                                  <w:marRight w:val="0"/>
                                                                                                  <w:marTop w:val="0"/>
                                                                                                  <w:marBottom w:val="0"/>
                                                                                                  <w:divBdr>
                                                                                                    <w:top w:val="none" w:sz="0" w:space="0" w:color="auto"/>
                                                                                                    <w:left w:val="none" w:sz="0" w:space="0" w:color="auto"/>
                                                                                                    <w:bottom w:val="none" w:sz="0" w:space="0" w:color="auto"/>
                                                                                                    <w:right w:val="none" w:sz="0" w:space="0" w:color="auto"/>
                                                                                                  </w:divBdr>
                                                                                                  <w:divsChild>
                                                                                                    <w:div w:id="353968852">
                                                                                                      <w:marLeft w:val="0"/>
                                                                                                      <w:marRight w:val="0"/>
                                                                                                      <w:marTop w:val="0"/>
                                                                                                      <w:marBottom w:val="0"/>
                                                                                                      <w:divBdr>
                                                                                                        <w:top w:val="none" w:sz="0" w:space="0" w:color="auto"/>
                                                                                                        <w:left w:val="none" w:sz="0" w:space="0" w:color="auto"/>
                                                                                                        <w:bottom w:val="none" w:sz="0" w:space="0" w:color="auto"/>
                                                                                                        <w:right w:val="none" w:sz="0" w:space="0" w:color="auto"/>
                                                                                                      </w:divBdr>
                                                                                                      <w:divsChild>
                                                                                                        <w:div w:id="411199923">
                                                                                                          <w:marLeft w:val="0"/>
                                                                                                          <w:marRight w:val="0"/>
                                                                                                          <w:marTop w:val="0"/>
                                                                                                          <w:marBottom w:val="0"/>
                                                                                                          <w:divBdr>
                                                                                                            <w:top w:val="none" w:sz="0" w:space="0" w:color="auto"/>
                                                                                                            <w:left w:val="none" w:sz="0" w:space="0" w:color="auto"/>
                                                                                                            <w:bottom w:val="none" w:sz="0" w:space="0" w:color="auto"/>
                                                                                                            <w:right w:val="none" w:sz="0" w:space="0" w:color="auto"/>
                                                                                                          </w:divBdr>
                                                                                                          <w:divsChild>
                                                                                                            <w:div w:id="1282880166">
                                                                                                              <w:marLeft w:val="0"/>
                                                                                                              <w:marRight w:val="0"/>
                                                                                                              <w:marTop w:val="0"/>
                                                                                                              <w:marBottom w:val="0"/>
                                                                                                              <w:divBdr>
                                                                                                                <w:top w:val="none" w:sz="0" w:space="0" w:color="auto"/>
                                                                                                                <w:left w:val="none" w:sz="0" w:space="0" w:color="auto"/>
                                                                                                                <w:bottom w:val="none" w:sz="0" w:space="0" w:color="auto"/>
                                                                                                                <w:right w:val="none" w:sz="0" w:space="0" w:color="auto"/>
                                                                                                              </w:divBdr>
                                                                                                              <w:divsChild>
                                                                                                                <w:div w:id="549731114">
                                                                                                                  <w:marLeft w:val="0"/>
                                                                                                                  <w:marRight w:val="0"/>
                                                                                                                  <w:marTop w:val="0"/>
                                                                                                                  <w:marBottom w:val="0"/>
                                                                                                                  <w:divBdr>
                                                                                                                    <w:top w:val="none" w:sz="0" w:space="0" w:color="auto"/>
                                                                                                                    <w:left w:val="none" w:sz="0" w:space="0" w:color="auto"/>
                                                                                                                    <w:bottom w:val="none" w:sz="0" w:space="0" w:color="auto"/>
                                                                                                                    <w:right w:val="none" w:sz="0" w:space="0" w:color="auto"/>
                                                                                                                  </w:divBdr>
                                                                                                                  <w:divsChild>
                                                                                                                    <w:div w:id="607353548">
                                                                                                                      <w:marLeft w:val="0"/>
                                                                                                                      <w:marRight w:val="0"/>
                                                                                                                      <w:marTop w:val="0"/>
                                                                                                                      <w:marBottom w:val="0"/>
                                                                                                                      <w:divBdr>
                                                                                                                        <w:top w:val="none" w:sz="0" w:space="0" w:color="auto"/>
                                                                                                                        <w:left w:val="none" w:sz="0" w:space="0" w:color="auto"/>
                                                                                                                        <w:bottom w:val="none" w:sz="0" w:space="0" w:color="auto"/>
                                                                                                                        <w:right w:val="none" w:sz="0" w:space="0" w:color="auto"/>
                                                                                                                      </w:divBdr>
                                                                                                                      <w:divsChild>
                                                                                                                        <w:div w:id="1016734079">
                                                                                                                          <w:marLeft w:val="0"/>
                                                                                                                          <w:marRight w:val="0"/>
                                                                                                                          <w:marTop w:val="0"/>
                                                                                                                          <w:marBottom w:val="0"/>
                                                                                                                          <w:divBdr>
                                                                                                                            <w:top w:val="none" w:sz="0" w:space="0" w:color="auto"/>
                                                                                                                            <w:left w:val="none" w:sz="0" w:space="0" w:color="auto"/>
                                                                                                                            <w:bottom w:val="none" w:sz="0" w:space="0" w:color="auto"/>
                                                                                                                            <w:right w:val="none" w:sz="0" w:space="0" w:color="auto"/>
                                                                                                                          </w:divBdr>
                                                                                                                          <w:divsChild>
                                                                                                                            <w:div w:id="1391540016">
                                                                                                                              <w:marLeft w:val="0"/>
                                                                                                                              <w:marRight w:val="0"/>
                                                                                                                              <w:marTop w:val="0"/>
                                                                                                                              <w:marBottom w:val="0"/>
                                                                                                                              <w:divBdr>
                                                                                                                                <w:top w:val="none" w:sz="0" w:space="0" w:color="auto"/>
                                                                                                                                <w:left w:val="none" w:sz="0" w:space="0" w:color="auto"/>
                                                                                                                                <w:bottom w:val="none" w:sz="0" w:space="0" w:color="auto"/>
                                                                                                                                <w:right w:val="none" w:sz="0" w:space="0" w:color="auto"/>
                                                                                                                              </w:divBdr>
                                                                                                                              <w:divsChild>
                                                                                                                                <w:div w:id="10685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idaikyo.or.jp/riihe/research/arcadia/022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nabi.benesse.ne.jp/parent/okane/hiyou/hiyou_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idaikyo.or.jp/riihe/research/arcadia/02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xt.go.jp/a_menu/koutou/coe/04090101/003.htm" TargetMode="External"/><Relationship Id="rId5" Type="http://schemas.openxmlformats.org/officeDocument/2006/relationships/settings" Target="settings.xml"/><Relationship Id="rId15" Type="http://schemas.openxmlformats.org/officeDocument/2006/relationships/hyperlink" Target="http://www.shidaikyo.or.jp/riihe/research/arcadia/0228.html" TargetMode="External"/><Relationship Id="rId10" Type="http://schemas.openxmlformats.org/officeDocument/2006/relationships/hyperlink" Target="http://www.shidaikyo.or.jp/riihe/research/arcadia/0228.html" TargetMode="External"/><Relationship Id="rId4" Type="http://schemas.microsoft.com/office/2007/relationships/stylesWithEffects" Target="stylesWithEffects.xml"/><Relationship Id="rId9" Type="http://schemas.openxmlformats.org/officeDocument/2006/relationships/hyperlink" Target="http://www.janu.jp/report/files/200803rif.pdf" TargetMode="Externa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CAF6-8F4E-4567-8AB3-E8106673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4196</CharactersWithSpaces>
  <SharedDoc>false</SharedDoc>
  <HLinks>
    <vt:vector size="24" baseType="variant">
      <vt:variant>
        <vt:i4>5963886</vt:i4>
      </vt:variant>
      <vt:variant>
        <vt:i4>9</vt:i4>
      </vt:variant>
      <vt:variant>
        <vt:i4>0</vt:i4>
      </vt:variant>
      <vt:variant>
        <vt:i4>5</vt:i4>
      </vt:variant>
      <vt:variant>
        <vt:lpwstr>http://www.mext.go.jp/a_menu/shotou/new-cs/idea/1304378.htm</vt:lpwstr>
      </vt:variant>
      <vt:variant>
        <vt:lpwstr/>
      </vt:variant>
      <vt:variant>
        <vt:i4>6291473</vt:i4>
      </vt:variant>
      <vt:variant>
        <vt:i4>6</vt:i4>
      </vt:variant>
      <vt:variant>
        <vt:i4>0</vt:i4>
      </vt:variant>
      <vt:variant>
        <vt:i4>5</vt:i4>
      </vt:variant>
      <vt:variant>
        <vt:lpwstr>http://www.mext.go.jp/a_menu/shotou/new-cs/idea/index.htm</vt:lpwstr>
      </vt:variant>
      <vt:variant>
        <vt:lpwstr/>
      </vt:variant>
      <vt:variant>
        <vt:i4>3670087</vt:i4>
      </vt:variant>
      <vt:variant>
        <vt:i4>3</vt:i4>
      </vt:variant>
      <vt:variant>
        <vt:i4>0</vt:i4>
      </vt:variant>
      <vt:variant>
        <vt:i4>5</vt:i4>
      </vt:variant>
      <vt:variant>
        <vt:lpwstr>http://www.mext.go.jp/component/a_menu/education/micro_detail/__icsFiles/afieldfile/2011/03/30/1304417_002.pdf</vt:lpwstr>
      </vt:variant>
      <vt:variant>
        <vt:lpwstr/>
      </vt:variant>
      <vt:variant>
        <vt:i4>1507349</vt:i4>
      </vt:variant>
      <vt:variant>
        <vt:i4>0</vt:i4>
      </vt:variant>
      <vt:variant>
        <vt:i4>0</vt:i4>
      </vt:variant>
      <vt:variant>
        <vt:i4>5</vt:i4>
      </vt:variant>
      <vt:variant>
        <vt:lpwstr>http://www.mext.go.jp/a_menu/shotou/new-cs/pamphlet/__icsFiles/afieldfile/2011/03/30/1304395_001.pdf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Eriko</cp:lastModifiedBy>
  <cp:revision>3</cp:revision>
  <dcterms:created xsi:type="dcterms:W3CDTF">2012-12-02T07:04:00Z</dcterms:created>
  <dcterms:modified xsi:type="dcterms:W3CDTF">2012-12-02T07:04:00Z</dcterms:modified>
</cp:coreProperties>
</file>